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37F092" w14:textId="77777777" w:rsidR="00365289" w:rsidRDefault="00365289" w:rsidP="008F5601">
      <w:pPr>
        <w:ind w:firstLineChars="100" w:firstLine="440"/>
        <w:rPr>
          <w:rFonts w:ascii="HG丸ｺﾞｼｯｸM-PRO" w:eastAsia="HG丸ｺﾞｼｯｸM-PRO" w:hAnsi="HG丸ｺﾞｼｯｸM-PRO"/>
          <w:sz w:val="44"/>
        </w:rPr>
      </w:pPr>
    </w:p>
    <w:p w14:paraId="3D14F73E" w14:textId="77777777" w:rsidR="00365289" w:rsidRDefault="00365289" w:rsidP="008F5601">
      <w:pPr>
        <w:ind w:firstLineChars="100" w:firstLine="440"/>
        <w:rPr>
          <w:rFonts w:ascii="HG丸ｺﾞｼｯｸM-PRO" w:eastAsia="HG丸ｺﾞｼｯｸM-PRO" w:hAnsi="HG丸ｺﾞｼｯｸM-PRO"/>
          <w:sz w:val="44"/>
        </w:rPr>
      </w:pPr>
    </w:p>
    <w:p w14:paraId="685DED12" w14:textId="77777777" w:rsidR="00365289" w:rsidRDefault="00365289" w:rsidP="008F5601">
      <w:pPr>
        <w:ind w:firstLineChars="100" w:firstLine="440"/>
        <w:rPr>
          <w:rFonts w:ascii="HG丸ｺﾞｼｯｸM-PRO" w:eastAsia="HG丸ｺﾞｼｯｸM-PRO" w:hAnsi="HG丸ｺﾞｼｯｸM-PRO"/>
          <w:sz w:val="44"/>
        </w:rPr>
      </w:pPr>
    </w:p>
    <w:p w14:paraId="765CCCCA" w14:textId="77777777" w:rsidR="00365289" w:rsidRDefault="00365289" w:rsidP="008F5601">
      <w:pPr>
        <w:ind w:firstLineChars="100" w:firstLine="440"/>
        <w:rPr>
          <w:rFonts w:ascii="HG丸ｺﾞｼｯｸM-PRO" w:eastAsia="HG丸ｺﾞｼｯｸM-PRO" w:hAnsi="HG丸ｺﾞｼｯｸM-PRO"/>
          <w:sz w:val="44"/>
        </w:rPr>
      </w:pPr>
    </w:p>
    <w:p w14:paraId="28F00927" w14:textId="429304C2" w:rsidR="00365289" w:rsidRDefault="00365289" w:rsidP="008F5601">
      <w:pPr>
        <w:ind w:firstLineChars="100" w:firstLine="280"/>
        <w:rPr>
          <w:rFonts w:ascii="HG丸ｺﾞｼｯｸM-PRO" w:eastAsia="HG丸ｺﾞｼｯｸM-PRO" w:hAnsi="HG丸ｺﾞｼｯｸM-PRO"/>
          <w:sz w:val="28"/>
        </w:rPr>
      </w:pPr>
    </w:p>
    <w:p w14:paraId="1D2A69E9" w14:textId="7F2DC48A" w:rsidR="007B2E25" w:rsidRDefault="007B2E25" w:rsidP="008F5601">
      <w:pPr>
        <w:ind w:firstLineChars="100" w:firstLine="280"/>
        <w:rPr>
          <w:rFonts w:ascii="HG丸ｺﾞｼｯｸM-PRO" w:eastAsia="HG丸ｺﾞｼｯｸM-PRO" w:hAnsi="HG丸ｺﾞｼｯｸM-PRO"/>
          <w:sz w:val="28"/>
        </w:rPr>
      </w:pPr>
    </w:p>
    <w:p w14:paraId="19D9EB7B" w14:textId="68A026E7" w:rsidR="007B2E25" w:rsidRDefault="007B2E25" w:rsidP="008F5601">
      <w:pPr>
        <w:ind w:firstLineChars="100" w:firstLine="280"/>
        <w:rPr>
          <w:rFonts w:ascii="HG丸ｺﾞｼｯｸM-PRO" w:eastAsia="HG丸ｺﾞｼｯｸM-PRO" w:hAnsi="HG丸ｺﾞｼｯｸM-PRO"/>
          <w:sz w:val="28"/>
        </w:rPr>
      </w:pPr>
    </w:p>
    <w:p w14:paraId="63015F28" w14:textId="77777777" w:rsidR="007B2E25" w:rsidRPr="007B2E25" w:rsidRDefault="007B2E25" w:rsidP="008F5601">
      <w:pPr>
        <w:ind w:firstLineChars="100" w:firstLine="440"/>
        <w:rPr>
          <w:rFonts w:ascii="HG丸ｺﾞｼｯｸM-PRO" w:eastAsia="HG丸ｺﾞｼｯｸM-PRO" w:hAnsi="HG丸ｺﾞｼｯｸM-PRO"/>
          <w:color w:val="000000" w:themeColor="text1"/>
          <w:sz w:val="44"/>
        </w:rPr>
      </w:pPr>
    </w:p>
    <w:p w14:paraId="1B9BDDFC" w14:textId="77777777" w:rsidR="00365289" w:rsidRPr="007B2E25" w:rsidRDefault="00365289" w:rsidP="008F5601">
      <w:pPr>
        <w:ind w:firstLineChars="100" w:firstLine="440"/>
        <w:rPr>
          <w:rFonts w:ascii="HG丸ｺﾞｼｯｸM-PRO" w:eastAsia="HG丸ｺﾞｼｯｸM-PRO" w:hAnsi="HG丸ｺﾞｼｯｸM-PRO"/>
          <w:color w:val="000000" w:themeColor="text1"/>
          <w:sz w:val="44"/>
        </w:rPr>
      </w:pPr>
    </w:p>
    <w:p w14:paraId="459FC498" w14:textId="77777777" w:rsidR="00365289" w:rsidRPr="007B2E25" w:rsidRDefault="00365289" w:rsidP="008F5601">
      <w:pPr>
        <w:ind w:firstLineChars="100" w:firstLine="440"/>
        <w:rPr>
          <w:rFonts w:ascii="HG丸ｺﾞｼｯｸM-PRO" w:eastAsia="HG丸ｺﾞｼｯｸM-PRO" w:hAnsi="HG丸ｺﾞｼｯｸM-PRO"/>
          <w:color w:val="000000" w:themeColor="text1"/>
          <w:sz w:val="44"/>
        </w:rPr>
      </w:pPr>
    </w:p>
    <w:p w14:paraId="7099CDEA" w14:textId="77777777" w:rsidR="00293BA9" w:rsidRPr="007B2E25" w:rsidRDefault="00293BA9" w:rsidP="00365289">
      <w:pPr>
        <w:ind w:firstLineChars="100" w:firstLine="440"/>
        <w:jc w:val="center"/>
        <w:rPr>
          <w:rFonts w:ascii="HG丸ｺﾞｼｯｸM-PRO" w:eastAsia="HG丸ｺﾞｼｯｸM-PRO" w:hAnsi="HG丸ｺﾞｼｯｸM-PRO"/>
          <w:color w:val="000000" w:themeColor="text1"/>
          <w:sz w:val="44"/>
        </w:rPr>
      </w:pPr>
    </w:p>
    <w:p w14:paraId="1A47FAEB" w14:textId="5108D828" w:rsidR="00CC3B1B" w:rsidRPr="007B2E25" w:rsidRDefault="008F5601" w:rsidP="008E3D26">
      <w:pPr>
        <w:jc w:val="center"/>
        <w:rPr>
          <w:rFonts w:ascii="HG丸ｺﾞｼｯｸM-PRO" w:eastAsia="HG丸ｺﾞｼｯｸM-PRO" w:hAnsi="HG丸ｺﾞｼｯｸM-PRO"/>
          <w:color w:val="000000" w:themeColor="text1"/>
          <w:sz w:val="44"/>
        </w:rPr>
      </w:pPr>
      <w:r w:rsidRPr="007B2E25">
        <w:rPr>
          <w:rFonts w:ascii="HG丸ｺﾞｼｯｸM-PRO" w:eastAsia="HG丸ｺﾞｼｯｸM-PRO" w:hAnsi="HG丸ｺﾞｼｯｸM-PRO" w:hint="eastAsia"/>
          <w:color w:val="000000" w:themeColor="text1"/>
          <w:sz w:val="44"/>
        </w:rPr>
        <w:t>浜松市立</w:t>
      </w:r>
      <w:r w:rsidR="00FB198F" w:rsidRPr="007B2E25">
        <w:rPr>
          <w:rFonts w:ascii="HG丸ｺﾞｼｯｸM-PRO" w:eastAsia="HG丸ｺﾞｼｯｸM-PRO" w:hAnsi="HG丸ｺﾞｼｯｸM-PRO" w:hint="eastAsia"/>
          <w:color w:val="000000" w:themeColor="text1"/>
          <w:sz w:val="44"/>
        </w:rPr>
        <w:t>南陽中</w:t>
      </w:r>
      <w:r w:rsidRPr="007B2E25">
        <w:rPr>
          <w:rFonts w:ascii="HG丸ｺﾞｼｯｸM-PRO" w:eastAsia="HG丸ｺﾞｼｯｸM-PRO" w:hAnsi="HG丸ｺﾞｼｯｸM-PRO" w:hint="eastAsia"/>
          <w:color w:val="000000" w:themeColor="text1"/>
          <w:sz w:val="44"/>
        </w:rPr>
        <w:t>学校いじめ防止基本方針</w:t>
      </w:r>
    </w:p>
    <w:p w14:paraId="5671C816" w14:textId="77777777" w:rsidR="008F5601" w:rsidRPr="007B2E25" w:rsidRDefault="008F5601" w:rsidP="008F5601">
      <w:pPr>
        <w:rPr>
          <w:rFonts w:ascii="HGPｺﾞｼｯｸM" w:eastAsia="HGPｺﾞｼｯｸM" w:hAnsi="HG丸ｺﾞｼｯｸM-PRO"/>
          <w:color w:val="000000" w:themeColor="text1"/>
          <w:sz w:val="24"/>
        </w:rPr>
      </w:pPr>
    </w:p>
    <w:p w14:paraId="6615CF1A" w14:textId="77777777" w:rsidR="00365289" w:rsidRPr="007B2E25" w:rsidRDefault="00365289" w:rsidP="00085AC2">
      <w:pPr>
        <w:spacing w:line="340" w:lineRule="exact"/>
        <w:jc w:val="left"/>
        <w:rPr>
          <w:rFonts w:ascii="HGPｺﾞｼｯｸM" w:eastAsia="HGPｺﾞｼｯｸM" w:hAnsi="HG丸ｺﾞｼｯｸM-PRO"/>
          <w:color w:val="000000" w:themeColor="text1"/>
          <w:sz w:val="28"/>
        </w:rPr>
      </w:pPr>
    </w:p>
    <w:p w14:paraId="6DB713DA" w14:textId="77777777" w:rsidR="00365289" w:rsidRPr="007B2E25" w:rsidRDefault="00365289" w:rsidP="00085AC2">
      <w:pPr>
        <w:spacing w:line="340" w:lineRule="exact"/>
        <w:jc w:val="left"/>
        <w:rPr>
          <w:rFonts w:ascii="HGPｺﾞｼｯｸM" w:eastAsia="HGPｺﾞｼｯｸM" w:hAnsi="HG丸ｺﾞｼｯｸM-PRO"/>
          <w:color w:val="000000" w:themeColor="text1"/>
          <w:sz w:val="28"/>
        </w:rPr>
      </w:pPr>
    </w:p>
    <w:p w14:paraId="23817241" w14:textId="77777777" w:rsidR="00365289" w:rsidRPr="007B2E25" w:rsidRDefault="00365289" w:rsidP="00085AC2">
      <w:pPr>
        <w:spacing w:line="340" w:lineRule="exact"/>
        <w:jc w:val="left"/>
        <w:rPr>
          <w:rFonts w:ascii="HGPｺﾞｼｯｸM" w:eastAsia="HGPｺﾞｼｯｸM" w:hAnsi="HG丸ｺﾞｼｯｸM-PRO"/>
          <w:color w:val="000000" w:themeColor="text1"/>
          <w:sz w:val="28"/>
        </w:rPr>
      </w:pPr>
    </w:p>
    <w:p w14:paraId="3808FC5C" w14:textId="77777777" w:rsidR="00365289" w:rsidRPr="007B2E25" w:rsidRDefault="00365289" w:rsidP="00085AC2">
      <w:pPr>
        <w:spacing w:line="340" w:lineRule="exact"/>
        <w:jc w:val="left"/>
        <w:rPr>
          <w:rFonts w:ascii="HGPｺﾞｼｯｸM" w:eastAsia="HGPｺﾞｼｯｸM" w:hAnsi="HG丸ｺﾞｼｯｸM-PRO"/>
          <w:color w:val="000000" w:themeColor="text1"/>
          <w:sz w:val="28"/>
        </w:rPr>
      </w:pPr>
    </w:p>
    <w:p w14:paraId="4BC6199B" w14:textId="77777777" w:rsidR="00365289" w:rsidRPr="007B2E25" w:rsidRDefault="00365289" w:rsidP="00085AC2">
      <w:pPr>
        <w:spacing w:line="340" w:lineRule="exact"/>
        <w:jc w:val="left"/>
        <w:rPr>
          <w:rFonts w:ascii="HGPｺﾞｼｯｸM" w:eastAsia="HGPｺﾞｼｯｸM" w:hAnsi="HG丸ｺﾞｼｯｸM-PRO"/>
          <w:color w:val="000000" w:themeColor="text1"/>
          <w:sz w:val="28"/>
        </w:rPr>
      </w:pPr>
    </w:p>
    <w:p w14:paraId="09D13464" w14:textId="77777777" w:rsidR="00365289" w:rsidRPr="007B2E25" w:rsidRDefault="00365289" w:rsidP="00085AC2">
      <w:pPr>
        <w:spacing w:line="340" w:lineRule="exact"/>
        <w:jc w:val="left"/>
        <w:rPr>
          <w:rFonts w:ascii="HGPｺﾞｼｯｸM" w:eastAsia="HGPｺﾞｼｯｸM" w:hAnsi="HG丸ｺﾞｼｯｸM-PRO"/>
          <w:color w:val="000000" w:themeColor="text1"/>
          <w:sz w:val="28"/>
        </w:rPr>
      </w:pPr>
    </w:p>
    <w:p w14:paraId="39D39514" w14:textId="77777777" w:rsidR="00365289" w:rsidRPr="007B2E25" w:rsidRDefault="00365289" w:rsidP="00085AC2">
      <w:pPr>
        <w:spacing w:line="340" w:lineRule="exact"/>
        <w:jc w:val="left"/>
        <w:rPr>
          <w:rFonts w:ascii="HGPｺﾞｼｯｸM" w:eastAsia="HGPｺﾞｼｯｸM" w:hAnsi="HG丸ｺﾞｼｯｸM-PRO"/>
          <w:color w:val="000000" w:themeColor="text1"/>
          <w:sz w:val="28"/>
        </w:rPr>
      </w:pPr>
    </w:p>
    <w:p w14:paraId="050AF550" w14:textId="77777777" w:rsidR="00365289" w:rsidRPr="007B2E25" w:rsidRDefault="00365289" w:rsidP="00085AC2">
      <w:pPr>
        <w:spacing w:line="340" w:lineRule="exact"/>
        <w:jc w:val="left"/>
        <w:rPr>
          <w:rFonts w:ascii="HGPｺﾞｼｯｸM" w:eastAsia="HGPｺﾞｼｯｸM" w:hAnsi="HG丸ｺﾞｼｯｸM-PRO"/>
          <w:color w:val="000000" w:themeColor="text1"/>
          <w:sz w:val="28"/>
        </w:rPr>
      </w:pPr>
    </w:p>
    <w:p w14:paraId="1071B7C3" w14:textId="77777777" w:rsidR="00365289" w:rsidRPr="007B2E25" w:rsidRDefault="00365289" w:rsidP="00085AC2">
      <w:pPr>
        <w:spacing w:line="340" w:lineRule="exact"/>
        <w:jc w:val="left"/>
        <w:rPr>
          <w:rFonts w:ascii="HGPｺﾞｼｯｸM" w:eastAsia="HGPｺﾞｼｯｸM" w:hAnsi="HG丸ｺﾞｼｯｸM-PRO"/>
          <w:color w:val="000000" w:themeColor="text1"/>
          <w:sz w:val="28"/>
        </w:rPr>
      </w:pPr>
    </w:p>
    <w:p w14:paraId="75A36211" w14:textId="77777777" w:rsidR="00A52508" w:rsidRPr="007B2E25" w:rsidRDefault="00A52508" w:rsidP="00085AC2">
      <w:pPr>
        <w:spacing w:line="340" w:lineRule="exact"/>
        <w:jc w:val="left"/>
        <w:rPr>
          <w:rFonts w:ascii="HGPｺﾞｼｯｸM" w:eastAsia="HGPｺﾞｼｯｸM" w:hAnsi="HG丸ｺﾞｼｯｸM-PRO"/>
          <w:color w:val="000000" w:themeColor="text1"/>
          <w:sz w:val="28"/>
        </w:rPr>
      </w:pPr>
    </w:p>
    <w:p w14:paraId="17F62927" w14:textId="77777777" w:rsidR="00A52508" w:rsidRPr="007B2E25" w:rsidRDefault="00A52508" w:rsidP="00085AC2">
      <w:pPr>
        <w:spacing w:line="340" w:lineRule="exact"/>
        <w:jc w:val="left"/>
        <w:rPr>
          <w:rFonts w:ascii="HGPｺﾞｼｯｸM" w:eastAsia="HGPｺﾞｼｯｸM" w:hAnsi="HG丸ｺﾞｼｯｸM-PRO"/>
          <w:color w:val="000000" w:themeColor="text1"/>
          <w:sz w:val="28"/>
        </w:rPr>
      </w:pPr>
    </w:p>
    <w:p w14:paraId="59958420" w14:textId="77777777" w:rsidR="00A52508" w:rsidRPr="007B2E25" w:rsidRDefault="00A52508" w:rsidP="00085AC2">
      <w:pPr>
        <w:spacing w:line="340" w:lineRule="exact"/>
        <w:jc w:val="left"/>
        <w:rPr>
          <w:rFonts w:ascii="HGPｺﾞｼｯｸM" w:eastAsia="HGPｺﾞｼｯｸM" w:hAnsi="HG丸ｺﾞｼｯｸM-PRO"/>
          <w:color w:val="000000" w:themeColor="text1"/>
          <w:sz w:val="28"/>
        </w:rPr>
      </w:pPr>
    </w:p>
    <w:p w14:paraId="57FA99FD" w14:textId="77777777" w:rsidR="00365289" w:rsidRPr="007B2E25" w:rsidRDefault="00365289" w:rsidP="00085AC2">
      <w:pPr>
        <w:spacing w:line="340" w:lineRule="exact"/>
        <w:jc w:val="left"/>
        <w:rPr>
          <w:rFonts w:ascii="HGPｺﾞｼｯｸM" w:eastAsia="HGPｺﾞｼｯｸM" w:hAnsi="HG丸ｺﾞｼｯｸM-PRO"/>
          <w:color w:val="000000" w:themeColor="text1"/>
          <w:sz w:val="28"/>
        </w:rPr>
      </w:pPr>
    </w:p>
    <w:p w14:paraId="43F25AFF" w14:textId="77777777" w:rsidR="00365289" w:rsidRPr="007B2E25" w:rsidRDefault="00365289" w:rsidP="00085AC2">
      <w:pPr>
        <w:spacing w:line="340" w:lineRule="exact"/>
        <w:jc w:val="left"/>
        <w:rPr>
          <w:rFonts w:ascii="HGPｺﾞｼｯｸM" w:eastAsia="HGPｺﾞｼｯｸM" w:hAnsi="HG丸ｺﾞｼｯｸM-PRO"/>
          <w:color w:val="000000" w:themeColor="text1"/>
          <w:sz w:val="28"/>
        </w:rPr>
      </w:pPr>
    </w:p>
    <w:p w14:paraId="4399CB8B" w14:textId="291B09D5" w:rsidR="00AE4194" w:rsidRPr="007B2E25" w:rsidRDefault="00AE4194" w:rsidP="008E3D26">
      <w:pPr>
        <w:jc w:val="center"/>
        <w:rPr>
          <w:rFonts w:ascii="HG丸ｺﾞｼｯｸM-PRO" w:eastAsia="HG丸ｺﾞｼｯｸM-PRO" w:hAnsi="HG丸ｺﾞｼｯｸM-PRO"/>
          <w:color w:val="000000" w:themeColor="text1"/>
          <w:sz w:val="44"/>
        </w:rPr>
      </w:pPr>
      <w:r w:rsidRPr="007B2E25">
        <w:rPr>
          <w:rFonts w:ascii="HG丸ｺﾞｼｯｸM-PRO" w:eastAsia="HG丸ｺﾞｼｯｸM-PRO" w:hAnsi="HG丸ｺﾞｼｯｸM-PRO" w:hint="eastAsia"/>
          <w:color w:val="000000" w:themeColor="text1"/>
          <w:sz w:val="44"/>
        </w:rPr>
        <w:t>浜松市立</w:t>
      </w:r>
      <w:r w:rsidR="00FB198F" w:rsidRPr="007B2E25">
        <w:rPr>
          <w:rFonts w:ascii="HG丸ｺﾞｼｯｸM-PRO" w:eastAsia="HG丸ｺﾞｼｯｸM-PRO" w:hAnsi="HG丸ｺﾞｼｯｸM-PRO" w:hint="eastAsia"/>
          <w:color w:val="000000" w:themeColor="text1"/>
          <w:sz w:val="44"/>
        </w:rPr>
        <w:t>南陽中</w:t>
      </w:r>
      <w:r w:rsidRPr="007B2E25">
        <w:rPr>
          <w:rFonts w:ascii="HG丸ｺﾞｼｯｸM-PRO" w:eastAsia="HG丸ｺﾞｼｯｸM-PRO" w:hAnsi="HG丸ｺﾞｼｯｸM-PRO" w:hint="eastAsia"/>
          <w:color w:val="000000" w:themeColor="text1"/>
          <w:sz w:val="44"/>
        </w:rPr>
        <w:t>学校</w:t>
      </w:r>
    </w:p>
    <w:p w14:paraId="7E226457" w14:textId="77777777" w:rsidR="00365289" w:rsidRPr="007B2E25" w:rsidRDefault="00365289" w:rsidP="00085AC2">
      <w:pPr>
        <w:spacing w:line="340" w:lineRule="exact"/>
        <w:jc w:val="left"/>
        <w:rPr>
          <w:rFonts w:ascii="HGPｺﾞｼｯｸM" w:eastAsia="HGPｺﾞｼｯｸM" w:hAnsi="HG丸ｺﾞｼｯｸM-PRO"/>
          <w:color w:val="000000" w:themeColor="text1"/>
          <w:sz w:val="28"/>
        </w:rPr>
      </w:pPr>
    </w:p>
    <w:p w14:paraId="08705D70" w14:textId="77777777" w:rsidR="00365289" w:rsidRPr="007B2E25" w:rsidRDefault="00365289" w:rsidP="00085AC2">
      <w:pPr>
        <w:spacing w:line="340" w:lineRule="exact"/>
        <w:jc w:val="left"/>
        <w:rPr>
          <w:rFonts w:ascii="HGPｺﾞｼｯｸM" w:eastAsia="HGPｺﾞｼｯｸM" w:hAnsi="HG丸ｺﾞｼｯｸM-PRO"/>
          <w:color w:val="000000" w:themeColor="text1"/>
          <w:sz w:val="28"/>
        </w:rPr>
      </w:pPr>
    </w:p>
    <w:p w14:paraId="59BD40AB" w14:textId="5BB754C0" w:rsidR="00365289" w:rsidRPr="007B2E25" w:rsidRDefault="00365289" w:rsidP="00085AC2">
      <w:pPr>
        <w:spacing w:line="340" w:lineRule="exact"/>
        <w:jc w:val="left"/>
        <w:rPr>
          <w:rFonts w:ascii="HGPｺﾞｼｯｸM" w:eastAsia="HGPｺﾞｼｯｸM" w:hAnsi="HG丸ｺﾞｼｯｸM-PRO"/>
          <w:color w:val="000000" w:themeColor="text1"/>
          <w:sz w:val="28"/>
        </w:rPr>
      </w:pPr>
    </w:p>
    <w:p w14:paraId="5427933B" w14:textId="2ADB4BB7" w:rsidR="00864BD7" w:rsidRPr="007B2E25" w:rsidRDefault="00864BD7" w:rsidP="00085AC2">
      <w:pPr>
        <w:spacing w:line="340" w:lineRule="exact"/>
        <w:jc w:val="left"/>
        <w:rPr>
          <w:rFonts w:ascii="HGPｺﾞｼｯｸM" w:eastAsia="HGPｺﾞｼｯｸM" w:hAnsi="HG丸ｺﾞｼｯｸM-PRO"/>
          <w:color w:val="000000" w:themeColor="text1"/>
          <w:sz w:val="28"/>
        </w:rPr>
      </w:pPr>
    </w:p>
    <w:p w14:paraId="198D6EA6" w14:textId="77DF46A9" w:rsidR="00864BD7" w:rsidRPr="007B2E25" w:rsidRDefault="00864BD7" w:rsidP="00085AC2">
      <w:pPr>
        <w:spacing w:line="340" w:lineRule="exact"/>
        <w:jc w:val="left"/>
        <w:rPr>
          <w:rFonts w:ascii="HGPｺﾞｼｯｸM" w:eastAsia="HGPｺﾞｼｯｸM" w:hAnsi="HG丸ｺﾞｼｯｸM-PRO"/>
          <w:color w:val="000000" w:themeColor="text1"/>
          <w:sz w:val="28"/>
        </w:rPr>
      </w:pPr>
    </w:p>
    <w:p w14:paraId="7E77CD52" w14:textId="1A54475B" w:rsidR="00864BD7" w:rsidRPr="007B2E25" w:rsidRDefault="00864BD7" w:rsidP="00085AC2">
      <w:pPr>
        <w:spacing w:line="340" w:lineRule="exact"/>
        <w:jc w:val="left"/>
        <w:rPr>
          <w:rFonts w:ascii="HGPｺﾞｼｯｸM" w:eastAsia="HGPｺﾞｼｯｸM" w:hAnsi="HG丸ｺﾞｼｯｸM-PRO"/>
          <w:color w:val="000000" w:themeColor="text1"/>
          <w:sz w:val="28"/>
        </w:rPr>
      </w:pPr>
    </w:p>
    <w:p w14:paraId="4C66B5B0" w14:textId="323FC90D" w:rsidR="00365289" w:rsidRPr="007B2E25" w:rsidRDefault="00365289" w:rsidP="00085AC2">
      <w:pPr>
        <w:spacing w:line="340" w:lineRule="exact"/>
        <w:jc w:val="left"/>
        <w:rPr>
          <w:rFonts w:ascii="HGPｺﾞｼｯｸM" w:eastAsia="HGPｺﾞｼｯｸM" w:hAnsi="HG丸ｺﾞｼｯｸM-PRO"/>
          <w:color w:val="000000" w:themeColor="text1"/>
          <w:sz w:val="28"/>
        </w:rPr>
      </w:pPr>
    </w:p>
    <w:p w14:paraId="1B550B6A" w14:textId="42B15B1A" w:rsidR="00365289" w:rsidRPr="007B2E25" w:rsidRDefault="00365289" w:rsidP="004B02F9">
      <w:pPr>
        <w:spacing w:line="340" w:lineRule="exact"/>
        <w:jc w:val="center"/>
        <w:rPr>
          <w:rFonts w:ascii="HGPｺﾞｼｯｸM" w:eastAsia="HGPｺﾞｼｯｸM" w:hAnsi="HG丸ｺﾞｼｯｸM-PRO"/>
          <w:color w:val="000000" w:themeColor="text1"/>
          <w:sz w:val="28"/>
        </w:rPr>
      </w:pPr>
      <w:r w:rsidRPr="007B2E25">
        <w:rPr>
          <w:rFonts w:ascii="HGPｺﾞｼｯｸM" w:eastAsia="HGPｺﾞｼｯｸM" w:hAnsi="HG丸ｺﾞｼｯｸM-PRO" w:hint="eastAsia"/>
          <w:color w:val="000000" w:themeColor="text1"/>
          <w:sz w:val="28"/>
        </w:rPr>
        <w:lastRenderedPageBreak/>
        <w:t>浜松市立</w:t>
      </w:r>
      <w:r w:rsidR="00FB198F" w:rsidRPr="007B2E25">
        <w:rPr>
          <w:rFonts w:ascii="HGPｺﾞｼｯｸM" w:eastAsia="HGPｺﾞｼｯｸM" w:hAnsi="HG丸ｺﾞｼｯｸM-PRO" w:hint="eastAsia"/>
          <w:color w:val="000000" w:themeColor="text1"/>
          <w:sz w:val="28"/>
        </w:rPr>
        <w:t>南陽中</w:t>
      </w:r>
      <w:r w:rsidRPr="007B2E25">
        <w:rPr>
          <w:rFonts w:ascii="HGPｺﾞｼｯｸM" w:eastAsia="HGPｺﾞｼｯｸM" w:hAnsi="HG丸ｺﾞｼｯｸM-PRO" w:hint="eastAsia"/>
          <w:color w:val="000000" w:themeColor="text1"/>
          <w:sz w:val="28"/>
        </w:rPr>
        <w:t>学校いじめ防止基本方針</w:t>
      </w:r>
      <w:r w:rsidR="0008575E" w:rsidRPr="007B2E25">
        <w:rPr>
          <w:rFonts w:ascii="HGPｺﾞｼｯｸM" w:eastAsia="HGPｺﾞｼｯｸM" w:hAnsi="HG丸ｺﾞｼｯｸM-PRO" w:hint="eastAsia"/>
          <w:color w:val="000000" w:themeColor="text1"/>
          <w:sz w:val="28"/>
        </w:rPr>
        <w:t xml:space="preserve">　目次</w:t>
      </w:r>
    </w:p>
    <w:p w14:paraId="28A39942" w14:textId="77777777" w:rsidR="004B02F9" w:rsidRPr="007B2E25" w:rsidRDefault="004B02F9" w:rsidP="004B02F9">
      <w:pPr>
        <w:spacing w:line="340" w:lineRule="exact"/>
        <w:jc w:val="center"/>
        <w:rPr>
          <w:rFonts w:ascii="HGPｺﾞｼｯｸM" w:eastAsia="HGPｺﾞｼｯｸM" w:hAnsi="HG丸ｺﾞｼｯｸM-PRO"/>
          <w:color w:val="000000" w:themeColor="text1"/>
          <w:sz w:val="28"/>
        </w:rPr>
      </w:pPr>
    </w:p>
    <w:sdt>
      <w:sdtPr>
        <w:rPr>
          <w:rFonts w:cstheme="minorBidi"/>
          <w:color w:val="000000" w:themeColor="text1"/>
          <w:kern w:val="2"/>
          <w:sz w:val="21"/>
          <w:lang w:val="ja-JP"/>
        </w:rPr>
        <w:id w:val="-2144734278"/>
        <w:docPartObj>
          <w:docPartGallery w:val="Table of Contents"/>
          <w:docPartUnique/>
        </w:docPartObj>
      </w:sdtPr>
      <w:sdtEndPr>
        <w:rPr>
          <w:b/>
          <w:bCs/>
        </w:rPr>
      </w:sdtEndPr>
      <w:sdtContent>
        <w:p w14:paraId="50D90AAF" w14:textId="438FB46B" w:rsidR="009F789E" w:rsidRPr="007B2E25" w:rsidRDefault="004B02F9">
          <w:pPr>
            <w:pStyle w:val="11"/>
            <w:rPr>
              <w:rStyle w:val="a6"/>
              <w:noProof/>
              <w:color w:val="000000" w:themeColor="text1"/>
            </w:rPr>
          </w:pPr>
          <w:r w:rsidRPr="007B2E25">
            <w:rPr>
              <w:rFonts w:ascii="HGPｺﾞｼｯｸM" w:eastAsia="HGPｺﾞｼｯｸM" w:hint="eastAsia"/>
              <w:color w:val="000000" w:themeColor="text1"/>
            </w:rPr>
            <w:fldChar w:fldCharType="begin"/>
          </w:r>
          <w:r w:rsidRPr="007B2E25">
            <w:rPr>
              <w:rFonts w:ascii="HGPｺﾞｼｯｸM" w:eastAsia="HGPｺﾞｼｯｸM" w:hint="eastAsia"/>
              <w:color w:val="000000" w:themeColor="text1"/>
            </w:rPr>
            <w:instrText xml:space="preserve"> TOC \o "1-3" \h \z \u </w:instrText>
          </w:r>
          <w:r w:rsidRPr="007B2E25">
            <w:rPr>
              <w:rFonts w:ascii="HGPｺﾞｼｯｸM" w:eastAsia="HGPｺﾞｼｯｸM" w:hint="eastAsia"/>
              <w:color w:val="000000" w:themeColor="text1"/>
            </w:rPr>
            <w:fldChar w:fldCharType="separate"/>
          </w:r>
          <w:hyperlink w:anchor="_Toc118971293" w:history="1">
            <w:r w:rsidR="009F789E" w:rsidRPr="007B2E25">
              <w:rPr>
                <w:rStyle w:val="a6"/>
                <w:rFonts w:ascii="HG丸ｺﾞｼｯｸM-PRO" w:eastAsia="HG丸ｺﾞｼｯｸM-PRO" w:hAnsi="HG丸ｺﾞｼｯｸM-PRO"/>
                <w:b/>
                <w:noProof/>
                <w:color w:val="000000" w:themeColor="text1"/>
              </w:rPr>
              <w:t>第1　いじめの防止等のための基本的な考え方</w:t>
            </w:r>
            <w:r w:rsidR="009F789E" w:rsidRPr="007B2E25">
              <w:rPr>
                <w:noProof/>
                <w:webHidden/>
                <w:color w:val="000000" w:themeColor="text1"/>
              </w:rPr>
              <w:tab/>
            </w:r>
            <w:r w:rsidR="009F789E" w:rsidRPr="007B2E25">
              <w:rPr>
                <w:noProof/>
                <w:webHidden/>
                <w:color w:val="000000" w:themeColor="text1"/>
              </w:rPr>
              <w:fldChar w:fldCharType="begin"/>
            </w:r>
            <w:r w:rsidR="009F789E" w:rsidRPr="007B2E25">
              <w:rPr>
                <w:noProof/>
                <w:webHidden/>
                <w:color w:val="000000" w:themeColor="text1"/>
              </w:rPr>
              <w:instrText xml:space="preserve"> PAGEREF _Toc118971293 \h </w:instrText>
            </w:r>
            <w:r w:rsidR="009F789E" w:rsidRPr="007B2E25">
              <w:rPr>
                <w:noProof/>
                <w:webHidden/>
                <w:color w:val="000000" w:themeColor="text1"/>
              </w:rPr>
            </w:r>
            <w:r w:rsidR="009F789E" w:rsidRPr="007B2E25">
              <w:rPr>
                <w:noProof/>
                <w:webHidden/>
                <w:color w:val="000000" w:themeColor="text1"/>
              </w:rPr>
              <w:fldChar w:fldCharType="separate"/>
            </w:r>
            <w:r w:rsidR="00BD4CB4">
              <w:rPr>
                <w:noProof/>
                <w:webHidden/>
                <w:color w:val="000000" w:themeColor="text1"/>
              </w:rPr>
              <w:t>3</w:t>
            </w:r>
            <w:r w:rsidR="009F789E" w:rsidRPr="007B2E25">
              <w:rPr>
                <w:noProof/>
                <w:webHidden/>
                <w:color w:val="000000" w:themeColor="text1"/>
              </w:rPr>
              <w:fldChar w:fldCharType="end"/>
            </w:r>
          </w:hyperlink>
        </w:p>
        <w:p w14:paraId="317BC00E" w14:textId="6D04BC6B" w:rsidR="009F789E" w:rsidRPr="007B2E25" w:rsidRDefault="00FA0032" w:rsidP="00EF4C9E">
          <w:pPr>
            <w:pStyle w:val="21"/>
            <w:tabs>
              <w:tab w:val="right" w:leader="dot" w:pos="9628"/>
            </w:tabs>
            <w:spacing w:before="240"/>
            <w:rPr>
              <w:rFonts w:cstheme="minorBidi"/>
              <w:noProof/>
              <w:color w:val="000000" w:themeColor="text1"/>
              <w:kern w:val="2"/>
              <w:sz w:val="21"/>
            </w:rPr>
          </w:pPr>
          <w:hyperlink w:anchor="_Toc118971294" w:history="1">
            <w:r w:rsidR="009F789E" w:rsidRPr="007B2E25">
              <w:rPr>
                <w:rStyle w:val="a6"/>
                <w:rFonts w:ascii="HG丸ｺﾞｼｯｸM-PRO" w:eastAsia="HG丸ｺﾞｼｯｸM-PRO" w:hAnsi="HG丸ｺﾞｼｯｸM-PRO"/>
                <w:b/>
                <w:noProof/>
                <w:color w:val="000000" w:themeColor="text1"/>
              </w:rPr>
              <w:t>１　いじめの定義</w:t>
            </w:r>
            <w:r w:rsidR="009F789E" w:rsidRPr="007B2E25">
              <w:rPr>
                <w:noProof/>
                <w:webHidden/>
                <w:color w:val="000000" w:themeColor="text1"/>
              </w:rPr>
              <w:tab/>
            </w:r>
            <w:r w:rsidR="009F789E" w:rsidRPr="007B2E25">
              <w:rPr>
                <w:noProof/>
                <w:webHidden/>
                <w:color w:val="000000" w:themeColor="text1"/>
              </w:rPr>
              <w:fldChar w:fldCharType="begin"/>
            </w:r>
            <w:r w:rsidR="009F789E" w:rsidRPr="007B2E25">
              <w:rPr>
                <w:noProof/>
                <w:webHidden/>
                <w:color w:val="000000" w:themeColor="text1"/>
              </w:rPr>
              <w:instrText xml:space="preserve"> PAGEREF _Toc118971294 \h </w:instrText>
            </w:r>
            <w:r w:rsidR="009F789E" w:rsidRPr="007B2E25">
              <w:rPr>
                <w:noProof/>
                <w:webHidden/>
                <w:color w:val="000000" w:themeColor="text1"/>
              </w:rPr>
            </w:r>
            <w:r w:rsidR="009F789E" w:rsidRPr="007B2E25">
              <w:rPr>
                <w:noProof/>
                <w:webHidden/>
                <w:color w:val="000000" w:themeColor="text1"/>
              </w:rPr>
              <w:fldChar w:fldCharType="separate"/>
            </w:r>
            <w:r w:rsidR="00BD4CB4">
              <w:rPr>
                <w:noProof/>
                <w:webHidden/>
                <w:color w:val="000000" w:themeColor="text1"/>
              </w:rPr>
              <w:t>3</w:t>
            </w:r>
            <w:r w:rsidR="009F789E" w:rsidRPr="007B2E25">
              <w:rPr>
                <w:noProof/>
                <w:webHidden/>
                <w:color w:val="000000" w:themeColor="text1"/>
              </w:rPr>
              <w:fldChar w:fldCharType="end"/>
            </w:r>
          </w:hyperlink>
        </w:p>
        <w:p w14:paraId="7383A2D0" w14:textId="1CFD281A" w:rsidR="009F789E" w:rsidRPr="007B2E25" w:rsidRDefault="00FA0032">
          <w:pPr>
            <w:pStyle w:val="21"/>
            <w:tabs>
              <w:tab w:val="right" w:leader="dot" w:pos="9628"/>
            </w:tabs>
            <w:rPr>
              <w:rFonts w:cstheme="minorBidi"/>
              <w:noProof/>
              <w:color w:val="000000" w:themeColor="text1"/>
              <w:kern w:val="2"/>
              <w:sz w:val="21"/>
            </w:rPr>
          </w:pPr>
          <w:hyperlink w:anchor="_Toc118971295" w:history="1">
            <w:r w:rsidR="009F789E" w:rsidRPr="007B2E25">
              <w:rPr>
                <w:rStyle w:val="a6"/>
                <w:rFonts w:ascii="HG丸ｺﾞｼｯｸM-PRO" w:eastAsia="HG丸ｺﾞｼｯｸM-PRO" w:hAnsi="HG丸ｺﾞｼｯｸM-PRO"/>
                <w:b/>
                <w:noProof/>
                <w:color w:val="000000" w:themeColor="text1"/>
              </w:rPr>
              <w:t>２　いじめの理解</w:t>
            </w:r>
            <w:r w:rsidR="009F789E" w:rsidRPr="007B2E25">
              <w:rPr>
                <w:noProof/>
                <w:webHidden/>
                <w:color w:val="000000" w:themeColor="text1"/>
              </w:rPr>
              <w:tab/>
            </w:r>
            <w:r w:rsidR="009F789E" w:rsidRPr="007B2E25">
              <w:rPr>
                <w:noProof/>
                <w:webHidden/>
                <w:color w:val="000000" w:themeColor="text1"/>
              </w:rPr>
              <w:fldChar w:fldCharType="begin"/>
            </w:r>
            <w:r w:rsidR="009F789E" w:rsidRPr="007B2E25">
              <w:rPr>
                <w:noProof/>
                <w:webHidden/>
                <w:color w:val="000000" w:themeColor="text1"/>
              </w:rPr>
              <w:instrText xml:space="preserve"> PAGEREF _Toc118971295 \h </w:instrText>
            </w:r>
            <w:r w:rsidR="009F789E" w:rsidRPr="007B2E25">
              <w:rPr>
                <w:noProof/>
                <w:webHidden/>
                <w:color w:val="000000" w:themeColor="text1"/>
              </w:rPr>
            </w:r>
            <w:r w:rsidR="009F789E" w:rsidRPr="007B2E25">
              <w:rPr>
                <w:noProof/>
                <w:webHidden/>
                <w:color w:val="000000" w:themeColor="text1"/>
              </w:rPr>
              <w:fldChar w:fldCharType="separate"/>
            </w:r>
            <w:r w:rsidR="00BD4CB4">
              <w:rPr>
                <w:noProof/>
                <w:webHidden/>
                <w:color w:val="000000" w:themeColor="text1"/>
              </w:rPr>
              <w:t>3</w:t>
            </w:r>
            <w:r w:rsidR="009F789E" w:rsidRPr="007B2E25">
              <w:rPr>
                <w:noProof/>
                <w:webHidden/>
                <w:color w:val="000000" w:themeColor="text1"/>
              </w:rPr>
              <w:fldChar w:fldCharType="end"/>
            </w:r>
          </w:hyperlink>
        </w:p>
        <w:p w14:paraId="1C09FB94" w14:textId="6CB13A40" w:rsidR="009F789E" w:rsidRPr="007B2E25" w:rsidRDefault="00FA0032">
          <w:pPr>
            <w:pStyle w:val="21"/>
            <w:tabs>
              <w:tab w:val="right" w:leader="dot" w:pos="9628"/>
            </w:tabs>
            <w:rPr>
              <w:rFonts w:cstheme="minorBidi"/>
              <w:noProof/>
              <w:color w:val="000000" w:themeColor="text1"/>
              <w:kern w:val="2"/>
              <w:sz w:val="21"/>
            </w:rPr>
          </w:pPr>
          <w:hyperlink w:anchor="_Toc118971296" w:history="1">
            <w:r w:rsidR="009F789E" w:rsidRPr="007B2E25">
              <w:rPr>
                <w:rStyle w:val="a6"/>
                <w:rFonts w:ascii="HG丸ｺﾞｼｯｸM-PRO" w:eastAsia="HG丸ｺﾞｼｯｸM-PRO" w:hAnsi="HG丸ｺﾞｼｯｸM-PRO"/>
                <w:b/>
                <w:noProof/>
                <w:color w:val="000000" w:themeColor="text1"/>
              </w:rPr>
              <w:t>３　いじめの防止等に関する基本的考え方</w:t>
            </w:r>
            <w:r w:rsidR="009F789E" w:rsidRPr="007B2E25">
              <w:rPr>
                <w:noProof/>
                <w:webHidden/>
                <w:color w:val="000000" w:themeColor="text1"/>
              </w:rPr>
              <w:tab/>
            </w:r>
            <w:r w:rsidR="009F789E" w:rsidRPr="007B2E25">
              <w:rPr>
                <w:noProof/>
                <w:webHidden/>
                <w:color w:val="000000" w:themeColor="text1"/>
              </w:rPr>
              <w:fldChar w:fldCharType="begin"/>
            </w:r>
            <w:r w:rsidR="009F789E" w:rsidRPr="007B2E25">
              <w:rPr>
                <w:noProof/>
                <w:webHidden/>
                <w:color w:val="000000" w:themeColor="text1"/>
              </w:rPr>
              <w:instrText xml:space="preserve"> PAGEREF _Toc118971296 \h </w:instrText>
            </w:r>
            <w:r w:rsidR="009F789E" w:rsidRPr="007B2E25">
              <w:rPr>
                <w:noProof/>
                <w:webHidden/>
                <w:color w:val="000000" w:themeColor="text1"/>
              </w:rPr>
            </w:r>
            <w:r w:rsidR="009F789E" w:rsidRPr="007B2E25">
              <w:rPr>
                <w:noProof/>
                <w:webHidden/>
                <w:color w:val="000000" w:themeColor="text1"/>
              </w:rPr>
              <w:fldChar w:fldCharType="separate"/>
            </w:r>
            <w:r w:rsidR="00BD4CB4">
              <w:rPr>
                <w:noProof/>
                <w:webHidden/>
                <w:color w:val="000000" w:themeColor="text1"/>
              </w:rPr>
              <w:t>4</w:t>
            </w:r>
            <w:r w:rsidR="009F789E" w:rsidRPr="007B2E25">
              <w:rPr>
                <w:noProof/>
                <w:webHidden/>
                <w:color w:val="000000" w:themeColor="text1"/>
              </w:rPr>
              <w:fldChar w:fldCharType="end"/>
            </w:r>
          </w:hyperlink>
        </w:p>
        <w:p w14:paraId="4605138A" w14:textId="40C7038C" w:rsidR="009F789E" w:rsidRPr="007B2E25" w:rsidRDefault="00FA0032">
          <w:pPr>
            <w:pStyle w:val="31"/>
            <w:tabs>
              <w:tab w:val="right" w:leader="dot" w:pos="9628"/>
            </w:tabs>
            <w:rPr>
              <w:rFonts w:cstheme="minorBidi"/>
              <w:noProof/>
              <w:color w:val="000000" w:themeColor="text1"/>
              <w:kern w:val="2"/>
              <w:sz w:val="21"/>
            </w:rPr>
          </w:pPr>
          <w:hyperlink w:anchor="_Toc118971297" w:history="1">
            <w:r w:rsidR="009F789E" w:rsidRPr="007B2E25">
              <w:rPr>
                <w:rStyle w:val="a6"/>
                <w:rFonts w:ascii="HG丸ｺﾞｼｯｸM-PRO" w:eastAsia="HG丸ｺﾞｼｯｸM-PRO" w:hAnsi="HG丸ｺﾞｼｯｸM-PRO"/>
                <w:b/>
                <w:noProof/>
                <w:color w:val="000000" w:themeColor="text1"/>
              </w:rPr>
              <w:t>(1)いじめの未然防止</w:t>
            </w:r>
            <w:r w:rsidR="009F789E" w:rsidRPr="007B2E25">
              <w:rPr>
                <w:noProof/>
                <w:webHidden/>
                <w:color w:val="000000" w:themeColor="text1"/>
              </w:rPr>
              <w:tab/>
            </w:r>
            <w:r w:rsidR="009F789E" w:rsidRPr="007B2E25">
              <w:rPr>
                <w:noProof/>
                <w:webHidden/>
                <w:color w:val="000000" w:themeColor="text1"/>
              </w:rPr>
              <w:fldChar w:fldCharType="begin"/>
            </w:r>
            <w:r w:rsidR="009F789E" w:rsidRPr="007B2E25">
              <w:rPr>
                <w:noProof/>
                <w:webHidden/>
                <w:color w:val="000000" w:themeColor="text1"/>
              </w:rPr>
              <w:instrText xml:space="preserve"> PAGEREF _Toc118971297 \h </w:instrText>
            </w:r>
            <w:r w:rsidR="009F789E" w:rsidRPr="007B2E25">
              <w:rPr>
                <w:noProof/>
                <w:webHidden/>
                <w:color w:val="000000" w:themeColor="text1"/>
              </w:rPr>
            </w:r>
            <w:r w:rsidR="009F789E" w:rsidRPr="007B2E25">
              <w:rPr>
                <w:noProof/>
                <w:webHidden/>
                <w:color w:val="000000" w:themeColor="text1"/>
              </w:rPr>
              <w:fldChar w:fldCharType="separate"/>
            </w:r>
            <w:r w:rsidR="00BD4CB4">
              <w:rPr>
                <w:noProof/>
                <w:webHidden/>
                <w:color w:val="000000" w:themeColor="text1"/>
              </w:rPr>
              <w:t>4</w:t>
            </w:r>
            <w:r w:rsidR="009F789E" w:rsidRPr="007B2E25">
              <w:rPr>
                <w:noProof/>
                <w:webHidden/>
                <w:color w:val="000000" w:themeColor="text1"/>
              </w:rPr>
              <w:fldChar w:fldCharType="end"/>
            </w:r>
          </w:hyperlink>
        </w:p>
        <w:p w14:paraId="4BCB6681" w14:textId="01D52A0A" w:rsidR="009F789E" w:rsidRPr="007B2E25" w:rsidRDefault="00FA0032">
          <w:pPr>
            <w:pStyle w:val="31"/>
            <w:tabs>
              <w:tab w:val="right" w:leader="dot" w:pos="9628"/>
            </w:tabs>
            <w:rPr>
              <w:rFonts w:cstheme="minorBidi"/>
              <w:noProof/>
              <w:color w:val="000000" w:themeColor="text1"/>
              <w:kern w:val="2"/>
              <w:sz w:val="21"/>
            </w:rPr>
          </w:pPr>
          <w:hyperlink w:anchor="_Toc118971298" w:history="1">
            <w:r w:rsidR="009F789E" w:rsidRPr="007B2E25">
              <w:rPr>
                <w:rStyle w:val="a6"/>
                <w:rFonts w:ascii="HG丸ｺﾞｼｯｸM-PRO" w:eastAsia="HG丸ｺﾞｼｯｸM-PRO" w:hAnsi="HG丸ｺﾞｼｯｸM-PRO"/>
                <w:b/>
                <w:noProof/>
                <w:color w:val="000000" w:themeColor="text1"/>
              </w:rPr>
              <w:t>(2)いじめの早期発見</w:t>
            </w:r>
            <w:r w:rsidR="009F789E" w:rsidRPr="007B2E25">
              <w:rPr>
                <w:noProof/>
                <w:webHidden/>
                <w:color w:val="000000" w:themeColor="text1"/>
              </w:rPr>
              <w:tab/>
            </w:r>
            <w:r w:rsidR="009F789E" w:rsidRPr="007B2E25">
              <w:rPr>
                <w:noProof/>
                <w:webHidden/>
                <w:color w:val="000000" w:themeColor="text1"/>
              </w:rPr>
              <w:fldChar w:fldCharType="begin"/>
            </w:r>
            <w:r w:rsidR="009F789E" w:rsidRPr="007B2E25">
              <w:rPr>
                <w:noProof/>
                <w:webHidden/>
                <w:color w:val="000000" w:themeColor="text1"/>
              </w:rPr>
              <w:instrText xml:space="preserve"> PAGEREF _Toc118971298 \h </w:instrText>
            </w:r>
            <w:r w:rsidR="009F789E" w:rsidRPr="007B2E25">
              <w:rPr>
                <w:noProof/>
                <w:webHidden/>
                <w:color w:val="000000" w:themeColor="text1"/>
              </w:rPr>
            </w:r>
            <w:r w:rsidR="009F789E" w:rsidRPr="007B2E25">
              <w:rPr>
                <w:noProof/>
                <w:webHidden/>
                <w:color w:val="000000" w:themeColor="text1"/>
              </w:rPr>
              <w:fldChar w:fldCharType="separate"/>
            </w:r>
            <w:r w:rsidR="00BD4CB4">
              <w:rPr>
                <w:noProof/>
                <w:webHidden/>
                <w:color w:val="000000" w:themeColor="text1"/>
              </w:rPr>
              <w:t>4</w:t>
            </w:r>
            <w:r w:rsidR="009F789E" w:rsidRPr="007B2E25">
              <w:rPr>
                <w:noProof/>
                <w:webHidden/>
                <w:color w:val="000000" w:themeColor="text1"/>
              </w:rPr>
              <w:fldChar w:fldCharType="end"/>
            </w:r>
          </w:hyperlink>
        </w:p>
        <w:p w14:paraId="552846BE" w14:textId="329E542A" w:rsidR="009F789E" w:rsidRPr="007B2E25" w:rsidRDefault="00FA0032">
          <w:pPr>
            <w:pStyle w:val="31"/>
            <w:tabs>
              <w:tab w:val="right" w:leader="dot" w:pos="9628"/>
            </w:tabs>
            <w:rPr>
              <w:rFonts w:cstheme="minorBidi"/>
              <w:noProof/>
              <w:color w:val="000000" w:themeColor="text1"/>
              <w:kern w:val="2"/>
              <w:sz w:val="21"/>
            </w:rPr>
          </w:pPr>
          <w:hyperlink w:anchor="_Toc118971299" w:history="1">
            <w:r w:rsidR="009F789E" w:rsidRPr="007B2E25">
              <w:rPr>
                <w:rStyle w:val="a6"/>
                <w:rFonts w:ascii="HG丸ｺﾞｼｯｸM-PRO" w:eastAsia="HG丸ｺﾞｼｯｸM-PRO" w:hAnsi="HG丸ｺﾞｼｯｸM-PRO"/>
                <w:b/>
                <w:noProof/>
                <w:color w:val="000000" w:themeColor="text1"/>
              </w:rPr>
              <w:t>(3)いじめへの対処</w:t>
            </w:r>
            <w:r w:rsidR="009F789E" w:rsidRPr="007B2E25">
              <w:rPr>
                <w:noProof/>
                <w:webHidden/>
                <w:color w:val="000000" w:themeColor="text1"/>
              </w:rPr>
              <w:tab/>
            </w:r>
            <w:r w:rsidR="009F789E" w:rsidRPr="007B2E25">
              <w:rPr>
                <w:noProof/>
                <w:webHidden/>
                <w:color w:val="000000" w:themeColor="text1"/>
              </w:rPr>
              <w:fldChar w:fldCharType="begin"/>
            </w:r>
            <w:r w:rsidR="009F789E" w:rsidRPr="007B2E25">
              <w:rPr>
                <w:noProof/>
                <w:webHidden/>
                <w:color w:val="000000" w:themeColor="text1"/>
              </w:rPr>
              <w:instrText xml:space="preserve"> PAGEREF _Toc118971299 \h </w:instrText>
            </w:r>
            <w:r w:rsidR="009F789E" w:rsidRPr="007B2E25">
              <w:rPr>
                <w:noProof/>
                <w:webHidden/>
                <w:color w:val="000000" w:themeColor="text1"/>
              </w:rPr>
            </w:r>
            <w:r w:rsidR="009F789E" w:rsidRPr="007B2E25">
              <w:rPr>
                <w:noProof/>
                <w:webHidden/>
                <w:color w:val="000000" w:themeColor="text1"/>
              </w:rPr>
              <w:fldChar w:fldCharType="separate"/>
            </w:r>
            <w:r w:rsidR="00BD4CB4">
              <w:rPr>
                <w:noProof/>
                <w:webHidden/>
                <w:color w:val="000000" w:themeColor="text1"/>
              </w:rPr>
              <w:t>5</w:t>
            </w:r>
            <w:r w:rsidR="009F789E" w:rsidRPr="007B2E25">
              <w:rPr>
                <w:noProof/>
                <w:webHidden/>
                <w:color w:val="000000" w:themeColor="text1"/>
              </w:rPr>
              <w:fldChar w:fldCharType="end"/>
            </w:r>
          </w:hyperlink>
        </w:p>
        <w:p w14:paraId="052EC5BD" w14:textId="154A479B" w:rsidR="009F789E" w:rsidRPr="007B2E25" w:rsidRDefault="00FA0032">
          <w:pPr>
            <w:pStyle w:val="31"/>
            <w:tabs>
              <w:tab w:val="right" w:leader="dot" w:pos="9628"/>
            </w:tabs>
            <w:rPr>
              <w:rFonts w:cstheme="minorBidi"/>
              <w:noProof/>
              <w:color w:val="000000" w:themeColor="text1"/>
              <w:kern w:val="2"/>
              <w:sz w:val="21"/>
            </w:rPr>
          </w:pPr>
          <w:hyperlink w:anchor="_Toc118971300" w:history="1">
            <w:r w:rsidR="009F789E" w:rsidRPr="007B2E25">
              <w:rPr>
                <w:rStyle w:val="a6"/>
                <w:rFonts w:ascii="HG丸ｺﾞｼｯｸM-PRO" w:eastAsia="HG丸ｺﾞｼｯｸM-PRO" w:hAnsi="HG丸ｺﾞｼｯｸM-PRO"/>
                <w:b/>
                <w:noProof/>
                <w:color w:val="000000" w:themeColor="text1"/>
              </w:rPr>
              <w:t>(4)地域や家庭との連携</w:t>
            </w:r>
            <w:r w:rsidR="009F789E" w:rsidRPr="007B2E25">
              <w:rPr>
                <w:noProof/>
                <w:webHidden/>
                <w:color w:val="000000" w:themeColor="text1"/>
              </w:rPr>
              <w:tab/>
            </w:r>
            <w:r w:rsidR="009F789E" w:rsidRPr="007B2E25">
              <w:rPr>
                <w:noProof/>
                <w:webHidden/>
                <w:color w:val="000000" w:themeColor="text1"/>
              </w:rPr>
              <w:fldChar w:fldCharType="begin"/>
            </w:r>
            <w:r w:rsidR="009F789E" w:rsidRPr="007B2E25">
              <w:rPr>
                <w:noProof/>
                <w:webHidden/>
                <w:color w:val="000000" w:themeColor="text1"/>
              </w:rPr>
              <w:instrText xml:space="preserve"> PAGEREF _Toc118971300 \h </w:instrText>
            </w:r>
            <w:r w:rsidR="009F789E" w:rsidRPr="007B2E25">
              <w:rPr>
                <w:noProof/>
                <w:webHidden/>
                <w:color w:val="000000" w:themeColor="text1"/>
              </w:rPr>
            </w:r>
            <w:r w:rsidR="009F789E" w:rsidRPr="007B2E25">
              <w:rPr>
                <w:noProof/>
                <w:webHidden/>
                <w:color w:val="000000" w:themeColor="text1"/>
              </w:rPr>
              <w:fldChar w:fldCharType="separate"/>
            </w:r>
            <w:r w:rsidR="00BD4CB4">
              <w:rPr>
                <w:noProof/>
                <w:webHidden/>
                <w:color w:val="000000" w:themeColor="text1"/>
              </w:rPr>
              <w:t>5</w:t>
            </w:r>
            <w:r w:rsidR="009F789E" w:rsidRPr="007B2E25">
              <w:rPr>
                <w:noProof/>
                <w:webHidden/>
                <w:color w:val="000000" w:themeColor="text1"/>
              </w:rPr>
              <w:fldChar w:fldCharType="end"/>
            </w:r>
          </w:hyperlink>
        </w:p>
        <w:p w14:paraId="6E64878C" w14:textId="520ED51B" w:rsidR="009F789E" w:rsidRPr="007B2E25" w:rsidRDefault="00FA0032">
          <w:pPr>
            <w:pStyle w:val="31"/>
            <w:tabs>
              <w:tab w:val="right" w:leader="dot" w:pos="9628"/>
            </w:tabs>
            <w:rPr>
              <w:rStyle w:val="a6"/>
              <w:noProof/>
              <w:color w:val="000000" w:themeColor="text1"/>
            </w:rPr>
          </w:pPr>
          <w:hyperlink w:anchor="_Toc118971301" w:history="1">
            <w:r w:rsidR="009F789E" w:rsidRPr="007B2E25">
              <w:rPr>
                <w:rStyle w:val="a6"/>
                <w:rFonts w:ascii="HG丸ｺﾞｼｯｸM-PRO" w:eastAsia="HG丸ｺﾞｼｯｸM-PRO" w:hAnsi="HG丸ｺﾞｼｯｸM-PRO"/>
                <w:b/>
                <w:noProof/>
                <w:color w:val="000000" w:themeColor="text1"/>
              </w:rPr>
              <w:t>(5)関係機関との連携</w:t>
            </w:r>
            <w:r w:rsidR="009F789E" w:rsidRPr="007B2E25">
              <w:rPr>
                <w:noProof/>
                <w:webHidden/>
                <w:color w:val="000000" w:themeColor="text1"/>
              </w:rPr>
              <w:tab/>
            </w:r>
            <w:r w:rsidR="009F789E" w:rsidRPr="007B2E25">
              <w:rPr>
                <w:noProof/>
                <w:webHidden/>
                <w:color w:val="000000" w:themeColor="text1"/>
              </w:rPr>
              <w:fldChar w:fldCharType="begin"/>
            </w:r>
            <w:r w:rsidR="009F789E" w:rsidRPr="007B2E25">
              <w:rPr>
                <w:noProof/>
                <w:webHidden/>
                <w:color w:val="000000" w:themeColor="text1"/>
              </w:rPr>
              <w:instrText xml:space="preserve"> PAGEREF _Toc118971301 \h </w:instrText>
            </w:r>
            <w:r w:rsidR="009F789E" w:rsidRPr="007B2E25">
              <w:rPr>
                <w:noProof/>
                <w:webHidden/>
                <w:color w:val="000000" w:themeColor="text1"/>
              </w:rPr>
            </w:r>
            <w:r w:rsidR="009F789E" w:rsidRPr="007B2E25">
              <w:rPr>
                <w:noProof/>
                <w:webHidden/>
                <w:color w:val="000000" w:themeColor="text1"/>
              </w:rPr>
              <w:fldChar w:fldCharType="separate"/>
            </w:r>
            <w:r w:rsidR="00BD4CB4">
              <w:rPr>
                <w:noProof/>
                <w:webHidden/>
                <w:color w:val="000000" w:themeColor="text1"/>
              </w:rPr>
              <w:t>5</w:t>
            </w:r>
            <w:r w:rsidR="009F789E" w:rsidRPr="007B2E25">
              <w:rPr>
                <w:noProof/>
                <w:webHidden/>
                <w:color w:val="000000" w:themeColor="text1"/>
              </w:rPr>
              <w:fldChar w:fldCharType="end"/>
            </w:r>
          </w:hyperlink>
        </w:p>
        <w:p w14:paraId="21B1064A" w14:textId="3FE7CC10" w:rsidR="009F789E" w:rsidRPr="007B2E25" w:rsidRDefault="00FA0032">
          <w:pPr>
            <w:pStyle w:val="11"/>
            <w:rPr>
              <w:rFonts w:cstheme="minorBidi"/>
              <w:noProof/>
              <w:color w:val="000000" w:themeColor="text1"/>
              <w:kern w:val="2"/>
              <w:sz w:val="21"/>
            </w:rPr>
          </w:pPr>
          <w:hyperlink w:anchor="_Toc118971302" w:history="1">
            <w:r w:rsidR="009F789E" w:rsidRPr="007B2E25">
              <w:rPr>
                <w:rStyle w:val="a6"/>
                <w:rFonts w:ascii="HG丸ｺﾞｼｯｸM-PRO" w:eastAsia="HG丸ｺﾞｼｯｸM-PRO" w:hAnsi="HG丸ｺﾞｼｯｸM-PRO"/>
                <w:b/>
                <w:noProof/>
                <w:color w:val="000000" w:themeColor="text1"/>
              </w:rPr>
              <w:t>第２　いじめの防止等のための対策</w:t>
            </w:r>
            <w:r w:rsidR="009F789E" w:rsidRPr="007B2E25">
              <w:rPr>
                <w:noProof/>
                <w:webHidden/>
                <w:color w:val="000000" w:themeColor="text1"/>
              </w:rPr>
              <w:tab/>
            </w:r>
            <w:r w:rsidR="009F789E" w:rsidRPr="007B2E25">
              <w:rPr>
                <w:noProof/>
                <w:webHidden/>
                <w:color w:val="000000" w:themeColor="text1"/>
              </w:rPr>
              <w:fldChar w:fldCharType="begin"/>
            </w:r>
            <w:r w:rsidR="009F789E" w:rsidRPr="007B2E25">
              <w:rPr>
                <w:noProof/>
                <w:webHidden/>
                <w:color w:val="000000" w:themeColor="text1"/>
              </w:rPr>
              <w:instrText xml:space="preserve"> PAGEREF _Toc118971302 \h </w:instrText>
            </w:r>
            <w:r w:rsidR="009F789E" w:rsidRPr="007B2E25">
              <w:rPr>
                <w:noProof/>
                <w:webHidden/>
                <w:color w:val="000000" w:themeColor="text1"/>
              </w:rPr>
            </w:r>
            <w:r w:rsidR="009F789E" w:rsidRPr="007B2E25">
              <w:rPr>
                <w:noProof/>
                <w:webHidden/>
                <w:color w:val="000000" w:themeColor="text1"/>
              </w:rPr>
              <w:fldChar w:fldCharType="separate"/>
            </w:r>
            <w:r w:rsidR="00BD4CB4">
              <w:rPr>
                <w:noProof/>
                <w:webHidden/>
                <w:color w:val="000000" w:themeColor="text1"/>
              </w:rPr>
              <w:t>5</w:t>
            </w:r>
            <w:r w:rsidR="009F789E" w:rsidRPr="007B2E25">
              <w:rPr>
                <w:noProof/>
                <w:webHidden/>
                <w:color w:val="000000" w:themeColor="text1"/>
              </w:rPr>
              <w:fldChar w:fldCharType="end"/>
            </w:r>
          </w:hyperlink>
        </w:p>
        <w:p w14:paraId="1F4B0540" w14:textId="32748C12" w:rsidR="009F789E" w:rsidRPr="007B2E25" w:rsidRDefault="00FA0032" w:rsidP="00EF4C9E">
          <w:pPr>
            <w:pStyle w:val="21"/>
            <w:tabs>
              <w:tab w:val="right" w:leader="dot" w:pos="9628"/>
            </w:tabs>
            <w:spacing w:before="240"/>
            <w:rPr>
              <w:rFonts w:cstheme="minorBidi"/>
              <w:noProof/>
              <w:color w:val="000000" w:themeColor="text1"/>
              <w:kern w:val="2"/>
              <w:sz w:val="21"/>
            </w:rPr>
          </w:pPr>
          <w:hyperlink w:anchor="_Toc118971303" w:history="1">
            <w:r w:rsidR="009F789E" w:rsidRPr="007B2E25">
              <w:rPr>
                <w:rStyle w:val="a6"/>
                <w:rFonts w:ascii="HG丸ｺﾞｼｯｸM-PRO" w:eastAsia="HG丸ｺﾞｼｯｸM-PRO" w:hAnsi="HG丸ｺﾞｼｯｸM-PRO"/>
                <w:b/>
                <w:noProof/>
                <w:color w:val="000000" w:themeColor="text1"/>
              </w:rPr>
              <w:t>１　いじめの防止等のための組織</w:t>
            </w:r>
            <w:r w:rsidR="009F789E" w:rsidRPr="007B2E25">
              <w:rPr>
                <w:noProof/>
                <w:webHidden/>
                <w:color w:val="000000" w:themeColor="text1"/>
              </w:rPr>
              <w:tab/>
            </w:r>
            <w:r w:rsidR="009F789E" w:rsidRPr="007B2E25">
              <w:rPr>
                <w:noProof/>
                <w:webHidden/>
                <w:color w:val="000000" w:themeColor="text1"/>
              </w:rPr>
              <w:fldChar w:fldCharType="begin"/>
            </w:r>
            <w:r w:rsidR="009F789E" w:rsidRPr="007B2E25">
              <w:rPr>
                <w:noProof/>
                <w:webHidden/>
                <w:color w:val="000000" w:themeColor="text1"/>
              </w:rPr>
              <w:instrText xml:space="preserve"> PAGEREF _Toc118971303 \h </w:instrText>
            </w:r>
            <w:r w:rsidR="009F789E" w:rsidRPr="007B2E25">
              <w:rPr>
                <w:noProof/>
                <w:webHidden/>
                <w:color w:val="000000" w:themeColor="text1"/>
              </w:rPr>
            </w:r>
            <w:r w:rsidR="009F789E" w:rsidRPr="007B2E25">
              <w:rPr>
                <w:noProof/>
                <w:webHidden/>
                <w:color w:val="000000" w:themeColor="text1"/>
              </w:rPr>
              <w:fldChar w:fldCharType="separate"/>
            </w:r>
            <w:r w:rsidR="00BD4CB4">
              <w:rPr>
                <w:noProof/>
                <w:webHidden/>
                <w:color w:val="000000" w:themeColor="text1"/>
              </w:rPr>
              <w:t>6</w:t>
            </w:r>
            <w:r w:rsidR="009F789E" w:rsidRPr="007B2E25">
              <w:rPr>
                <w:noProof/>
                <w:webHidden/>
                <w:color w:val="000000" w:themeColor="text1"/>
              </w:rPr>
              <w:fldChar w:fldCharType="end"/>
            </w:r>
          </w:hyperlink>
        </w:p>
        <w:p w14:paraId="1C151CDA" w14:textId="58818446" w:rsidR="009F789E" w:rsidRPr="007B2E25" w:rsidRDefault="00FA0032">
          <w:pPr>
            <w:pStyle w:val="31"/>
            <w:tabs>
              <w:tab w:val="right" w:leader="dot" w:pos="9628"/>
            </w:tabs>
            <w:rPr>
              <w:rFonts w:cstheme="minorBidi"/>
              <w:noProof/>
              <w:color w:val="000000" w:themeColor="text1"/>
              <w:kern w:val="2"/>
              <w:sz w:val="21"/>
            </w:rPr>
          </w:pPr>
          <w:hyperlink w:anchor="_Toc118971304" w:history="1">
            <w:r w:rsidR="009F789E" w:rsidRPr="007B2E25">
              <w:rPr>
                <w:rStyle w:val="a6"/>
                <w:rFonts w:ascii="HG丸ｺﾞｼｯｸM-PRO" w:eastAsia="HG丸ｺﾞｼｯｸM-PRO" w:hAnsi="HG丸ｺﾞｼｯｸM-PRO"/>
                <w:b/>
                <w:noProof/>
                <w:color w:val="000000" w:themeColor="text1"/>
              </w:rPr>
              <w:t>(1)「校内いじめ対策委員会」の組織と役割</w:t>
            </w:r>
            <w:r w:rsidR="009F789E" w:rsidRPr="007B2E25">
              <w:rPr>
                <w:noProof/>
                <w:webHidden/>
                <w:color w:val="000000" w:themeColor="text1"/>
              </w:rPr>
              <w:tab/>
            </w:r>
            <w:r w:rsidR="009F789E" w:rsidRPr="007B2E25">
              <w:rPr>
                <w:noProof/>
                <w:webHidden/>
                <w:color w:val="000000" w:themeColor="text1"/>
              </w:rPr>
              <w:fldChar w:fldCharType="begin"/>
            </w:r>
            <w:r w:rsidR="009F789E" w:rsidRPr="007B2E25">
              <w:rPr>
                <w:noProof/>
                <w:webHidden/>
                <w:color w:val="000000" w:themeColor="text1"/>
              </w:rPr>
              <w:instrText xml:space="preserve"> PAGEREF _Toc118971304 \h </w:instrText>
            </w:r>
            <w:r w:rsidR="009F789E" w:rsidRPr="007B2E25">
              <w:rPr>
                <w:noProof/>
                <w:webHidden/>
                <w:color w:val="000000" w:themeColor="text1"/>
              </w:rPr>
            </w:r>
            <w:r w:rsidR="009F789E" w:rsidRPr="007B2E25">
              <w:rPr>
                <w:noProof/>
                <w:webHidden/>
                <w:color w:val="000000" w:themeColor="text1"/>
              </w:rPr>
              <w:fldChar w:fldCharType="separate"/>
            </w:r>
            <w:r w:rsidR="00BD4CB4">
              <w:rPr>
                <w:noProof/>
                <w:webHidden/>
                <w:color w:val="000000" w:themeColor="text1"/>
              </w:rPr>
              <w:t>6</w:t>
            </w:r>
            <w:r w:rsidR="009F789E" w:rsidRPr="007B2E25">
              <w:rPr>
                <w:noProof/>
                <w:webHidden/>
                <w:color w:val="000000" w:themeColor="text1"/>
              </w:rPr>
              <w:fldChar w:fldCharType="end"/>
            </w:r>
          </w:hyperlink>
        </w:p>
        <w:p w14:paraId="71009E4D" w14:textId="05AB392F" w:rsidR="009F789E" w:rsidRPr="007B2E25" w:rsidRDefault="00BD4CB4">
          <w:pPr>
            <w:pStyle w:val="31"/>
            <w:tabs>
              <w:tab w:val="right" w:leader="dot" w:pos="9628"/>
            </w:tabs>
            <w:rPr>
              <w:rFonts w:cstheme="minorBidi"/>
              <w:noProof/>
              <w:color w:val="000000" w:themeColor="text1"/>
              <w:kern w:val="2"/>
              <w:sz w:val="21"/>
            </w:rPr>
          </w:pPr>
          <w:r w:rsidRPr="007B2E25">
            <w:rPr>
              <w:noProof/>
              <w:color w:val="000000" w:themeColor="text1"/>
            </w:rPr>
            <mc:AlternateContent>
              <mc:Choice Requires="wps">
                <w:drawing>
                  <wp:anchor distT="0" distB="0" distL="114300" distR="114300" simplePos="0" relativeHeight="251727872" behindDoc="0" locked="0" layoutInCell="1" allowOverlap="1" wp14:anchorId="76B5A611" wp14:editId="440BE9F9">
                    <wp:simplePos x="0" y="0"/>
                    <wp:positionH relativeFrom="margin">
                      <wp:posOffset>2270760</wp:posOffset>
                    </wp:positionH>
                    <wp:positionV relativeFrom="paragraph">
                      <wp:posOffset>262255</wp:posOffset>
                    </wp:positionV>
                    <wp:extent cx="3990975" cy="314325"/>
                    <wp:effectExtent l="0" t="0" r="9525" b="9525"/>
                    <wp:wrapNone/>
                    <wp:docPr id="37" name="テキスト ボックス 37"/>
                    <wp:cNvGraphicFramePr/>
                    <a:graphic xmlns:a="http://schemas.openxmlformats.org/drawingml/2006/main">
                      <a:graphicData uri="http://schemas.microsoft.com/office/word/2010/wordprocessingShape">
                        <wps:wsp>
                          <wps:cNvSpPr txBox="1"/>
                          <wps:spPr>
                            <a:xfrm>
                              <a:off x="0" y="0"/>
                              <a:ext cx="3990975" cy="314325"/>
                            </a:xfrm>
                            <a:prstGeom prst="rect">
                              <a:avLst/>
                            </a:prstGeom>
                            <a:solidFill>
                              <a:schemeClr val="lt1"/>
                            </a:solidFill>
                            <a:ln w="6350">
                              <a:noFill/>
                            </a:ln>
                          </wps:spPr>
                          <wps:txbx>
                            <w:txbxContent>
                              <w:p w14:paraId="16AA292C" w14:textId="08B68994" w:rsidR="00BD4CB4" w:rsidRDefault="00BD4CB4" w:rsidP="00BD4CB4">
                                <w:r>
                                  <w:rPr>
                                    <w:rFonts w:hint="eastAsia"/>
                                  </w:rPr>
                                  <w:t>...............................................................</w:t>
                                </w:r>
                                <w:r>
                                  <w:t>.....................</w:t>
                                </w:r>
                                <w:r>
                                  <w:rPr>
                                    <w:rFonts w:hint="eastAsia"/>
                                  </w:rPr>
                                  <w:t>............</w:t>
                                </w:r>
                                <w:r>
                                  <w:t>..</w:t>
                                </w:r>
                                <w:r>
                                  <w:rPr>
                                    <w:rFonts w:hint="eastAsia"/>
                                  </w:rPr>
                                  <w:t xml:space="preserve">　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B5A611" id="_x0000_t202" coordsize="21600,21600" o:spt="202" path="m,l,21600r21600,l21600,xe">
                    <v:stroke joinstyle="miter"/>
                    <v:path gradientshapeok="t" o:connecttype="rect"/>
                  </v:shapetype>
                  <v:shape id="テキスト ボックス 37" o:spid="_x0000_s1026" type="#_x0000_t202" style="position:absolute;left:0;text-align:left;margin-left:178.8pt;margin-top:20.65pt;width:314.25pt;height:24.75pt;z-index:2517278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" fillcolor="white [3201]" stroked="f" strokeweight=".5pt">
                    <v:textbox>
                      <w:txbxContent>
                        <w:p w14:paraId="16AA292C" w14:textId="08B68994" w:rsidR="00BD4CB4" w:rsidRDefault="00BD4CB4" w:rsidP="00BD4CB4">
                          <w:pPr>
                            <w:rPr>
                              <w:rFonts w:hint="eastAsia"/>
                            </w:rPr>
                          </w:pPr>
                          <w:r>
                            <w:rPr>
                              <w:rFonts w:hint="eastAsia"/>
                            </w:rPr>
                            <w:t>...............................................................</w:t>
                          </w:r>
                          <w:r>
                            <w:t>.....................</w:t>
                          </w:r>
                          <w:r>
                            <w:rPr>
                              <w:rFonts w:hint="eastAsia"/>
                            </w:rPr>
                            <w:t>............</w:t>
                          </w:r>
                          <w:r>
                            <w:t>..</w:t>
                          </w:r>
                          <w:r>
                            <w:rPr>
                              <w:rFonts w:hint="eastAsia"/>
                            </w:rPr>
                            <w:t xml:space="preserve">　7</w:t>
                          </w:r>
                        </w:p>
                      </w:txbxContent>
                    </v:textbox>
                    <w10:wrap anchorx="margin"/>
                  </v:shape>
                </w:pict>
              </mc:Fallback>
            </mc:AlternateContent>
          </w:r>
          <w:hyperlink w:anchor="_Toc118971305" w:history="1">
            <w:r w:rsidR="009F789E" w:rsidRPr="007B2E25">
              <w:rPr>
                <w:rStyle w:val="a6"/>
                <w:rFonts w:ascii="HG丸ｺﾞｼｯｸM-PRO" w:eastAsia="HG丸ｺﾞｼｯｸM-PRO" w:hAnsi="HG丸ｺﾞｼｯｸM-PRO"/>
                <w:b/>
                <w:noProof/>
                <w:color w:val="000000" w:themeColor="text1"/>
              </w:rPr>
              <w:t>(2)いじめの防止等における教職員の役割</w:t>
            </w:r>
            <w:r w:rsidR="009F789E" w:rsidRPr="007B2E25">
              <w:rPr>
                <w:noProof/>
                <w:webHidden/>
                <w:color w:val="000000" w:themeColor="text1"/>
              </w:rPr>
              <w:tab/>
            </w:r>
            <w:r w:rsidR="009F789E" w:rsidRPr="007B2E25">
              <w:rPr>
                <w:noProof/>
                <w:webHidden/>
                <w:color w:val="000000" w:themeColor="text1"/>
              </w:rPr>
              <w:fldChar w:fldCharType="begin"/>
            </w:r>
            <w:r w:rsidR="009F789E" w:rsidRPr="007B2E25">
              <w:rPr>
                <w:noProof/>
                <w:webHidden/>
                <w:color w:val="000000" w:themeColor="text1"/>
              </w:rPr>
              <w:instrText xml:space="preserve"> PAGEREF _Toc118971305 \h </w:instrText>
            </w:r>
            <w:r w:rsidR="009F789E" w:rsidRPr="007B2E25">
              <w:rPr>
                <w:noProof/>
                <w:webHidden/>
                <w:color w:val="000000" w:themeColor="text1"/>
              </w:rPr>
            </w:r>
            <w:r w:rsidR="009F789E" w:rsidRPr="007B2E25">
              <w:rPr>
                <w:noProof/>
                <w:webHidden/>
                <w:color w:val="000000" w:themeColor="text1"/>
              </w:rPr>
              <w:fldChar w:fldCharType="separate"/>
            </w:r>
            <w:r>
              <w:rPr>
                <w:noProof/>
                <w:webHidden/>
                <w:color w:val="000000" w:themeColor="text1"/>
              </w:rPr>
              <w:t>6</w:t>
            </w:r>
            <w:r w:rsidR="009F789E" w:rsidRPr="007B2E25">
              <w:rPr>
                <w:noProof/>
                <w:webHidden/>
                <w:color w:val="000000" w:themeColor="text1"/>
              </w:rPr>
              <w:fldChar w:fldCharType="end"/>
            </w:r>
          </w:hyperlink>
        </w:p>
        <w:p w14:paraId="3FC5D846" w14:textId="193235A7" w:rsidR="009F789E" w:rsidRPr="007B2E25" w:rsidRDefault="00BD4CB4">
          <w:pPr>
            <w:pStyle w:val="21"/>
            <w:tabs>
              <w:tab w:val="right" w:leader="dot" w:pos="9628"/>
            </w:tabs>
            <w:rPr>
              <w:rFonts w:cstheme="minorBidi"/>
              <w:noProof/>
              <w:color w:val="000000" w:themeColor="text1"/>
              <w:kern w:val="2"/>
              <w:sz w:val="21"/>
            </w:rPr>
          </w:pPr>
          <w:r w:rsidRPr="007B2E25">
            <w:rPr>
              <w:noProof/>
              <w:color w:val="000000" w:themeColor="text1"/>
            </w:rPr>
            <mc:AlternateContent>
              <mc:Choice Requires="wps">
                <w:drawing>
                  <wp:anchor distT="0" distB="0" distL="114300" distR="114300" simplePos="0" relativeHeight="251725824" behindDoc="0" locked="0" layoutInCell="1" allowOverlap="1" wp14:anchorId="731972AC" wp14:editId="3C116684">
                    <wp:simplePos x="0" y="0"/>
                    <wp:positionH relativeFrom="margin">
                      <wp:posOffset>5953125</wp:posOffset>
                    </wp:positionH>
                    <wp:positionV relativeFrom="paragraph">
                      <wp:posOffset>315595</wp:posOffset>
                    </wp:positionV>
                    <wp:extent cx="371475" cy="314325"/>
                    <wp:effectExtent l="0" t="0" r="9525" b="9525"/>
                    <wp:wrapNone/>
                    <wp:docPr id="36" name="テキスト ボックス 36"/>
                    <wp:cNvGraphicFramePr/>
                    <a:graphic xmlns:a="http://schemas.openxmlformats.org/drawingml/2006/main">
                      <a:graphicData uri="http://schemas.microsoft.com/office/word/2010/wordprocessingShape">
                        <wps:wsp>
                          <wps:cNvSpPr txBox="1"/>
                          <wps:spPr>
                            <a:xfrm>
                              <a:off x="0" y="0"/>
                              <a:ext cx="371475" cy="314325"/>
                            </a:xfrm>
                            <a:prstGeom prst="rect">
                              <a:avLst/>
                            </a:prstGeom>
                            <a:solidFill>
                              <a:schemeClr val="lt1"/>
                            </a:solidFill>
                            <a:ln w="6350">
                              <a:noFill/>
                            </a:ln>
                          </wps:spPr>
                          <wps:txbx>
                            <w:txbxContent>
                              <w:p w14:paraId="2BD21705" w14:textId="582625A8" w:rsidR="00BD4CB4" w:rsidRDefault="00BD4CB4" w:rsidP="00BD4CB4">
                                <w:r>
                                  <w:rPr>
                                    <w:rFonts w:hint="eastAsia"/>
                                  </w:rP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1972AC" id="テキスト ボックス 36" o:spid="_x0000_s1027" type="#_x0000_t202" style="position:absolute;left:0;text-align:left;margin-left:468.75pt;margin-top:24.85pt;width:29.25pt;height:24.75pt;z-index:251725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" fillcolor="white [3201]" stroked="f" strokeweight=".5pt">
                    <v:textbox>
                      <w:txbxContent>
                        <w:p w14:paraId="2BD21705" w14:textId="582625A8" w:rsidR="00BD4CB4" w:rsidRDefault="00BD4CB4" w:rsidP="00BD4CB4">
                          <w:r>
                            <w:rPr>
                              <w:rFonts w:hint="eastAsia"/>
                            </w:rPr>
                            <w:t>7</w:t>
                          </w:r>
                        </w:p>
                      </w:txbxContent>
                    </v:textbox>
                    <w10:wrap anchorx="margin"/>
                  </v:shape>
                </w:pict>
              </mc:Fallback>
            </mc:AlternateContent>
          </w:r>
          <w:hyperlink w:anchor="_Toc118971306" w:history="1">
            <w:r w:rsidR="009F789E" w:rsidRPr="007B2E25">
              <w:rPr>
                <w:rStyle w:val="a6"/>
                <w:rFonts w:ascii="HG丸ｺﾞｼｯｸM-PRO" w:eastAsia="HG丸ｺﾞｼｯｸM-PRO" w:hAnsi="HG丸ｺﾞｼｯｸM-PRO"/>
                <w:b/>
                <w:noProof/>
                <w:color w:val="000000" w:themeColor="text1"/>
              </w:rPr>
              <w:t>２　いじめの防止等に関する取組</w:t>
            </w:r>
            <w:r w:rsidR="009F789E" w:rsidRPr="007B2E25">
              <w:rPr>
                <w:noProof/>
                <w:webHidden/>
                <w:color w:val="000000" w:themeColor="text1"/>
              </w:rPr>
              <w:tab/>
            </w:r>
            <w:r w:rsidR="009F789E" w:rsidRPr="007B2E25">
              <w:rPr>
                <w:noProof/>
                <w:webHidden/>
                <w:color w:val="000000" w:themeColor="text1"/>
              </w:rPr>
              <w:fldChar w:fldCharType="begin"/>
            </w:r>
            <w:r w:rsidR="009F789E" w:rsidRPr="007B2E25">
              <w:rPr>
                <w:noProof/>
                <w:webHidden/>
                <w:color w:val="000000" w:themeColor="text1"/>
              </w:rPr>
              <w:instrText xml:space="preserve"> PAGEREF _Toc118971306 \h </w:instrText>
            </w:r>
            <w:r w:rsidR="009F789E" w:rsidRPr="007B2E25">
              <w:rPr>
                <w:noProof/>
                <w:webHidden/>
                <w:color w:val="000000" w:themeColor="text1"/>
              </w:rPr>
            </w:r>
            <w:r w:rsidR="009F789E" w:rsidRPr="007B2E25">
              <w:rPr>
                <w:noProof/>
                <w:webHidden/>
                <w:color w:val="000000" w:themeColor="text1"/>
              </w:rPr>
              <w:fldChar w:fldCharType="separate"/>
            </w:r>
            <w:r>
              <w:rPr>
                <w:rFonts w:hint="eastAsia"/>
                <w:b/>
                <w:bCs/>
                <w:noProof/>
                <w:webHidden/>
                <w:color w:val="000000" w:themeColor="text1"/>
              </w:rPr>
              <w:t>エラー! ブックマークが定義されていません。</w:t>
            </w:r>
            <w:r w:rsidR="009F789E" w:rsidRPr="007B2E25">
              <w:rPr>
                <w:noProof/>
                <w:webHidden/>
                <w:color w:val="000000" w:themeColor="text1"/>
              </w:rPr>
              <w:fldChar w:fldCharType="end"/>
            </w:r>
          </w:hyperlink>
        </w:p>
        <w:p w14:paraId="2406C947" w14:textId="77A75853" w:rsidR="009F789E" w:rsidRPr="007B2E25" w:rsidRDefault="00BA3848">
          <w:pPr>
            <w:pStyle w:val="31"/>
            <w:tabs>
              <w:tab w:val="right" w:leader="dot" w:pos="9628"/>
            </w:tabs>
            <w:rPr>
              <w:rFonts w:cstheme="minorBidi"/>
              <w:noProof/>
              <w:color w:val="000000" w:themeColor="text1"/>
              <w:kern w:val="2"/>
              <w:sz w:val="21"/>
            </w:rPr>
          </w:pPr>
          <w:r w:rsidRPr="007B2E25">
            <w:rPr>
              <w:noProof/>
              <w:color w:val="000000" w:themeColor="text1"/>
            </w:rPr>
            <mc:AlternateContent>
              <mc:Choice Requires="wps">
                <w:drawing>
                  <wp:anchor distT="0" distB="0" distL="114300" distR="114300" simplePos="0" relativeHeight="251723776" behindDoc="0" locked="0" layoutInCell="1" allowOverlap="1" wp14:anchorId="3686677B" wp14:editId="2BE5CCF0">
                    <wp:simplePos x="0" y="0"/>
                    <wp:positionH relativeFrom="margin">
                      <wp:posOffset>5953125</wp:posOffset>
                    </wp:positionH>
                    <wp:positionV relativeFrom="paragraph">
                      <wp:posOffset>315595</wp:posOffset>
                    </wp:positionV>
                    <wp:extent cx="371475" cy="314325"/>
                    <wp:effectExtent l="0" t="0" r="9525" b="9525"/>
                    <wp:wrapNone/>
                    <wp:docPr id="35" name="テキスト ボックス 35"/>
                    <wp:cNvGraphicFramePr/>
                    <a:graphic xmlns:a="http://schemas.openxmlformats.org/drawingml/2006/main">
                      <a:graphicData uri="http://schemas.microsoft.com/office/word/2010/wordprocessingShape">
                        <wps:wsp>
                          <wps:cNvSpPr txBox="1"/>
                          <wps:spPr>
                            <a:xfrm>
                              <a:off x="0" y="0"/>
                              <a:ext cx="371475" cy="314325"/>
                            </a:xfrm>
                            <a:prstGeom prst="rect">
                              <a:avLst/>
                            </a:prstGeom>
                            <a:solidFill>
                              <a:schemeClr val="lt1"/>
                            </a:solidFill>
                            <a:ln w="6350">
                              <a:noFill/>
                            </a:ln>
                          </wps:spPr>
                          <wps:txbx>
                            <w:txbxContent>
                              <w:p w14:paraId="6274026D" w14:textId="03F1ED16" w:rsidR="00BA3848" w:rsidRDefault="00BA3848" w:rsidP="00BA3848">
                                <w:r>
                                  <w:rPr>
                                    <w:rFonts w:hint="eastAsia"/>
                                  </w:rP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86677B" id="テキスト ボックス 35" o:spid="_x0000_s1028" type="#_x0000_t202" style="position:absolute;left:0;text-align:left;margin-left:468.75pt;margin-top:24.85pt;width:29.25pt;height:24.75pt;z-index:251723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" fillcolor="white [3201]" stroked="f" strokeweight=".5pt">
                    <v:textbox>
                      <w:txbxContent>
                        <w:p w14:paraId="6274026D" w14:textId="03F1ED16" w:rsidR="00BA3848" w:rsidRDefault="00BA3848" w:rsidP="00BA3848">
                          <w:r>
                            <w:rPr>
                              <w:rFonts w:hint="eastAsia"/>
                            </w:rPr>
                            <w:t>8</w:t>
                          </w:r>
                        </w:p>
                      </w:txbxContent>
                    </v:textbox>
                    <w10:wrap anchorx="margin"/>
                  </v:shape>
                </w:pict>
              </mc:Fallback>
            </mc:AlternateContent>
          </w:r>
          <w:hyperlink w:anchor="_Toc118971307" w:history="1">
            <w:r w:rsidR="009F789E" w:rsidRPr="007B2E25">
              <w:rPr>
                <w:rStyle w:val="a6"/>
                <w:rFonts w:ascii="HG丸ｺﾞｼｯｸM-PRO" w:eastAsia="HG丸ｺﾞｼｯｸM-PRO" w:hAnsi="HG丸ｺﾞｼｯｸM-PRO"/>
                <w:b/>
                <w:noProof/>
                <w:color w:val="000000" w:themeColor="text1"/>
              </w:rPr>
              <w:t>(1)</w:t>
            </w:r>
            <w:r w:rsidR="00FB198F" w:rsidRPr="007B2E25">
              <w:rPr>
                <w:rStyle w:val="a6"/>
                <w:rFonts w:ascii="HG丸ｺﾞｼｯｸM-PRO" w:eastAsia="HG丸ｺﾞｼｯｸM-PRO" w:hAnsi="HG丸ｺﾞｼｯｸM-PRO" w:hint="eastAsia"/>
                <w:b/>
                <w:noProof/>
                <w:color w:val="000000" w:themeColor="text1"/>
              </w:rPr>
              <w:t>南陽</w:t>
            </w:r>
            <w:r w:rsidR="009F789E" w:rsidRPr="007B2E25">
              <w:rPr>
                <w:rStyle w:val="a6"/>
                <w:rFonts w:ascii="HG丸ｺﾞｼｯｸM-PRO" w:eastAsia="HG丸ｺﾞｼｯｸM-PRO" w:hAnsi="HG丸ｺﾞｼｯｸM-PRO"/>
                <w:b/>
                <w:noProof/>
                <w:color w:val="000000" w:themeColor="text1"/>
              </w:rPr>
              <w:t>中年間指導計画</w:t>
            </w:r>
            <w:r w:rsidR="009F789E" w:rsidRPr="007B2E25">
              <w:rPr>
                <w:noProof/>
                <w:webHidden/>
                <w:color w:val="000000" w:themeColor="text1"/>
              </w:rPr>
              <w:tab/>
            </w:r>
            <w:r w:rsidR="009F789E" w:rsidRPr="007B2E25">
              <w:rPr>
                <w:noProof/>
                <w:webHidden/>
                <w:color w:val="000000" w:themeColor="text1"/>
              </w:rPr>
              <w:fldChar w:fldCharType="begin"/>
            </w:r>
            <w:r w:rsidR="009F789E" w:rsidRPr="007B2E25">
              <w:rPr>
                <w:noProof/>
                <w:webHidden/>
                <w:color w:val="000000" w:themeColor="text1"/>
              </w:rPr>
              <w:instrText xml:space="preserve"> PAGEREF _Toc118971307 \h </w:instrText>
            </w:r>
            <w:r w:rsidR="009F789E" w:rsidRPr="007B2E25">
              <w:rPr>
                <w:noProof/>
                <w:webHidden/>
                <w:color w:val="000000" w:themeColor="text1"/>
              </w:rPr>
            </w:r>
            <w:r w:rsidR="009F789E" w:rsidRPr="007B2E25">
              <w:rPr>
                <w:noProof/>
                <w:webHidden/>
                <w:color w:val="000000" w:themeColor="text1"/>
              </w:rPr>
              <w:fldChar w:fldCharType="separate"/>
            </w:r>
            <w:r w:rsidR="00BD4CB4">
              <w:rPr>
                <w:noProof/>
                <w:webHidden/>
                <w:color w:val="000000" w:themeColor="text1"/>
              </w:rPr>
              <w:t>8</w:t>
            </w:r>
            <w:r w:rsidR="009F789E" w:rsidRPr="007B2E25">
              <w:rPr>
                <w:noProof/>
                <w:webHidden/>
                <w:color w:val="000000" w:themeColor="text1"/>
              </w:rPr>
              <w:fldChar w:fldCharType="end"/>
            </w:r>
          </w:hyperlink>
        </w:p>
        <w:p w14:paraId="33646616" w14:textId="5DC1FA7F" w:rsidR="009F789E" w:rsidRPr="007B2E25" w:rsidRDefault="00FA0032">
          <w:pPr>
            <w:pStyle w:val="31"/>
            <w:tabs>
              <w:tab w:val="right" w:leader="dot" w:pos="9628"/>
            </w:tabs>
            <w:rPr>
              <w:rFonts w:cstheme="minorBidi"/>
              <w:noProof/>
              <w:color w:val="000000" w:themeColor="text1"/>
              <w:kern w:val="2"/>
              <w:sz w:val="21"/>
            </w:rPr>
          </w:pPr>
          <w:hyperlink w:anchor="_Toc118971308" w:history="1">
            <w:r w:rsidR="009F789E" w:rsidRPr="007B2E25">
              <w:rPr>
                <w:rStyle w:val="a6"/>
                <w:rFonts w:ascii="HG丸ｺﾞｼｯｸM-PRO" w:eastAsia="HG丸ｺﾞｼｯｸM-PRO" w:hAnsi="HG丸ｺﾞｼｯｸM-PRO"/>
                <w:b/>
                <w:noProof/>
                <w:color w:val="000000" w:themeColor="text1"/>
              </w:rPr>
              <w:t>(2)いじめの未然防止</w:t>
            </w:r>
            <w:r w:rsidR="009F789E" w:rsidRPr="007B2E25">
              <w:rPr>
                <w:noProof/>
                <w:webHidden/>
                <w:color w:val="000000" w:themeColor="text1"/>
              </w:rPr>
              <w:tab/>
            </w:r>
            <w:r w:rsidR="009F789E" w:rsidRPr="007B2E25">
              <w:rPr>
                <w:noProof/>
                <w:webHidden/>
                <w:color w:val="000000" w:themeColor="text1"/>
              </w:rPr>
              <w:fldChar w:fldCharType="begin"/>
            </w:r>
            <w:r w:rsidR="009F789E" w:rsidRPr="007B2E25">
              <w:rPr>
                <w:noProof/>
                <w:webHidden/>
                <w:color w:val="000000" w:themeColor="text1"/>
              </w:rPr>
              <w:instrText xml:space="preserve"> PAGEREF _Toc118971308 \h </w:instrText>
            </w:r>
            <w:r w:rsidR="009F789E" w:rsidRPr="007B2E25">
              <w:rPr>
                <w:noProof/>
                <w:webHidden/>
                <w:color w:val="000000" w:themeColor="text1"/>
              </w:rPr>
            </w:r>
            <w:r w:rsidR="009F789E" w:rsidRPr="007B2E25">
              <w:rPr>
                <w:noProof/>
                <w:webHidden/>
                <w:color w:val="000000" w:themeColor="text1"/>
              </w:rPr>
              <w:fldChar w:fldCharType="separate"/>
            </w:r>
            <w:r w:rsidR="00BD4CB4">
              <w:rPr>
                <w:noProof/>
                <w:webHidden/>
                <w:color w:val="000000" w:themeColor="text1"/>
              </w:rPr>
              <w:t>9</w:t>
            </w:r>
            <w:r w:rsidR="009F789E" w:rsidRPr="007B2E25">
              <w:rPr>
                <w:noProof/>
                <w:webHidden/>
                <w:color w:val="000000" w:themeColor="text1"/>
              </w:rPr>
              <w:fldChar w:fldCharType="end"/>
            </w:r>
          </w:hyperlink>
        </w:p>
        <w:p w14:paraId="2DAD23CC" w14:textId="09C472BB" w:rsidR="009F789E" w:rsidRPr="007B2E25" w:rsidRDefault="00BA3848">
          <w:pPr>
            <w:pStyle w:val="31"/>
            <w:tabs>
              <w:tab w:val="right" w:leader="dot" w:pos="9628"/>
            </w:tabs>
            <w:rPr>
              <w:rFonts w:cstheme="minorBidi"/>
              <w:noProof/>
              <w:color w:val="000000" w:themeColor="text1"/>
              <w:kern w:val="2"/>
              <w:sz w:val="21"/>
            </w:rPr>
          </w:pPr>
          <w:r w:rsidRPr="007B2E25">
            <w:rPr>
              <w:noProof/>
              <w:color w:val="000000" w:themeColor="text1"/>
            </w:rPr>
            <mc:AlternateContent>
              <mc:Choice Requires="wps">
                <w:drawing>
                  <wp:anchor distT="0" distB="0" distL="114300" distR="114300" simplePos="0" relativeHeight="251721728" behindDoc="0" locked="0" layoutInCell="1" allowOverlap="1" wp14:anchorId="106E770C" wp14:editId="0AECC42F">
                    <wp:simplePos x="0" y="0"/>
                    <wp:positionH relativeFrom="margin">
                      <wp:posOffset>5953125</wp:posOffset>
                    </wp:positionH>
                    <wp:positionV relativeFrom="paragraph">
                      <wp:posOffset>8255</wp:posOffset>
                    </wp:positionV>
                    <wp:extent cx="371475" cy="314325"/>
                    <wp:effectExtent l="0" t="0" r="9525" b="9525"/>
                    <wp:wrapNone/>
                    <wp:docPr id="34" name="テキスト ボックス 34"/>
                    <wp:cNvGraphicFramePr/>
                    <a:graphic xmlns:a="http://schemas.openxmlformats.org/drawingml/2006/main">
                      <a:graphicData uri="http://schemas.microsoft.com/office/word/2010/wordprocessingShape">
                        <wps:wsp>
                          <wps:cNvSpPr txBox="1"/>
                          <wps:spPr>
                            <a:xfrm>
                              <a:off x="0" y="0"/>
                              <a:ext cx="371475" cy="314325"/>
                            </a:xfrm>
                            <a:prstGeom prst="rect">
                              <a:avLst/>
                            </a:prstGeom>
                            <a:solidFill>
                              <a:schemeClr val="lt1"/>
                            </a:solidFill>
                            <a:ln w="6350">
                              <a:noFill/>
                            </a:ln>
                          </wps:spPr>
                          <wps:txbx>
                            <w:txbxContent>
                              <w:p w14:paraId="12E58308" w14:textId="2D34593D" w:rsidR="00BA3848" w:rsidRDefault="00BA3848" w:rsidP="00BA3848">
                                <w:r>
                                  <w:rPr>
                                    <w:rFonts w:hint="eastAsia"/>
                                  </w:rPr>
                                  <w:t>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6E770C" id="テキスト ボックス 34" o:spid="_x0000_s1029" type="#_x0000_t202" style="position:absolute;left:0;text-align:left;margin-left:468.75pt;margin-top:.65pt;width:29.25pt;height:24.75pt;z-index:251721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" fillcolor="white [3201]" stroked="f" strokeweight=".5pt">
                    <v:textbox>
                      <w:txbxContent>
                        <w:p w14:paraId="12E58308" w14:textId="2D34593D" w:rsidR="00BA3848" w:rsidRDefault="00BA3848" w:rsidP="00BA3848">
                          <w:r>
                            <w:rPr>
                              <w:rFonts w:hint="eastAsia"/>
                            </w:rPr>
                            <w:t>9</w:t>
                          </w:r>
                        </w:p>
                      </w:txbxContent>
                    </v:textbox>
                    <w10:wrap anchorx="margin"/>
                  </v:shape>
                </w:pict>
              </mc:Fallback>
            </mc:AlternateContent>
          </w:r>
          <w:hyperlink w:anchor="_Toc118971309" w:history="1">
            <w:r w:rsidR="009F789E" w:rsidRPr="007B2E25">
              <w:rPr>
                <w:rStyle w:val="a6"/>
                <w:rFonts w:ascii="HG丸ｺﾞｼｯｸM-PRO" w:eastAsia="HG丸ｺﾞｼｯｸM-PRO" w:hAnsi="HG丸ｺﾞｼｯｸM-PRO"/>
                <w:b/>
                <w:noProof/>
                <w:color w:val="000000" w:themeColor="text1"/>
              </w:rPr>
              <w:t>(3)いじめの早期発見</w:t>
            </w:r>
            <w:r w:rsidR="009F789E" w:rsidRPr="007B2E25">
              <w:rPr>
                <w:noProof/>
                <w:webHidden/>
                <w:color w:val="000000" w:themeColor="text1"/>
              </w:rPr>
              <w:tab/>
            </w:r>
            <w:r w:rsidR="009F789E" w:rsidRPr="007B2E25">
              <w:rPr>
                <w:noProof/>
                <w:webHidden/>
                <w:color w:val="000000" w:themeColor="text1"/>
              </w:rPr>
              <w:fldChar w:fldCharType="begin"/>
            </w:r>
            <w:r w:rsidR="009F789E" w:rsidRPr="007B2E25">
              <w:rPr>
                <w:noProof/>
                <w:webHidden/>
                <w:color w:val="000000" w:themeColor="text1"/>
              </w:rPr>
              <w:instrText xml:space="preserve"> PAGEREF _Toc118971309 \h </w:instrText>
            </w:r>
            <w:r w:rsidR="009F789E" w:rsidRPr="007B2E25">
              <w:rPr>
                <w:noProof/>
                <w:webHidden/>
                <w:color w:val="000000" w:themeColor="text1"/>
              </w:rPr>
            </w:r>
            <w:r w:rsidR="009F789E" w:rsidRPr="007B2E25">
              <w:rPr>
                <w:noProof/>
                <w:webHidden/>
                <w:color w:val="000000" w:themeColor="text1"/>
              </w:rPr>
              <w:fldChar w:fldCharType="separate"/>
            </w:r>
            <w:r w:rsidR="00BD4CB4">
              <w:rPr>
                <w:noProof/>
                <w:webHidden/>
                <w:color w:val="000000" w:themeColor="text1"/>
              </w:rPr>
              <w:t>10</w:t>
            </w:r>
            <w:r w:rsidR="009F789E" w:rsidRPr="007B2E25">
              <w:rPr>
                <w:noProof/>
                <w:webHidden/>
                <w:color w:val="000000" w:themeColor="text1"/>
              </w:rPr>
              <w:fldChar w:fldCharType="end"/>
            </w:r>
          </w:hyperlink>
        </w:p>
        <w:p w14:paraId="66431FB9" w14:textId="43E81A49" w:rsidR="009F789E" w:rsidRPr="007B2E25" w:rsidRDefault="00CC14A0">
          <w:pPr>
            <w:pStyle w:val="31"/>
            <w:tabs>
              <w:tab w:val="right" w:leader="dot" w:pos="9628"/>
            </w:tabs>
            <w:rPr>
              <w:rFonts w:cstheme="minorBidi"/>
              <w:noProof/>
              <w:color w:val="000000" w:themeColor="text1"/>
              <w:kern w:val="2"/>
              <w:sz w:val="21"/>
            </w:rPr>
          </w:pPr>
          <w:r w:rsidRPr="007B2E25">
            <w:rPr>
              <w:noProof/>
              <w:color w:val="000000" w:themeColor="text1"/>
            </w:rPr>
            <mc:AlternateContent>
              <mc:Choice Requires="wps">
                <w:drawing>
                  <wp:anchor distT="0" distB="0" distL="114300" distR="114300" simplePos="0" relativeHeight="251719680" behindDoc="0" locked="0" layoutInCell="1" allowOverlap="1" wp14:anchorId="2137C99C" wp14:editId="16190A89">
                    <wp:simplePos x="0" y="0"/>
                    <wp:positionH relativeFrom="margin">
                      <wp:posOffset>5876925</wp:posOffset>
                    </wp:positionH>
                    <wp:positionV relativeFrom="paragraph">
                      <wp:posOffset>6350</wp:posOffset>
                    </wp:positionV>
                    <wp:extent cx="371475" cy="314325"/>
                    <wp:effectExtent l="0" t="0" r="9525" b="9525"/>
                    <wp:wrapNone/>
                    <wp:docPr id="33" name="テキスト ボックス 33"/>
                    <wp:cNvGraphicFramePr/>
                    <a:graphic xmlns:a="http://schemas.openxmlformats.org/drawingml/2006/main">
                      <a:graphicData uri="http://schemas.microsoft.com/office/word/2010/wordprocessingShape">
                        <wps:wsp>
                          <wps:cNvSpPr txBox="1"/>
                          <wps:spPr>
                            <a:xfrm>
                              <a:off x="0" y="0"/>
                              <a:ext cx="371475" cy="314325"/>
                            </a:xfrm>
                            <a:prstGeom prst="rect">
                              <a:avLst/>
                            </a:prstGeom>
                            <a:solidFill>
                              <a:schemeClr val="lt1"/>
                            </a:solidFill>
                            <a:ln w="6350">
                              <a:noFill/>
                            </a:ln>
                          </wps:spPr>
                          <wps:txbx>
                            <w:txbxContent>
                              <w:p w14:paraId="15715F4C" w14:textId="445270FB" w:rsidR="00CC14A0" w:rsidRDefault="00CC14A0" w:rsidP="00CC14A0">
                                <w:r>
                                  <w:rPr>
                                    <w:rFonts w:hint="eastAsia"/>
                                  </w:rPr>
                                  <w:t>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37C99C" id="テキスト ボックス 33" o:spid="_x0000_s1030" type="#_x0000_t202" style="position:absolute;left:0;text-align:left;margin-left:462.75pt;margin-top:.5pt;width:29.25pt;height:24.75pt;z-index:2517196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" fillcolor="white [3201]" stroked="f" strokeweight=".5pt">
                    <v:textbox>
                      <w:txbxContent>
                        <w:p w14:paraId="15715F4C" w14:textId="445270FB" w:rsidR="00CC14A0" w:rsidRDefault="00CC14A0" w:rsidP="00CC14A0">
                          <w:r>
                            <w:rPr>
                              <w:rFonts w:hint="eastAsia"/>
                            </w:rPr>
                            <w:t>1</w:t>
                          </w:r>
                          <w:r>
                            <w:rPr>
                              <w:rFonts w:hint="eastAsia"/>
                            </w:rPr>
                            <w:t>0</w:t>
                          </w:r>
                        </w:p>
                      </w:txbxContent>
                    </v:textbox>
                    <w10:wrap anchorx="margin"/>
                  </v:shape>
                </w:pict>
              </mc:Fallback>
            </mc:AlternateContent>
          </w:r>
          <w:hyperlink w:anchor="_Toc118971310" w:history="1">
            <w:r w:rsidR="009F789E" w:rsidRPr="007B2E25">
              <w:rPr>
                <w:rStyle w:val="a6"/>
                <w:rFonts w:ascii="HG丸ｺﾞｼｯｸM-PRO" w:eastAsia="HG丸ｺﾞｼｯｸM-PRO" w:hAnsi="HG丸ｺﾞｼｯｸM-PRO"/>
                <w:b/>
                <w:noProof/>
                <w:color w:val="000000" w:themeColor="text1"/>
              </w:rPr>
              <w:t>(4)いじめに対する措置</w:t>
            </w:r>
            <w:r w:rsidR="009F789E" w:rsidRPr="007B2E25">
              <w:rPr>
                <w:noProof/>
                <w:webHidden/>
                <w:color w:val="000000" w:themeColor="text1"/>
              </w:rPr>
              <w:tab/>
            </w:r>
            <w:r w:rsidR="009F789E" w:rsidRPr="007B2E25">
              <w:rPr>
                <w:noProof/>
                <w:webHidden/>
                <w:color w:val="000000" w:themeColor="text1"/>
              </w:rPr>
              <w:fldChar w:fldCharType="begin"/>
            </w:r>
            <w:r w:rsidR="009F789E" w:rsidRPr="007B2E25">
              <w:rPr>
                <w:noProof/>
                <w:webHidden/>
                <w:color w:val="000000" w:themeColor="text1"/>
              </w:rPr>
              <w:instrText xml:space="preserve"> PAGEREF _Toc118971310 \h </w:instrText>
            </w:r>
            <w:r w:rsidR="009F789E" w:rsidRPr="007B2E25">
              <w:rPr>
                <w:noProof/>
                <w:webHidden/>
                <w:color w:val="000000" w:themeColor="text1"/>
              </w:rPr>
            </w:r>
            <w:r w:rsidR="009F789E" w:rsidRPr="007B2E25">
              <w:rPr>
                <w:noProof/>
                <w:webHidden/>
                <w:color w:val="000000" w:themeColor="text1"/>
              </w:rPr>
              <w:fldChar w:fldCharType="separate"/>
            </w:r>
            <w:r w:rsidR="00BD4CB4">
              <w:rPr>
                <w:noProof/>
                <w:webHidden/>
                <w:color w:val="000000" w:themeColor="text1"/>
              </w:rPr>
              <w:t>11</w:t>
            </w:r>
            <w:r w:rsidR="009F789E" w:rsidRPr="007B2E25">
              <w:rPr>
                <w:noProof/>
                <w:webHidden/>
                <w:color w:val="000000" w:themeColor="text1"/>
              </w:rPr>
              <w:fldChar w:fldCharType="end"/>
            </w:r>
          </w:hyperlink>
        </w:p>
        <w:p w14:paraId="3824FB83" w14:textId="0C20F2FF" w:rsidR="009F789E" w:rsidRPr="007B2E25" w:rsidRDefault="00CC14A0">
          <w:pPr>
            <w:pStyle w:val="31"/>
            <w:tabs>
              <w:tab w:val="right" w:leader="dot" w:pos="9628"/>
            </w:tabs>
            <w:rPr>
              <w:rFonts w:cstheme="minorBidi"/>
              <w:noProof/>
              <w:color w:val="000000" w:themeColor="text1"/>
              <w:kern w:val="2"/>
              <w:sz w:val="21"/>
            </w:rPr>
          </w:pPr>
          <w:r w:rsidRPr="007B2E25">
            <w:rPr>
              <w:noProof/>
              <w:color w:val="000000" w:themeColor="text1"/>
            </w:rPr>
            <mc:AlternateContent>
              <mc:Choice Requires="wps">
                <w:drawing>
                  <wp:anchor distT="0" distB="0" distL="114300" distR="114300" simplePos="0" relativeHeight="251717632" behindDoc="0" locked="0" layoutInCell="1" allowOverlap="1" wp14:anchorId="3749CBBB" wp14:editId="3C0BA055">
                    <wp:simplePos x="0" y="0"/>
                    <wp:positionH relativeFrom="margin">
                      <wp:posOffset>5886450</wp:posOffset>
                    </wp:positionH>
                    <wp:positionV relativeFrom="paragraph">
                      <wp:posOffset>5080</wp:posOffset>
                    </wp:positionV>
                    <wp:extent cx="371475" cy="314325"/>
                    <wp:effectExtent l="0" t="0" r="9525" b="9525"/>
                    <wp:wrapNone/>
                    <wp:docPr id="32" name="テキスト ボックス 32"/>
                    <wp:cNvGraphicFramePr/>
                    <a:graphic xmlns:a="http://schemas.openxmlformats.org/drawingml/2006/main">
                      <a:graphicData uri="http://schemas.microsoft.com/office/word/2010/wordprocessingShape">
                        <wps:wsp>
                          <wps:cNvSpPr txBox="1"/>
                          <wps:spPr>
                            <a:xfrm>
                              <a:off x="0" y="0"/>
                              <a:ext cx="371475" cy="314325"/>
                            </a:xfrm>
                            <a:prstGeom prst="rect">
                              <a:avLst/>
                            </a:prstGeom>
                            <a:solidFill>
                              <a:schemeClr val="lt1"/>
                            </a:solidFill>
                            <a:ln w="6350">
                              <a:noFill/>
                            </a:ln>
                          </wps:spPr>
                          <wps:txbx>
                            <w:txbxContent>
                              <w:p w14:paraId="138BB3CE" w14:textId="77777777" w:rsidR="00CC14A0" w:rsidRDefault="00CC14A0" w:rsidP="00CC14A0">
                                <w:r>
                                  <w:rPr>
                                    <w:rFonts w:hint="eastAsia"/>
                                  </w:rPr>
                                  <w:t>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49CBBB" id="テキスト ボックス 32" o:spid="_x0000_s1031" type="#_x0000_t202" style="position:absolute;left:0;text-align:left;margin-left:463.5pt;margin-top:.4pt;width:29.25pt;height:24.75pt;z-index:251717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" fillcolor="white [3201]" stroked="f" strokeweight=".5pt">
                    <v:textbox>
                      <w:txbxContent>
                        <w:p w14:paraId="138BB3CE" w14:textId="77777777" w:rsidR="00CC14A0" w:rsidRDefault="00CC14A0" w:rsidP="00CC14A0">
                          <w:r>
                            <w:rPr>
                              <w:rFonts w:hint="eastAsia"/>
                            </w:rPr>
                            <w:t>11</w:t>
                          </w:r>
                        </w:p>
                      </w:txbxContent>
                    </v:textbox>
                    <w10:wrap anchorx="margin"/>
                  </v:shape>
                </w:pict>
              </mc:Fallback>
            </mc:AlternateContent>
          </w:r>
          <w:hyperlink w:anchor="_Toc118971311" w:history="1">
            <w:r w:rsidR="009F789E" w:rsidRPr="007B2E25">
              <w:rPr>
                <w:rStyle w:val="a6"/>
                <w:rFonts w:ascii="HG丸ｺﾞｼｯｸM-PRO" w:eastAsia="HG丸ｺﾞｼｯｸM-PRO" w:hAnsi="HG丸ｺﾞｼｯｸM-PRO"/>
                <w:b/>
                <w:noProof/>
                <w:color w:val="000000" w:themeColor="text1"/>
              </w:rPr>
              <w:t>(5)関係機関との連携</w:t>
            </w:r>
            <w:r w:rsidR="009F789E" w:rsidRPr="007B2E25">
              <w:rPr>
                <w:noProof/>
                <w:webHidden/>
                <w:color w:val="000000" w:themeColor="text1"/>
              </w:rPr>
              <w:tab/>
            </w:r>
            <w:r w:rsidR="009F789E" w:rsidRPr="007B2E25">
              <w:rPr>
                <w:noProof/>
                <w:webHidden/>
                <w:color w:val="000000" w:themeColor="text1"/>
              </w:rPr>
              <w:fldChar w:fldCharType="begin"/>
            </w:r>
            <w:r w:rsidR="009F789E" w:rsidRPr="007B2E25">
              <w:rPr>
                <w:noProof/>
                <w:webHidden/>
                <w:color w:val="000000" w:themeColor="text1"/>
              </w:rPr>
              <w:instrText xml:space="preserve"> PAGEREF _Toc118971311 \h </w:instrText>
            </w:r>
            <w:r w:rsidR="009F789E" w:rsidRPr="007B2E25">
              <w:rPr>
                <w:noProof/>
                <w:webHidden/>
                <w:color w:val="000000" w:themeColor="text1"/>
              </w:rPr>
            </w:r>
            <w:r w:rsidR="009F789E" w:rsidRPr="007B2E25">
              <w:rPr>
                <w:noProof/>
                <w:webHidden/>
                <w:color w:val="000000" w:themeColor="text1"/>
              </w:rPr>
              <w:fldChar w:fldCharType="separate"/>
            </w:r>
            <w:r w:rsidR="00BD4CB4">
              <w:rPr>
                <w:noProof/>
                <w:webHidden/>
                <w:color w:val="000000" w:themeColor="text1"/>
              </w:rPr>
              <w:t>12</w:t>
            </w:r>
            <w:r w:rsidR="009F789E" w:rsidRPr="007B2E25">
              <w:rPr>
                <w:noProof/>
                <w:webHidden/>
                <w:color w:val="000000" w:themeColor="text1"/>
              </w:rPr>
              <w:fldChar w:fldCharType="end"/>
            </w:r>
          </w:hyperlink>
        </w:p>
        <w:p w14:paraId="7DD19B5D" w14:textId="711676BD" w:rsidR="009F789E" w:rsidRPr="007B2E25" w:rsidRDefault="00CC14A0">
          <w:pPr>
            <w:pStyle w:val="31"/>
            <w:tabs>
              <w:tab w:val="right" w:leader="dot" w:pos="9628"/>
            </w:tabs>
            <w:rPr>
              <w:rFonts w:cstheme="minorBidi"/>
              <w:noProof/>
              <w:color w:val="000000" w:themeColor="text1"/>
              <w:kern w:val="2"/>
              <w:sz w:val="21"/>
            </w:rPr>
          </w:pPr>
          <w:r w:rsidRPr="007B2E25">
            <w:rPr>
              <w:noProof/>
              <w:color w:val="000000" w:themeColor="text1"/>
            </w:rPr>
            <mc:AlternateContent>
              <mc:Choice Requires="wps">
                <w:drawing>
                  <wp:anchor distT="0" distB="0" distL="114300" distR="114300" simplePos="0" relativeHeight="251715584" behindDoc="0" locked="0" layoutInCell="1" allowOverlap="1" wp14:anchorId="22180D96" wp14:editId="10F4D7AF">
                    <wp:simplePos x="0" y="0"/>
                    <wp:positionH relativeFrom="margin">
                      <wp:posOffset>5886450</wp:posOffset>
                    </wp:positionH>
                    <wp:positionV relativeFrom="paragraph">
                      <wp:posOffset>8890</wp:posOffset>
                    </wp:positionV>
                    <wp:extent cx="371475" cy="314325"/>
                    <wp:effectExtent l="0" t="0" r="9525" b="9525"/>
                    <wp:wrapNone/>
                    <wp:docPr id="31" name="テキスト ボックス 31"/>
                    <wp:cNvGraphicFramePr/>
                    <a:graphic xmlns:a="http://schemas.openxmlformats.org/drawingml/2006/main">
                      <a:graphicData uri="http://schemas.microsoft.com/office/word/2010/wordprocessingShape">
                        <wps:wsp>
                          <wps:cNvSpPr txBox="1"/>
                          <wps:spPr>
                            <a:xfrm>
                              <a:off x="0" y="0"/>
                              <a:ext cx="371475" cy="314325"/>
                            </a:xfrm>
                            <a:prstGeom prst="rect">
                              <a:avLst/>
                            </a:prstGeom>
                            <a:solidFill>
                              <a:schemeClr val="lt1"/>
                            </a:solidFill>
                            <a:ln w="6350">
                              <a:noFill/>
                            </a:ln>
                          </wps:spPr>
                          <wps:txbx>
                            <w:txbxContent>
                              <w:p w14:paraId="427619AF" w14:textId="0E9C5A49" w:rsidR="00CC14A0" w:rsidRDefault="00CC14A0" w:rsidP="00CC14A0">
                                <w:r>
                                  <w:rPr>
                                    <w:rFonts w:hint="eastAsia"/>
                                  </w:rPr>
                                  <w:t>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180D96" id="テキスト ボックス 31" o:spid="_x0000_s1032" type="#_x0000_t202" style="position:absolute;left:0;text-align:left;margin-left:463.5pt;margin-top:.7pt;width:29.25pt;height:24.75pt;z-index:2517155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" fillcolor="white [3201]" stroked="f" strokeweight=".5pt">
                    <v:textbox>
                      <w:txbxContent>
                        <w:p w14:paraId="427619AF" w14:textId="0E9C5A49" w:rsidR="00CC14A0" w:rsidRDefault="00CC14A0" w:rsidP="00CC14A0">
                          <w:r>
                            <w:rPr>
                              <w:rFonts w:hint="eastAsia"/>
                            </w:rPr>
                            <w:t>1</w:t>
                          </w:r>
                          <w:r>
                            <w:rPr>
                              <w:rFonts w:hint="eastAsia"/>
                            </w:rPr>
                            <w:t>1</w:t>
                          </w:r>
                        </w:p>
                      </w:txbxContent>
                    </v:textbox>
                    <w10:wrap anchorx="margin"/>
                  </v:shape>
                </w:pict>
              </mc:Fallback>
            </mc:AlternateContent>
          </w:r>
          <w:r w:rsidRPr="007B2E25">
            <w:rPr>
              <w:noProof/>
              <w:color w:val="000000" w:themeColor="text1"/>
            </w:rPr>
            <mc:AlternateContent>
              <mc:Choice Requires="wps">
                <w:drawing>
                  <wp:anchor distT="0" distB="0" distL="114300" distR="114300" simplePos="0" relativeHeight="251713536" behindDoc="0" locked="0" layoutInCell="1" allowOverlap="1" wp14:anchorId="319BA33A" wp14:editId="0ECC1AC0">
                    <wp:simplePos x="0" y="0"/>
                    <wp:positionH relativeFrom="margin">
                      <wp:posOffset>5886450</wp:posOffset>
                    </wp:positionH>
                    <wp:positionV relativeFrom="paragraph">
                      <wp:posOffset>318135</wp:posOffset>
                    </wp:positionV>
                    <wp:extent cx="371475" cy="314325"/>
                    <wp:effectExtent l="0" t="0" r="9525" b="9525"/>
                    <wp:wrapNone/>
                    <wp:docPr id="30" name="テキスト ボックス 30"/>
                    <wp:cNvGraphicFramePr/>
                    <a:graphic xmlns:a="http://schemas.openxmlformats.org/drawingml/2006/main">
                      <a:graphicData uri="http://schemas.microsoft.com/office/word/2010/wordprocessingShape">
                        <wps:wsp>
                          <wps:cNvSpPr txBox="1"/>
                          <wps:spPr>
                            <a:xfrm>
                              <a:off x="0" y="0"/>
                              <a:ext cx="371475" cy="314325"/>
                            </a:xfrm>
                            <a:prstGeom prst="rect">
                              <a:avLst/>
                            </a:prstGeom>
                            <a:solidFill>
                              <a:schemeClr val="lt1"/>
                            </a:solidFill>
                            <a:ln w="6350">
                              <a:noFill/>
                            </a:ln>
                          </wps:spPr>
                          <wps:txbx>
                            <w:txbxContent>
                              <w:p w14:paraId="7CF9257B" w14:textId="0F5E8665" w:rsidR="00CC14A0" w:rsidRDefault="00CC14A0" w:rsidP="00CC14A0">
                                <w:r>
                                  <w:rPr>
                                    <w:rFonts w:hint="eastAsia"/>
                                  </w:rPr>
                                  <w:t>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9BA33A" id="テキスト ボックス 30" o:spid="_x0000_s1033" type="#_x0000_t202" style="position:absolute;left:0;text-align:left;margin-left:463.5pt;margin-top:25.05pt;width:29.25pt;height:24.75pt;z-index:251713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" fillcolor="white [3201]" stroked="f" strokeweight=".5pt">
                    <v:textbox>
                      <w:txbxContent>
                        <w:p w14:paraId="7CF9257B" w14:textId="0F5E8665" w:rsidR="00CC14A0" w:rsidRDefault="00CC14A0" w:rsidP="00CC14A0">
                          <w:r>
                            <w:rPr>
                              <w:rFonts w:hint="eastAsia"/>
                            </w:rPr>
                            <w:t>1</w:t>
                          </w:r>
                          <w:r>
                            <w:rPr>
                              <w:rFonts w:hint="eastAsia"/>
                            </w:rPr>
                            <w:t>1</w:t>
                          </w:r>
                        </w:p>
                      </w:txbxContent>
                    </v:textbox>
                    <w10:wrap anchorx="margin"/>
                  </v:shape>
                </w:pict>
              </mc:Fallback>
            </mc:AlternateContent>
          </w:r>
          <w:hyperlink w:anchor="_Toc118971312" w:history="1">
            <w:r w:rsidR="009F789E" w:rsidRPr="007B2E25">
              <w:rPr>
                <w:rStyle w:val="a6"/>
                <w:rFonts w:ascii="HG丸ｺﾞｼｯｸM-PRO" w:eastAsia="HG丸ｺﾞｼｯｸM-PRO" w:hAnsi="HG丸ｺﾞｼｯｸM-PRO"/>
                <w:b/>
                <w:noProof/>
                <w:color w:val="000000" w:themeColor="text1"/>
              </w:rPr>
              <w:t>(6)学校における教育相談体制の整備</w:t>
            </w:r>
            <w:r w:rsidR="009F789E" w:rsidRPr="007B2E25">
              <w:rPr>
                <w:noProof/>
                <w:webHidden/>
                <w:color w:val="000000" w:themeColor="text1"/>
              </w:rPr>
              <w:tab/>
            </w:r>
            <w:r w:rsidR="009F789E" w:rsidRPr="007B2E25">
              <w:rPr>
                <w:noProof/>
                <w:webHidden/>
                <w:color w:val="000000" w:themeColor="text1"/>
              </w:rPr>
              <w:fldChar w:fldCharType="begin"/>
            </w:r>
            <w:r w:rsidR="009F789E" w:rsidRPr="007B2E25">
              <w:rPr>
                <w:noProof/>
                <w:webHidden/>
                <w:color w:val="000000" w:themeColor="text1"/>
              </w:rPr>
              <w:instrText xml:space="preserve"> PAGEREF _Toc118971312 \h </w:instrText>
            </w:r>
            <w:r w:rsidR="009F789E" w:rsidRPr="007B2E25">
              <w:rPr>
                <w:noProof/>
                <w:webHidden/>
                <w:color w:val="000000" w:themeColor="text1"/>
              </w:rPr>
            </w:r>
            <w:r w:rsidR="009F789E" w:rsidRPr="007B2E25">
              <w:rPr>
                <w:noProof/>
                <w:webHidden/>
                <w:color w:val="000000" w:themeColor="text1"/>
              </w:rPr>
              <w:fldChar w:fldCharType="separate"/>
            </w:r>
            <w:r w:rsidR="00BD4CB4">
              <w:rPr>
                <w:noProof/>
                <w:webHidden/>
                <w:color w:val="000000" w:themeColor="text1"/>
              </w:rPr>
              <w:t>12</w:t>
            </w:r>
            <w:r w:rsidR="009F789E" w:rsidRPr="007B2E25">
              <w:rPr>
                <w:noProof/>
                <w:webHidden/>
                <w:color w:val="000000" w:themeColor="text1"/>
              </w:rPr>
              <w:fldChar w:fldCharType="end"/>
            </w:r>
          </w:hyperlink>
        </w:p>
        <w:p w14:paraId="6D4249A0" w14:textId="05905ADD" w:rsidR="009F789E" w:rsidRPr="007B2E25" w:rsidRDefault="00CC14A0">
          <w:pPr>
            <w:pStyle w:val="31"/>
            <w:tabs>
              <w:tab w:val="right" w:leader="dot" w:pos="9628"/>
            </w:tabs>
            <w:rPr>
              <w:rFonts w:cstheme="minorBidi"/>
              <w:noProof/>
              <w:color w:val="000000" w:themeColor="text1"/>
              <w:kern w:val="2"/>
              <w:sz w:val="21"/>
            </w:rPr>
          </w:pPr>
          <w:r w:rsidRPr="007B2E25">
            <w:rPr>
              <w:noProof/>
              <w:color w:val="000000" w:themeColor="text1"/>
            </w:rPr>
            <mc:AlternateContent>
              <mc:Choice Requires="wps">
                <w:drawing>
                  <wp:anchor distT="0" distB="0" distL="114300" distR="114300" simplePos="0" relativeHeight="251711488" behindDoc="0" locked="0" layoutInCell="1" allowOverlap="1" wp14:anchorId="57F339B5" wp14:editId="1CE3C234">
                    <wp:simplePos x="0" y="0"/>
                    <wp:positionH relativeFrom="margin">
                      <wp:posOffset>5886450</wp:posOffset>
                    </wp:positionH>
                    <wp:positionV relativeFrom="paragraph">
                      <wp:posOffset>293370</wp:posOffset>
                    </wp:positionV>
                    <wp:extent cx="371475" cy="314325"/>
                    <wp:effectExtent l="0" t="0" r="9525" b="9525"/>
                    <wp:wrapNone/>
                    <wp:docPr id="29" name="テキスト ボックス 29"/>
                    <wp:cNvGraphicFramePr/>
                    <a:graphic xmlns:a="http://schemas.openxmlformats.org/drawingml/2006/main">
                      <a:graphicData uri="http://schemas.microsoft.com/office/word/2010/wordprocessingShape">
                        <wps:wsp>
                          <wps:cNvSpPr txBox="1"/>
                          <wps:spPr>
                            <a:xfrm>
                              <a:off x="0" y="0"/>
                              <a:ext cx="371475" cy="314325"/>
                            </a:xfrm>
                            <a:prstGeom prst="rect">
                              <a:avLst/>
                            </a:prstGeom>
                            <a:solidFill>
                              <a:schemeClr val="lt1"/>
                            </a:solidFill>
                            <a:ln w="6350">
                              <a:noFill/>
                            </a:ln>
                          </wps:spPr>
                          <wps:txbx>
                            <w:txbxContent>
                              <w:p w14:paraId="32724A18" w14:textId="4E7C43F3" w:rsidR="00CC14A0" w:rsidRDefault="00CC14A0" w:rsidP="00CC14A0">
                                <w:r>
                                  <w:rPr>
                                    <w:rFonts w:hint="eastAsia"/>
                                  </w:rPr>
                                  <w:t>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F339B5" id="テキスト ボックス 29" o:spid="_x0000_s1034" type="#_x0000_t202" style="position:absolute;left:0;text-align:left;margin-left:463.5pt;margin-top:23.1pt;width:29.25pt;height:24.75pt;z-index:251711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" fillcolor="white [3201]" stroked="f" strokeweight=".5pt">
                    <v:textbox>
                      <w:txbxContent>
                        <w:p w14:paraId="32724A18" w14:textId="4E7C43F3" w:rsidR="00CC14A0" w:rsidRDefault="00CC14A0" w:rsidP="00CC14A0">
                          <w:r>
                            <w:rPr>
                              <w:rFonts w:hint="eastAsia"/>
                            </w:rPr>
                            <w:t>1</w:t>
                          </w:r>
                          <w:r>
                            <w:rPr>
                              <w:rFonts w:hint="eastAsia"/>
                            </w:rPr>
                            <w:t>1</w:t>
                          </w:r>
                        </w:p>
                      </w:txbxContent>
                    </v:textbox>
                    <w10:wrap anchorx="margin"/>
                  </v:shape>
                </w:pict>
              </mc:Fallback>
            </mc:AlternateContent>
          </w:r>
          <w:hyperlink w:anchor="_Toc118971313" w:history="1">
            <w:r w:rsidR="009F789E" w:rsidRPr="007B2E25">
              <w:rPr>
                <w:rStyle w:val="a6"/>
                <w:rFonts w:ascii="HG丸ｺﾞｼｯｸM-PRO" w:eastAsia="HG丸ｺﾞｼｯｸM-PRO" w:hAnsi="HG丸ｺﾞｼｯｸM-PRO"/>
                <w:b/>
                <w:noProof/>
                <w:color w:val="000000" w:themeColor="text1"/>
              </w:rPr>
              <w:t>(7)教職員の資質向上のための研修会や校内ＯＪＴの取組</w:t>
            </w:r>
            <w:r w:rsidR="009F789E" w:rsidRPr="007B2E25">
              <w:rPr>
                <w:noProof/>
                <w:webHidden/>
                <w:color w:val="000000" w:themeColor="text1"/>
              </w:rPr>
              <w:tab/>
            </w:r>
            <w:r w:rsidR="009F789E" w:rsidRPr="007B2E25">
              <w:rPr>
                <w:noProof/>
                <w:webHidden/>
                <w:color w:val="000000" w:themeColor="text1"/>
              </w:rPr>
              <w:fldChar w:fldCharType="begin"/>
            </w:r>
            <w:r w:rsidR="009F789E" w:rsidRPr="007B2E25">
              <w:rPr>
                <w:noProof/>
                <w:webHidden/>
                <w:color w:val="000000" w:themeColor="text1"/>
              </w:rPr>
              <w:instrText xml:space="preserve"> PAGEREF _Toc118971313 \h </w:instrText>
            </w:r>
            <w:r w:rsidR="009F789E" w:rsidRPr="007B2E25">
              <w:rPr>
                <w:noProof/>
                <w:webHidden/>
                <w:color w:val="000000" w:themeColor="text1"/>
              </w:rPr>
            </w:r>
            <w:r w:rsidR="009F789E" w:rsidRPr="007B2E25">
              <w:rPr>
                <w:noProof/>
                <w:webHidden/>
                <w:color w:val="000000" w:themeColor="text1"/>
              </w:rPr>
              <w:fldChar w:fldCharType="separate"/>
            </w:r>
            <w:r w:rsidR="00BD4CB4">
              <w:rPr>
                <w:noProof/>
                <w:webHidden/>
                <w:color w:val="000000" w:themeColor="text1"/>
              </w:rPr>
              <w:t>12</w:t>
            </w:r>
            <w:r w:rsidR="009F789E" w:rsidRPr="007B2E25">
              <w:rPr>
                <w:noProof/>
                <w:webHidden/>
                <w:color w:val="000000" w:themeColor="text1"/>
              </w:rPr>
              <w:fldChar w:fldCharType="end"/>
            </w:r>
          </w:hyperlink>
        </w:p>
        <w:p w14:paraId="230F6F4B" w14:textId="5DE2C9EB" w:rsidR="009F789E" w:rsidRPr="007B2E25" w:rsidRDefault="00CC14A0">
          <w:pPr>
            <w:pStyle w:val="31"/>
            <w:tabs>
              <w:tab w:val="right" w:leader="dot" w:pos="9628"/>
            </w:tabs>
            <w:rPr>
              <w:rFonts w:cstheme="minorBidi"/>
              <w:noProof/>
              <w:color w:val="000000" w:themeColor="text1"/>
              <w:kern w:val="2"/>
              <w:sz w:val="21"/>
            </w:rPr>
          </w:pPr>
          <w:r w:rsidRPr="007B2E25">
            <w:rPr>
              <w:noProof/>
              <w:color w:val="000000" w:themeColor="text1"/>
            </w:rPr>
            <mc:AlternateContent>
              <mc:Choice Requires="wps">
                <w:drawing>
                  <wp:anchor distT="0" distB="0" distL="114300" distR="114300" simplePos="0" relativeHeight="251709440" behindDoc="0" locked="0" layoutInCell="1" allowOverlap="1" wp14:anchorId="66078246" wp14:editId="09E7BD80">
                    <wp:simplePos x="0" y="0"/>
                    <wp:positionH relativeFrom="margin">
                      <wp:posOffset>5876925</wp:posOffset>
                    </wp:positionH>
                    <wp:positionV relativeFrom="paragraph">
                      <wp:posOffset>296545</wp:posOffset>
                    </wp:positionV>
                    <wp:extent cx="371475" cy="314325"/>
                    <wp:effectExtent l="0" t="0" r="9525" b="9525"/>
                    <wp:wrapNone/>
                    <wp:docPr id="28" name="テキスト ボックス 28"/>
                    <wp:cNvGraphicFramePr/>
                    <a:graphic xmlns:a="http://schemas.openxmlformats.org/drawingml/2006/main">
                      <a:graphicData uri="http://schemas.microsoft.com/office/word/2010/wordprocessingShape">
                        <wps:wsp>
                          <wps:cNvSpPr txBox="1"/>
                          <wps:spPr>
                            <a:xfrm>
                              <a:off x="0" y="0"/>
                              <a:ext cx="371475" cy="314325"/>
                            </a:xfrm>
                            <a:prstGeom prst="rect">
                              <a:avLst/>
                            </a:prstGeom>
                            <a:solidFill>
                              <a:schemeClr val="lt1"/>
                            </a:solidFill>
                            <a:ln w="6350">
                              <a:noFill/>
                            </a:ln>
                          </wps:spPr>
                          <wps:txbx>
                            <w:txbxContent>
                              <w:p w14:paraId="40F2F254" w14:textId="77777777" w:rsidR="00CC14A0" w:rsidRDefault="00CC14A0" w:rsidP="00CC14A0">
                                <w:r>
                                  <w:rPr>
                                    <w:rFonts w:hint="eastAsia"/>
                                  </w:rPr>
                                  <w:t>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078246" id="テキスト ボックス 28" o:spid="_x0000_s1035" type="#_x0000_t202" style="position:absolute;left:0;text-align:left;margin-left:462.75pt;margin-top:23.35pt;width:29.25pt;height:24.75pt;z-index:251709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" fillcolor="white [3201]" stroked="f" strokeweight=".5pt">
                    <v:textbox>
                      <w:txbxContent>
                        <w:p w14:paraId="40F2F254" w14:textId="77777777" w:rsidR="00CC14A0" w:rsidRDefault="00CC14A0" w:rsidP="00CC14A0">
                          <w:r>
                            <w:rPr>
                              <w:rFonts w:hint="eastAsia"/>
                            </w:rPr>
                            <w:t>12</w:t>
                          </w:r>
                        </w:p>
                      </w:txbxContent>
                    </v:textbox>
                    <w10:wrap anchorx="margin"/>
                  </v:shape>
                </w:pict>
              </mc:Fallback>
            </mc:AlternateContent>
          </w:r>
          <w:hyperlink w:anchor="_Toc118971314" w:history="1">
            <w:r w:rsidR="009F789E" w:rsidRPr="007B2E25">
              <w:rPr>
                <w:rStyle w:val="a6"/>
                <w:rFonts w:ascii="HG丸ｺﾞｼｯｸM-PRO" w:eastAsia="HG丸ｺﾞｼｯｸM-PRO" w:hAnsi="HG丸ｺﾞｼｯｸM-PRO"/>
                <w:b/>
                <w:noProof/>
                <w:color w:val="000000" w:themeColor="text1"/>
              </w:rPr>
              <w:t>(8)いじめが「解消している」状態</w:t>
            </w:r>
            <w:r w:rsidR="009F789E" w:rsidRPr="007B2E25">
              <w:rPr>
                <w:noProof/>
                <w:webHidden/>
                <w:color w:val="000000" w:themeColor="text1"/>
              </w:rPr>
              <w:tab/>
            </w:r>
            <w:r w:rsidR="009F789E" w:rsidRPr="007B2E25">
              <w:rPr>
                <w:noProof/>
                <w:webHidden/>
                <w:color w:val="000000" w:themeColor="text1"/>
              </w:rPr>
              <w:fldChar w:fldCharType="begin"/>
            </w:r>
            <w:r w:rsidR="009F789E" w:rsidRPr="007B2E25">
              <w:rPr>
                <w:noProof/>
                <w:webHidden/>
                <w:color w:val="000000" w:themeColor="text1"/>
              </w:rPr>
              <w:instrText xml:space="preserve"> PAGEREF _Toc118971314 \h </w:instrText>
            </w:r>
            <w:r w:rsidR="009F789E" w:rsidRPr="007B2E25">
              <w:rPr>
                <w:noProof/>
                <w:webHidden/>
                <w:color w:val="000000" w:themeColor="text1"/>
              </w:rPr>
            </w:r>
            <w:r w:rsidR="009F789E" w:rsidRPr="007B2E25">
              <w:rPr>
                <w:noProof/>
                <w:webHidden/>
                <w:color w:val="000000" w:themeColor="text1"/>
              </w:rPr>
              <w:fldChar w:fldCharType="separate"/>
            </w:r>
            <w:r w:rsidR="00BD4CB4">
              <w:rPr>
                <w:noProof/>
                <w:webHidden/>
                <w:color w:val="000000" w:themeColor="text1"/>
              </w:rPr>
              <w:t>12</w:t>
            </w:r>
            <w:r w:rsidR="009F789E" w:rsidRPr="007B2E25">
              <w:rPr>
                <w:noProof/>
                <w:webHidden/>
                <w:color w:val="000000" w:themeColor="text1"/>
              </w:rPr>
              <w:fldChar w:fldCharType="end"/>
            </w:r>
          </w:hyperlink>
        </w:p>
        <w:p w14:paraId="222D66F1" w14:textId="3A5AC93B" w:rsidR="009F789E" w:rsidRPr="007B2E25" w:rsidRDefault="00CC14A0">
          <w:pPr>
            <w:pStyle w:val="31"/>
            <w:tabs>
              <w:tab w:val="right" w:leader="dot" w:pos="9628"/>
            </w:tabs>
            <w:rPr>
              <w:rFonts w:cstheme="minorBidi"/>
              <w:noProof/>
              <w:color w:val="000000" w:themeColor="text1"/>
              <w:kern w:val="2"/>
              <w:sz w:val="21"/>
            </w:rPr>
          </w:pPr>
          <w:r w:rsidRPr="007B2E25">
            <w:rPr>
              <w:noProof/>
              <w:color w:val="000000" w:themeColor="text1"/>
            </w:rPr>
            <mc:AlternateContent>
              <mc:Choice Requires="wps">
                <w:drawing>
                  <wp:anchor distT="0" distB="0" distL="114300" distR="114300" simplePos="0" relativeHeight="251707392" behindDoc="0" locked="0" layoutInCell="1" allowOverlap="1" wp14:anchorId="0EE87BF7" wp14:editId="1B71DF0B">
                    <wp:simplePos x="0" y="0"/>
                    <wp:positionH relativeFrom="margin">
                      <wp:posOffset>5876925</wp:posOffset>
                    </wp:positionH>
                    <wp:positionV relativeFrom="paragraph">
                      <wp:posOffset>295275</wp:posOffset>
                    </wp:positionV>
                    <wp:extent cx="371475" cy="314325"/>
                    <wp:effectExtent l="0" t="0" r="9525" b="9525"/>
                    <wp:wrapNone/>
                    <wp:docPr id="27" name="テキスト ボックス 27"/>
                    <wp:cNvGraphicFramePr/>
                    <a:graphic xmlns:a="http://schemas.openxmlformats.org/drawingml/2006/main">
                      <a:graphicData uri="http://schemas.microsoft.com/office/word/2010/wordprocessingShape">
                        <wps:wsp>
                          <wps:cNvSpPr txBox="1"/>
                          <wps:spPr>
                            <a:xfrm>
                              <a:off x="0" y="0"/>
                              <a:ext cx="371475" cy="314325"/>
                            </a:xfrm>
                            <a:prstGeom prst="rect">
                              <a:avLst/>
                            </a:prstGeom>
                            <a:solidFill>
                              <a:schemeClr val="lt1"/>
                            </a:solidFill>
                            <a:ln w="6350">
                              <a:noFill/>
                            </a:ln>
                          </wps:spPr>
                          <wps:txbx>
                            <w:txbxContent>
                              <w:p w14:paraId="107AEC51" w14:textId="77777777" w:rsidR="00CC14A0" w:rsidRDefault="00CC14A0" w:rsidP="00CC14A0">
                                <w:r>
                                  <w:rPr>
                                    <w:rFonts w:hint="eastAsia"/>
                                  </w:rPr>
                                  <w:t>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E87BF7" id="テキスト ボックス 27" o:spid="_x0000_s1036" type="#_x0000_t202" style="position:absolute;left:0;text-align:left;margin-left:462.75pt;margin-top:23.25pt;width:29.25pt;height:24.75pt;z-index:251707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" fillcolor="white [3201]" stroked="f" strokeweight=".5pt">
                    <v:textbox>
                      <w:txbxContent>
                        <w:p w14:paraId="107AEC51" w14:textId="77777777" w:rsidR="00CC14A0" w:rsidRDefault="00CC14A0" w:rsidP="00CC14A0">
                          <w:r>
                            <w:rPr>
                              <w:rFonts w:hint="eastAsia"/>
                            </w:rPr>
                            <w:t>12</w:t>
                          </w:r>
                        </w:p>
                      </w:txbxContent>
                    </v:textbox>
                    <w10:wrap anchorx="margin"/>
                  </v:shape>
                </w:pict>
              </mc:Fallback>
            </mc:AlternateContent>
          </w:r>
          <w:hyperlink w:anchor="_Toc118971315" w:history="1">
            <w:r w:rsidR="009F789E" w:rsidRPr="007B2E25">
              <w:rPr>
                <w:rStyle w:val="a6"/>
                <w:rFonts w:ascii="HG丸ｺﾞｼｯｸM-PRO" w:eastAsia="HG丸ｺﾞｼｯｸM-PRO" w:hAnsi="HG丸ｺﾞｼｯｸM-PRO"/>
                <w:b/>
                <w:noProof/>
                <w:color w:val="000000" w:themeColor="text1"/>
              </w:rPr>
              <w:t>(9)「</w:t>
            </w:r>
            <w:r w:rsidR="00293BA9" w:rsidRPr="007B2E25">
              <w:rPr>
                <w:rStyle w:val="a6"/>
                <w:rFonts w:ascii="HG丸ｺﾞｼｯｸM-PRO" w:eastAsia="HG丸ｺﾞｼｯｸM-PRO" w:hAnsi="HG丸ｺﾞｼｯｸM-PRO" w:hint="eastAsia"/>
                <w:b/>
                <w:noProof/>
                <w:color w:val="000000" w:themeColor="text1"/>
              </w:rPr>
              <w:t>浜松市立</w:t>
            </w:r>
            <w:r w:rsidR="00FB198F" w:rsidRPr="007B2E25">
              <w:rPr>
                <w:rStyle w:val="a6"/>
                <w:rFonts w:ascii="HG丸ｺﾞｼｯｸM-PRO" w:eastAsia="HG丸ｺﾞｼｯｸM-PRO" w:hAnsi="HG丸ｺﾞｼｯｸM-PRO" w:hint="eastAsia"/>
                <w:b/>
                <w:noProof/>
                <w:color w:val="000000" w:themeColor="text1"/>
              </w:rPr>
              <w:t>南陽中</w:t>
            </w:r>
            <w:r w:rsidR="009F789E" w:rsidRPr="007B2E25">
              <w:rPr>
                <w:rStyle w:val="a6"/>
                <w:rFonts w:ascii="HG丸ｺﾞｼｯｸM-PRO" w:eastAsia="HG丸ｺﾞｼｯｸM-PRO" w:hAnsi="HG丸ｺﾞｼｯｸM-PRO"/>
                <w:b/>
                <w:noProof/>
                <w:color w:val="000000" w:themeColor="text1"/>
              </w:rPr>
              <w:t>学校いじめ防止基本方針」の公表と説明、評価・見直し</w:t>
            </w:r>
            <w:r w:rsidR="009F789E" w:rsidRPr="007B2E25">
              <w:rPr>
                <w:noProof/>
                <w:webHidden/>
                <w:color w:val="000000" w:themeColor="text1"/>
              </w:rPr>
              <w:tab/>
            </w:r>
            <w:r w:rsidR="009F789E" w:rsidRPr="007B2E25">
              <w:rPr>
                <w:noProof/>
                <w:webHidden/>
                <w:color w:val="000000" w:themeColor="text1"/>
              </w:rPr>
              <w:fldChar w:fldCharType="begin"/>
            </w:r>
            <w:r w:rsidR="009F789E" w:rsidRPr="007B2E25">
              <w:rPr>
                <w:noProof/>
                <w:webHidden/>
                <w:color w:val="000000" w:themeColor="text1"/>
              </w:rPr>
              <w:instrText xml:space="preserve"> PAGEREF _Toc118971315 \h </w:instrText>
            </w:r>
            <w:r w:rsidR="009F789E" w:rsidRPr="007B2E25">
              <w:rPr>
                <w:noProof/>
                <w:webHidden/>
                <w:color w:val="000000" w:themeColor="text1"/>
              </w:rPr>
            </w:r>
            <w:r w:rsidR="009F789E" w:rsidRPr="007B2E25">
              <w:rPr>
                <w:noProof/>
                <w:webHidden/>
                <w:color w:val="000000" w:themeColor="text1"/>
              </w:rPr>
              <w:fldChar w:fldCharType="separate"/>
            </w:r>
            <w:r w:rsidR="00BD4CB4">
              <w:rPr>
                <w:noProof/>
                <w:webHidden/>
                <w:color w:val="000000" w:themeColor="text1"/>
              </w:rPr>
              <w:t>13</w:t>
            </w:r>
            <w:r w:rsidR="009F789E" w:rsidRPr="007B2E25">
              <w:rPr>
                <w:noProof/>
                <w:webHidden/>
                <w:color w:val="000000" w:themeColor="text1"/>
              </w:rPr>
              <w:fldChar w:fldCharType="end"/>
            </w:r>
          </w:hyperlink>
        </w:p>
        <w:p w14:paraId="42D2E519" w14:textId="769E279C" w:rsidR="009F789E" w:rsidRPr="007B2E25" w:rsidRDefault="00CC14A0">
          <w:pPr>
            <w:pStyle w:val="21"/>
            <w:tabs>
              <w:tab w:val="right" w:leader="dot" w:pos="9628"/>
            </w:tabs>
            <w:rPr>
              <w:rFonts w:cstheme="minorBidi"/>
              <w:noProof/>
              <w:color w:val="000000" w:themeColor="text1"/>
              <w:kern w:val="2"/>
              <w:sz w:val="21"/>
            </w:rPr>
          </w:pPr>
          <w:r w:rsidRPr="007B2E25">
            <w:rPr>
              <w:noProof/>
              <w:color w:val="000000" w:themeColor="text1"/>
            </w:rPr>
            <mc:AlternateContent>
              <mc:Choice Requires="wps">
                <w:drawing>
                  <wp:anchor distT="0" distB="0" distL="114300" distR="114300" simplePos="0" relativeHeight="251705344" behindDoc="0" locked="0" layoutInCell="1" allowOverlap="1" wp14:anchorId="614CEC8B" wp14:editId="4DB2FAF7">
                    <wp:simplePos x="0" y="0"/>
                    <wp:positionH relativeFrom="margin">
                      <wp:posOffset>5876925</wp:posOffset>
                    </wp:positionH>
                    <wp:positionV relativeFrom="paragraph">
                      <wp:posOffset>289560</wp:posOffset>
                    </wp:positionV>
                    <wp:extent cx="371475" cy="314325"/>
                    <wp:effectExtent l="0" t="0" r="9525" b="9525"/>
                    <wp:wrapNone/>
                    <wp:docPr id="26" name="テキスト ボックス 26"/>
                    <wp:cNvGraphicFramePr/>
                    <a:graphic xmlns:a="http://schemas.openxmlformats.org/drawingml/2006/main">
                      <a:graphicData uri="http://schemas.microsoft.com/office/word/2010/wordprocessingShape">
                        <wps:wsp>
                          <wps:cNvSpPr txBox="1"/>
                          <wps:spPr>
                            <a:xfrm>
                              <a:off x="0" y="0"/>
                              <a:ext cx="371475" cy="314325"/>
                            </a:xfrm>
                            <a:prstGeom prst="rect">
                              <a:avLst/>
                            </a:prstGeom>
                            <a:solidFill>
                              <a:schemeClr val="lt1"/>
                            </a:solidFill>
                            <a:ln w="6350">
                              <a:noFill/>
                            </a:ln>
                          </wps:spPr>
                          <wps:txbx>
                            <w:txbxContent>
                              <w:p w14:paraId="1D0F2226" w14:textId="77777777" w:rsidR="00CC14A0" w:rsidRDefault="00CC14A0" w:rsidP="00CC14A0">
                                <w:r>
                                  <w:rPr>
                                    <w:rFonts w:hint="eastAsia"/>
                                  </w:rPr>
                                  <w:t>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4CEC8B" id="テキスト ボックス 26" o:spid="_x0000_s1037" type="#_x0000_t202" style="position:absolute;left:0;text-align:left;margin-left:462.75pt;margin-top:22.8pt;width:29.25pt;height:24.75pt;z-index:2517053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" fillcolor="white [3201]" stroked="f" strokeweight=".5pt">
                    <v:textbox>
                      <w:txbxContent>
                        <w:p w14:paraId="1D0F2226" w14:textId="77777777" w:rsidR="00CC14A0" w:rsidRDefault="00CC14A0" w:rsidP="00CC14A0">
                          <w:r>
                            <w:rPr>
                              <w:rFonts w:hint="eastAsia"/>
                            </w:rPr>
                            <w:t>12</w:t>
                          </w:r>
                        </w:p>
                      </w:txbxContent>
                    </v:textbox>
                    <w10:wrap anchorx="margin"/>
                  </v:shape>
                </w:pict>
              </mc:Fallback>
            </mc:AlternateContent>
          </w:r>
          <w:hyperlink w:anchor="_Toc118971316" w:history="1">
            <w:r w:rsidR="009F789E" w:rsidRPr="007B2E25">
              <w:rPr>
                <w:rStyle w:val="a6"/>
                <w:rFonts w:ascii="HG丸ｺﾞｼｯｸM-PRO" w:eastAsia="HG丸ｺﾞｼｯｸM-PRO" w:hAnsi="HG丸ｺﾞｼｯｸM-PRO"/>
                <w:b/>
                <w:noProof/>
                <w:color w:val="000000" w:themeColor="text1"/>
              </w:rPr>
              <w:t>３　地域や家庭の役割</w:t>
            </w:r>
            <w:r w:rsidR="009F789E" w:rsidRPr="007B2E25">
              <w:rPr>
                <w:noProof/>
                <w:webHidden/>
                <w:color w:val="000000" w:themeColor="text1"/>
              </w:rPr>
              <w:tab/>
            </w:r>
            <w:r w:rsidR="009F789E" w:rsidRPr="007B2E25">
              <w:rPr>
                <w:noProof/>
                <w:webHidden/>
                <w:color w:val="000000" w:themeColor="text1"/>
              </w:rPr>
              <w:fldChar w:fldCharType="begin"/>
            </w:r>
            <w:r w:rsidR="009F789E" w:rsidRPr="007B2E25">
              <w:rPr>
                <w:noProof/>
                <w:webHidden/>
                <w:color w:val="000000" w:themeColor="text1"/>
              </w:rPr>
              <w:instrText xml:space="preserve"> PAGEREF _Toc118971316 \h </w:instrText>
            </w:r>
            <w:r w:rsidR="009F789E" w:rsidRPr="007B2E25">
              <w:rPr>
                <w:noProof/>
                <w:webHidden/>
                <w:color w:val="000000" w:themeColor="text1"/>
              </w:rPr>
            </w:r>
            <w:r w:rsidR="009F789E" w:rsidRPr="007B2E25">
              <w:rPr>
                <w:noProof/>
                <w:webHidden/>
                <w:color w:val="000000" w:themeColor="text1"/>
              </w:rPr>
              <w:fldChar w:fldCharType="separate"/>
            </w:r>
            <w:r w:rsidR="00BD4CB4">
              <w:rPr>
                <w:noProof/>
                <w:webHidden/>
                <w:color w:val="000000" w:themeColor="text1"/>
              </w:rPr>
              <w:t>13</w:t>
            </w:r>
            <w:r w:rsidR="009F789E" w:rsidRPr="007B2E25">
              <w:rPr>
                <w:noProof/>
                <w:webHidden/>
                <w:color w:val="000000" w:themeColor="text1"/>
              </w:rPr>
              <w:fldChar w:fldCharType="end"/>
            </w:r>
          </w:hyperlink>
        </w:p>
        <w:p w14:paraId="2FABB6BE" w14:textId="5BAB4166" w:rsidR="009F789E" w:rsidRPr="007B2E25" w:rsidRDefault="00CC14A0">
          <w:pPr>
            <w:pStyle w:val="31"/>
            <w:tabs>
              <w:tab w:val="right" w:leader="dot" w:pos="9628"/>
            </w:tabs>
            <w:rPr>
              <w:rFonts w:cstheme="minorBidi"/>
              <w:noProof/>
              <w:color w:val="000000" w:themeColor="text1"/>
              <w:kern w:val="2"/>
              <w:sz w:val="21"/>
            </w:rPr>
          </w:pPr>
          <w:r w:rsidRPr="007B2E25">
            <w:rPr>
              <w:noProof/>
              <w:color w:val="000000" w:themeColor="text1"/>
            </w:rPr>
            <mc:AlternateContent>
              <mc:Choice Requires="wps">
                <w:drawing>
                  <wp:anchor distT="0" distB="0" distL="114300" distR="114300" simplePos="0" relativeHeight="251703296" behindDoc="0" locked="0" layoutInCell="1" allowOverlap="1" wp14:anchorId="731D519D" wp14:editId="116A1167">
                    <wp:simplePos x="0" y="0"/>
                    <wp:positionH relativeFrom="margin">
                      <wp:posOffset>5876925</wp:posOffset>
                    </wp:positionH>
                    <wp:positionV relativeFrom="paragraph">
                      <wp:posOffset>287655</wp:posOffset>
                    </wp:positionV>
                    <wp:extent cx="371475" cy="314325"/>
                    <wp:effectExtent l="0" t="0" r="9525" b="9525"/>
                    <wp:wrapNone/>
                    <wp:docPr id="25" name="テキスト ボックス 25"/>
                    <wp:cNvGraphicFramePr/>
                    <a:graphic xmlns:a="http://schemas.openxmlformats.org/drawingml/2006/main">
                      <a:graphicData uri="http://schemas.microsoft.com/office/word/2010/wordprocessingShape">
                        <wps:wsp>
                          <wps:cNvSpPr txBox="1"/>
                          <wps:spPr>
                            <a:xfrm>
                              <a:off x="0" y="0"/>
                              <a:ext cx="371475" cy="314325"/>
                            </a:xfrm>
                            <a:prstGeom prst="rect">
                              <a:avLst/>
                            </a:prstGeom>
                            <a:solidFill>
                              <a:schemeClr val="lt1"/>
                            </a:solidFill>
                            <a:ln w="6350">
                              <a:noFill/>
                            </a:ln>
                          </wps:spPr>
                          <wps:txbx>
                            <w:txbxContent>
                              <w:p w14:paraId="053674D1" w14:textId="54124485" w:rsidR="00CC14A0" w:rsidRDefault="00CC14A0" w:rsidP="00CC14A0">
                                <w:r>
                                  <w:rPr>
                                    <w:rFonts w:hint="eastAsia"/>
                                  </w:rPr>
                                  <w:t>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1D519D" id="テキスト ボックス 25" o:spid="_x0000_s1038" type="#_x0000_t202" style="position:absolute;left:0;text-align:left;margin-left:462.75pt;margin-top:22.65pt;width:29.25pt;height:24.75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" fillcolor="white [3201]" stroked="f" strokeweight=".5pt">
                    <v:textbox>
                      <w:txbxContent>
                        <w:p w14:paraId="053674D1" w14:textId="54124485" w:rsidR="00CC14A0" w:rsidRDefault="00CC14A0" w:rsidP="00CC14A0">
                          <w:r>
                            <w:rPr>
                              <w:rFonts w:hint="eastAsia"/>
                            </w:rPr>
                            <w:t>1</w:t>
                          </w:r>
                          <w:r>
                            <w:rPr>
                              <w:rFonts w:hint="eastAsia"/>
                            </w:rPr>
                            <w:t>2</w:t>
                          </w:r>
                        </w:p>
                      </w:txbxContent>
                    </v:textbox>
                    <w10:wrap anchorx="margin"/>
                  </v:shape>
                </w:pict>
              </mc:Fallback>
            </mc:AlternateContent>
          </w:r>
          <w:hyperlink w:anchor="_Toc118971317" w:history="1">
            <w:r w:rsidR="009F789E" w:rsidRPr="007B2E25">
              <w:rPr>
                <w:rStyle w:val="a6"/>
                <w:rFonts w:ascii="HG丸ｺﾞｼｯｸM-PRO" w:eastAsia="HG丸ｺﾞｼｯｸM-PRO" w:hAnsi="HG丸ｺﾞｼｯｸM-PRO"/>
                <w:b/>
                <w:noProof/>
                <w:color w:val="000000" w:themeColor="text1"/>
              </w:rPr>
              <w:t>(1)地域の役割</w:t>
            </w:r>
            <w:r w:rsidR="009F789E" w:rsidRPr="007B2E25">
              <w:rPr>
                <w:noProof/>
                <w:webHidden/>
                <w:color w:val="000000" w:themeColor="text1"/>
              </w:rPr>
              <w:tab/>
            </w:r>
            <w:r w:rsidR="009F789E" w:rsidRPr="007B2E25">
              <w:rPr>
                <w:noProof/>
                <w:webHidden/>
                <w:color w:val="000000" w:themeColor="text1"/>
              </w:rPr>
              <w:fldChar w:fldCharType="begin"/>
            </w:r>
            <w:r w:rsidR="009F789E" w:rsidRPr="007B2E25">
              <w:rPr>
                <w:noProof/>
                <w:webHidden/>
                <w:color w:val="000000" w:themeColor="text1"/>
              </w:rPr>
              <w:instrText xml:space="preserve"> PAGEREF _Toc118971317 \h </w:instrText>
            </w:r>
            <w:r w:rsidR="009F789E" w:rsidRPr="007B2E25">
              <w:rPr>
                <w:noProof/>
                <w:webHidden/>
                <w:color w:val="000000" w:themeColor="text1"/>
              </w:rPr>
            </w:r>
            <w:r w:rsidR="009F789E" w:rsidRPr="007B2E25">
              <w:rPr>
                <w:noProof/>
                <w:webHidden/>
                <w:color w:val="000000" w:themeColor="text1"/>
              </w:rPr>
              <w:fldChar w:fldCharType="separate"/>
            </w:r>
            <w:r w:rsidR="00BD4CB4">
              <w:rPr>
                <w:noProof/>
                <w:webHidden/>
                <w:color w:val="000000" w:themeColor="text1"/>
              </w:rPr>
              <w:t>13</w:t>
            </w:r>
            <w:r w:rsidR="009F789E" w:rsidRPr="007B2E25">
              <w:rPr>
                <w:noProof/>
                <w:webHidden/>
                <w:color w:val="000000" w:themeColor="text1"/>
              </w:rPr>
              <w:fldChar w:fldCharType="end"/>
            </w:r>
          </w:hyperlink>
        </w:p>
        <w:p w14:paraId="698E5583" w14:textId="0B7E87FE" w:rsidR="009F789E" w:rsidRPr="007B2E25" w:rsidRDefault="00FA0032">
          <w:pPr>
            <w:pStyle w:val="31"/>
            <w:tabs>
              <w:tab w:val="right" w:leader="dot" w:pos="9628"/>
            </w:tabs>
            <w:rPr>
              <w:rStyle w:val="a6"/>
              <w:noProof/>
              <w:color w:val="000000" w:themeColor="text1"/>
            </w:rPr>
          </w:pPr>
          <w:hyperlink w:anchor="_Toc118971318" w:history="1">
            <w:r w:rsidR="009F789E" w:rsidRPr="007B2E25">
              <w:rPr>
                <w:rStyle w:val="a6"/>
                <w:rFonts w:ascii="HG丸ｺﾞｼｯｸM-PRO" w:eastAsia="HG丸ｺﾞｼｯｸM-PRO" w:hAnsi="HG丸ｺﾞｼｯｸM-PRO"/>
                <w:b/>
                <w:noProof/>
                <w:color w:val="000000" w:themeColor="text1"/>
              </w:rPr>
              <w:t>(2)家庭の役割</w:t>
            </w:r>
            <w:r w:rsidR="009F789E" w:rsidRPr="007B2E25">
              <w:rPr>
                <w:noProof/>
                <w:webHidden/>
                <w:color w:val="000000" w:themeColor="text1"/>
              </w:rPr>
              <w:tab/>
            </w:r>
            <w:r w:rsidR="009F789E" w:rsidRPr="007B2E25">
              <w:rPr>
                <w:noProof/>
                <w:webHidden/>
                <w:color w:val="000000" w:themeColor="text1"/>
              </w:rPr>
              <w:fldChar w:fldCharType="begin"/>
            </w:r>
            <w:r w:rsidR="009F789E" w:rsidRPr="007B2E25">
              <w:rPr>
                <w:noProof/>
                <w:webHidden/>
                <w:color w:val="000000" w:themeColor="text1"/>
              </w:rPr>
              <w:instrText xml:space="preserve"> PAGEREF _Toc118971318 \h </w:instrText>
            </w:r>
            <w:r w:rsidR="009F789E" w:rsidRPr="007B2E25">
              <w:rPr>
                <w:noProof/>
                <w:webHidden/>
                <w:color w:val="000000" w:themeColor="text1"/>
              </w:rPr>
            </w:r>
            <w:r w:rsidR="009F789E" w:rsidRPr="007B2E25">
              <w:rPr>
                <w:noProof/>
                <w:webHidden/>
                <w:color w:val="000000" w:themeColor="text1"/>
              </w:rPr>
              <w:fldChar w:fldCharType="separate"/>
            </w:r>
            <w:r w:rsidR="00BD4CB4">
              <w:rPr>
                <w:noProof/>
                <w:webHidden/>
                <w:color w:val="000000" w:themeColor="text1"/>
              </w:rPr>
              <w:t>13</w:t>
            </w:r>
            <w:r w:rsidR="009F789E" w:rsidRPr="007B2E25">
              <w:rPr>
                <w:noProof/>
                <w:webHidden/>
                <w:color w:val="000000" w:themeColor="text1"/>
              </w:rPr>
              <w:fldChar w:fldCharType="end"/>
            </w:r>
          </w:hyperlink>
        </w:p>
        <w:p w14:paraId="28352DC6" w14:textId="365585BF" w:rsidR="004D5999" w:rsidRPr="007B2E25" w:rsidRDefault="004D5999" w:rsidP="004D5999">
          <w:pPr>
            <w:rPr>
              <w:noProof/>
              <w:color w:val="000000" w:themeColor="text1"/>
            </w:rPr>
          </w:pPr>
        </w:p>
        <w:p w14:paraId="3160B529" w14:textId="1050E934" w:rsidR="004D5999" w:rsidRPr="007B2E25" w:rsidRDefault="004D5999" w:rsidP="004D5999">
          <w:pPr>
            <w:rPr>
              <w:noProof/>
              <w:color w:val="000000" w:themeColor="text1"/>
            </w:rPr>
          </w:pPr>
        </w:p>
        <w:p w14:paraId="14736F2A" w14:textId="2F8F41EA" w:rsidR="009F789E" w:rsidRPr="007B2E25" w:rsidRDefault="00CC14A0">
          <w:pPr>
            <w:pStyle w:val="11"/>
            <w:rPr>
              <w:rFonts w:cstheme="minorBidi"/>
              <w:noProof/>
              <w:color w:val="000000" w:themeColor="text1"/>
              <w:kern w:val="2"/>
              <w:sz w:val="21"/>
            </w:rPr>
          </w:pPr>
          <w:r w:rsidRPr="007B2E25">
            <w:rPr>
              <w:noProof/>
              <w:color w:val="000000" w:themeColor="text1"/>
            </w:rPr>
            <w:lastRenderedPageBreak/>
            <mc:AlternateContent>
              <mc:Choice Requires="wps">
                <w:drawing>
                  <wp:anchor distT="0" distB="0" distL="114300" distR="114300" simplePos="0" relativeHeight="251701248" behindDoc="0" locked="0" layoutInCell="1" allowOverlap="1" wp14:anchorId="112714B6" wp14:editId="7C7E780A">
                    <wp:simplePos x="0" y="0"/>
                    <wp:positionH relativeFrom="margin">
                      <wp:posOffset>5876925</wp:posOffset>
                    </wp:positionH>
                    <wp:positionV relativeFrom="paragraph">
                      <wp:posOffset>-1905</wp:posOffset>
                    </wp:positionV>
                    <wp:extent cx="371475" cy="314325"/>
                    <wp:effectExtent l="0" t="0" r="9525" b="9525"/>
                    <wp:wrapNone/>
                    <wp:docPr id="24" name="テキスト ボックス 24"/>
                    <wp:cNvGraphicFramePr/>
                    <a:graphic xmlns:a="http://schemas.openxmlformats.org/drawingml/2006/main">
                      <a:graphicData uri="http://schemas.microsoft.com/office/word/2010/wordprocessingShape">
                        <wps:wsp>
                          <wps:cNvSpPr txBox="1"/>
                          <wps:spPr>
                            <a:xfrm>
                              <a:off x="0" y="0"/>
                              <a:ext cx="371475" cy="314325"/>
                            </a:xfrm>
                            <a:prstGeom prst="rect">
                              <a:avLst/>
                            </a:prstGeom>
                            <a:solidFill>
                              <a:schemeClr val="lt1"/>
                            </a:solidFill>
                            <a:ln w="6350">
                              <a:noFill/>
                            </a:ln>
                          </wps:spPr>
                          <wps:txbx>
                            <w:txbxContent>
                              <w:p w14:paraId="5B4E2958" w14:textId="77777777" w:rsidR="00CC14A0" w:rsidRDefault="00CC14A0" w:rsidP="00CC14A0">
                                <w:r>
                                  <w:rPr>
                                    <w:rFonts w:hint="eastAsia"/>
                                  </w:rPr>
                                  <w:t>13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2714B6" id="テキスト ボックス 24" o:spid="_x0000_s1039" type="#_x0000_t202" style="position:absolute;margin-left:462.75pt;margin-top:-.15pt;width:29.25pt;height:24.75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" fillcolor="white [3201]" stroked="f" strokeweight=".5pt">
                    <v:textbox>
                      <w:txbxContent>
                        <w:p w14:paraId="5B4E2958" w14:textId="77777777" w:rsidR="00CC14A0" w:rsidRDefault="00CC14A0" w:rsidP="00CC14A0">
                          <w:r>
                            <w:rPr>
                              <w:rFonts w:hint="eastAsia"/>
                            </w:rPr>
                            <w:t>13</w:t>
                          </w:r>
                        </w:p>
                      </w:txbxContent>
                    </v:textbox>
                    <w10:wrap anchorx="margin"/>
                  </v:shape>
                </w:pict>
              </mc:Fallback>
            </mc:AlternateContent>
          </w:r>
          <w:hyperlink w:anchor="_Toc118971319" w:history="1">
            <w:r w:rsidR="009F789E" w:rsidRPr="007B2E25">
              <w:rPr>
                <w:rStyle w:val="a6"/>
                <w:rFonts w:ascii="HG丸ｺﾞｼｯｸM-PRO" w:eastAsia="HG丸ｺﾞｼｯｸM-PRO" w:hAnsi="HG丸ｺﾞｼｯｸM-PRO"/>
                <w:b/>
                <w:noProof/>
                <w:color w:val="000000" w:themeColor="text1"/>
              </w:rPr>
              <w:t>第３　重大事態への対処</w:t>
            </w:r>
            <w:r w:rsidR="009F789E" w:rsidRPr="007B2E25">
              <w:rPr>
                <w:noProof/>
                <w:webHidden/>
                <w:color w:val="000000" w:themeColor="text1"/>
              </w:rPr>
              <w:tab/>
            </w:r>
            <w:r w:rsidR="009F789E" w:rsidRPr="007B2E25">
              <w:rPr>
                <w:noProof/>
                <w:webHidden/>
                <w:color w:val="000000" w:themeColor="text1"/>
              </w:rPr>
              <w:fldChar w:fldCharType="begin"/>
            </w:r>
            <w:r w:rsidR="009F789E" w:rsidRPr="007B2E25">
              <w:rPr>
                <w:noProof/>
                <w:webHidden/>
                <w:color w:val="000000" w:themeColor="text1"/>
              </w:rPr>
              <w:instrText xml:space="preserve"> PAGEREF _Toc118971319 \h </w:instrText>
            </w:r>
            <w:r w:rsidR="009F789E" w:rsidRPr="007B2E25">
              <w:rPr>
                <w:noProof/>
                <w:webHidden/>
                <w:color w:val="000000" w:themeColor="text1"/>
              </w:rPr>
            </w:r>
            <w:r w:rsidR="009F789E" w:rsidRPr="007B2E25">
              <w:rPr>
                <w:noProof/>
                <w:webHidden/>
                <w:color w:val="000000" w:themeColor="text1"/>
              </w:rPr>
              <w:fldChar w:fldCharType="separate"/>
            </w:r>
            <w:r w:rsidR="00BD4CB4">
              <w:rPr>
                <w:noProof/>
                <w:webHidden/>
                <w:color w:val="000000" w:themeColor="text1"/>
              </w:rPr>
              <w:t>14</w:t>
            </w:r>
            <w:r w:rsidR="009F789E" w:rsidRPr="007B2E25">
              <w:rPr>
                <w:noProof/>
                <w:webHidden/>
                <w:color w:val="000000" w:themeColor="text1"/>
              </w:rPr>
              <w:fldChar w:fldCharType="end"/>
            </w:r>
          </w:hyperlink>
        </w:p>
        <w:p w14:paraId="2B7C594E" w14:textId="2E7E2766" w:rsidR="009F789E" w:rsidRPr="007B2E25" w:rsidRDefault="00CC14A0" w:rsidP="00EF4C9E">
          <w:pPr>
            <w:pStyle w:val="21"/>
            <w:tabs>
              <w:tab w:val="right" w:leader="dot" w:pos="9628"/>
            </w:tabs>
            <w:spacing w:before="240"/>
            <w:rPr>
              <w:rFonts w:cstheme="minorBidi"/>
              <w:noProof/>
              <w:color w:val="000000" w:themeColor="text1"/>
              <w:kern w:val="2"/>
              <w:sz w:val="21"/>
            </w:rPr>
          </w:pPr>
          <w:r w:rsidRPr="007B2E25">
            <w:rPr>
              <w:noProof/>
              <w:color w:val="000000" w:themeColor="text1"/>
            </w:rPr>
            <mc:AlternateContent>
              <mc:Choice Requires="wps">
                <w:drawing>
                  <wp:anchor distT="0" distB="0" distL="114300" distR="114300" simplePos="0" relativeHeight="251699200" behindDoc="0" locked="0" layoutInCell="1" allowOverlap="1" wp14:anchorId="4AFA2876" wp14:editId="580B1A09">
                    <wp:simplePos x="0" y="0"/>
                    <wp:positionH relativeFrom="margin">
                      <wp:posOffset>5886450</wp:posOffset>
                    </wp:positionH>
                    <wp:positionV relativeFrom="paragraph">
                      <wp:posOffset>163195</wp:posOffset>
                    </wp:positionV>
                    <wp:extent cx="371475" cy="314325"/>
                    <wp:effectExtent l="0" t="0" r="9525" b="9525"/>
                    <wp:wrapNone/>
                    <wp:docPr id="23" name="テキスト ボックス 23"/>
                    <wp:cNvGraphicFramePr/>
                    <a:graphic xmlns:a="http://schemas.openxmlformats.org/drawingml/2006/main">
                      <a:graphicData uri="http://schemas.microsoft.com/office/word/2010/wordprocessingShape">
                        <wps:wsp>
                          <wps:cNvSpPr txBox="1"/>
                          <wps:spPr>
                            <a:xfrm>
                              <a:off x="0" y="0"/>
                              <a:ext cx="371475" cy="314325"/>
                            </a:xfrm>
                            <a:prstGeom prst="rect">
                              <a:avLst/>
                            </a:prstGeom>
                            <a:solidFill>
                              <a:schemeClr val="lt1"/>
                            </a:solidFill>
                            <a:ln w="6350">
                              <a:noFill/>
                            </a:ln>
                          </wps:spPr>
                          <wps:txbx>
                            <w:txbxContent>
                              <w:p w14:paraId="1DEC1862" w14:textId="77777777" w:rsidR="00CC14A0" w:rsidRDefault="00CC14A0" w:rsidP="00CC14A0">
                                <w:r>
                                  <w:rPr>
                                    <w:rFonts w:hint="eastAsia"/>
                                  </w:rPr>
                                  <w:t>13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FA2876" id="テキスト ボックス 23" o:spid="_x0000_s1040" type="#_x0000_t202" style="position:absolute;left:0;text-align:left;margin-left:463.5pt;margin-top:12.85pt;width:29.25pt;height:24.75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" fillcolor="white [3201]" stroked="f" strokeweight=".5pt">
                    <v:textbox>
                      <w:txbxContent>
                        <w:p w14:paraId="1DEC1862" w14:textId="77777777" w:rsidR="00CC14A0" w:rsidRDefault="00CC14A0" w:rsidP="00CC14A0">
                          <w:r>
                            <w:rPr>
                              <w:rFonts w:hint="eastAsia"/>
                            </w:rPr>
                            <w:t>13</w:t>
                          </w:r>
                        </w:p>
                      </w:txbxContent>
                    </v:textbox>
                    <w10:wrap anchorx="margin"/>
                  </v:shape>
                </w:pict>
              </mc:Fallback>
            </mc:AlternateContent>
          </w:r>
          <w:r w:rsidRPr="007B2E25">
            <w:rPr>
              <w:noProof/>
              <w:color w:val="000000" w:themeColor="text1"/>
            </w:rPr>
            <mc:AlternateContent>
              <mc:Choice Requires="wps">
                <w:drawing>
                  <wp:anchor distT="0" distB="0" distL="114300" distR="114300" simplePos="0" relativeHeight="251697152" behindDoc="0" locked="0" layoutInCell="1" allowOverlap="1" wp14:anchorId="3D636EF8" wp14:editId="00BD6CC5">
                    <wp:simplePos x="0" y="0"/>
                    <wp:positionH relativeFrom="margin">
                      <wp:posOffset>5886450</wp:posOffset>
                    </wp:positionH>
                    <wp:positionV relativeFrom="paragraph">
                      <wp:posOffset>469265</wp:posOffset>
                    </wp:positionV>
                    <wp:extent cx="371475" cy="314325"/>
                    <wp:effectExtent l="0" t="0" r="9525" b="9525"/>
                    <wp:wrapNone/>
                    <wp:docPr id="22" name="テキスト ボックス 22"/>
                    <wp:cNvGraphicFramePr/>
                    <a:graphic xmlns:a="http://schemas.openxmlformats.org/drawingml/2006/main">
                      <a:graphicData uri="http://schemas.microsoft.com/office/word/2010/wordprocessingShape">
                        <wps:wsp>
                          <wps:cNvSpPr txBox="1"/>
                          <wps:spPr>
                            <a:xfrm>
                              <a:off x="0" y="0"/>
                              <a:ext cx="371475" cy="314325"/>
                            </a:xfrm>
                            <a:prstGeom prst="rect">
                              <a:avLst/>
                            </a:prstGeom>
                            <a:solidFill>
                              <a:schemeClr val="lt1"/>
                            </a:solidFill>
                            <a:ln w="6350">
                              <a:noFill/>
                            </a:ln>
                          </wps:spPr>
                          <wps:txbx>
                            <w:txbxContent>
                              <w:p w14:paraId="2CCACC17" w14:textId="77777777" w:rsidR="00CC14A0" w:rsidRDefault="00CC14A0" w:rsidP="00CC14A0">
                                <w:r>
                                  <w:rPr>
                                    <w:rFonts w:hint="eastAsia"/>
                                  </w:rPr>
                                  <w:t>13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636EF8" id="テキスト ボックス 22" o:spid="_x0000_s1041" type="#_x0000_t202" style="position:absolute;left:0;text-align:left;margin-left:463.5pt;margin-top:36.95pt;width:29.25pt;height:24.75pt;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" fillcolor="white [3201]" stroked="f" strokeweight=".5pt">
                    <v:textbox>
                      <w:txbxContent>
                        <w:p w14:paraId="2CCACC17" w14:textId="77777777" w:rsidR="00CC14A0" w:rsidRDefault="00CC14A0" w:rsidP="00CC14A0">
                          <w:r>
                            <w:rPr>
                              <w:rFonts w:hint="eastAsia"/>
                            </w:rPr>
                            <w:t>13</w:t>
                          </w:r>
                        </w:p>
                      </w:txbxContent>
                    </v:textbox>
                    <w10:wrap anchorx="margin"/>
                  </v:shape>
                </w:pict>
              </mc:Fallback>
            </mc:AlternateContent>
          </w:r>
          <w:hyperlink w:anchor="_Toc118971320" w:history="1">
            <w:r w:rsidR="009F789E" w:rsidRPr="007B2E25">
              <w:rPr>
                <w:rStyle w:val="a6"/>
                <w:rFonts w:ascii="HG丸ｺﾞｼｯｸM-PRO" w:eastAsia="HG丸ｺﾞｼｯｸM-PRO" w:hAnsi="HG丸ｺﾞｼｯｸM-PRO"/>
                <w:b/>
                <w:noProof/>
                <w:color w:val="000000" w:themeColor="text1"/>
              </w:rPr>
              <w:t>１　重大事態の意味</w:t>
            </w:r>
            <w:r w:rsidR="009F789E" w:rsidRPr="007B2E25">
              <w:rPr>
                <w:noProof/>
                <w:webHidden/>
                <w:color w:val="000000" w:themeColor="text1"/>
              </w:rPr>
              <w:tab/>
            </w:r>
            <w:r w:rsidR="009F789E" w:rsidRPr="007B2E25">
              <w:rPr>
                <w:noProof/>
                <w:webHidden/>
                <w:color w:val="000000" w:themeColor="text1"/>
              </w:rPr>
              <w:fldChar w:fldCharType="begin"/>
            </w:r>
            <w:r w:rsidR="009F789E" w:rsidRPr="007B2E25">
              <w:rPr>
                <w:noProof/>
                <w:webHidden/>
                <w:color w:val="000000" w:themeColor="text1"/>
              </w:rPr>
              <w:instrText xml:space="preserve"> PAGEREF _Toc118971320 \h </w:instrText>
            </w:r>
            <w:r w:rsidR="009F789E" w:rsidRPr="007B2E25">
              <w:rPr>
                <w:noProof/>
                <w:webHidden/>
                <w:color w:val="000000" w:themeColor="text1"/>
              </w:rPr>
            </w:r>
            <w:r w:rsidR="009F789E" w:rsidRPr="007B2E25">
              <w:rPr>
                <w:noProof/>
                <w:webHidden/>
                <w:color w:val="000000" w:themeColor="text1"/>
              </w:rPr>
              <w:fldChar w:fldCharType="separate"/>
            </w:r>
            <w:r w:rsidR="00BD4CB4">
              <w:rPr>
                <w:noProof/>
                <w:webHidden/>
                <w:color w:val="000000" w:themeColor="text1"/>
              </w:rPr>
              <w:t>14</w:t>
            </w:r>
            <w:r w:rsidR="009F789E" w:rsidRPr="007B2E25">
              <w:rPr>
                <w:noProof/>
                <w:webHidden/>
                <w:color w:val="000000" w:themeColor="text1"/>
              </w:rPr>
              <w:fldChar w:fldCharType="end"/>
            </w:r>
          </w:hyperlink>
        </w:p>
        <w:p w14:paraId="5C7ABDE8" w14:textId="5B349F6D" w:rsidR="009F789E" w:rsidRPr="007B2E25" w:rsidRDefault="00FA0032">
          <w:pPr>
            <w:pStyle w:val="31"/>
            <w:tabs>
              <w:tab w:val="right" w:leader="dot" w:pos="9628"/>
            </w:tabs>
            <w:rPr>
              <w:rFonts w:cstheme="minorBidi"/>
              <w:noProof/>
              <w:color w:val="000000" w:themeColor="text1"/>
              <w:kern w:val="2"/>
              <w:sz w:val="21"/>
            </w:rPr>
          </w:pPr>
          <w:hyperlink w:anchor="_Toc118971321" w:history="1">
            <w:r w:rsidR="009F789E" w:rsidRPr="007B2E25">
              <w:rPr>
                <w:rStyle w:val="a6"/>
                <w:rFonts w:ascii="HG丸ｺﾞｼｯｸM-PRO" w:eastAsia="HG丸ｺﾞｼｯｸM-PRO" w:hAnsi="HG丸ｺﾞｼｯｸM-PRO"/>
                <w:b/>
                <w:noProof/>
                <w:color w:val="000000" w:themeColor="text1"/>
              </w:rPr>
              <w:t>(1)生命心身財産重大事態</w:t>
            </w:r>
            <w:r w:rsidR="009F789E" w:rsidRPr="007B2E25">
              <w:rPr>
                <w:noProof/>
                <w:webHidden/>
                <w:color w:val="000000" w:themeColor="text1"/>
              </w:rPr>
              <w:tab/>
            </w:r>
            <w:r w:rsidR="009F789E" w:rsidRPr="007B2E25">
              <w:rPr>
                <w:noProof/>
                <w:webHidden/>
                <w:color w:val="000000" w:themeColor="text1"/>
              </w:rPr>
              <w:fldChar w:fldCharType="begin"/>
            </w:r>
            <w:r w:rsidR="009F789E" w:rsidRPr="007B2E25">
              <w:rPr>
                <w:noProof/>
                <w:webHidden/>
                <w:color w:val="000000" w:themeColor="text1"/>
              </w:rPr>
              <w:instrText xml:space="preserve"> PAGEREF _Toc118971321 \h </w:instrText>
            </w:r>
            <w:r w:rsidR="009F789E" w:rsidRPr="007B2E25">
              <w:rPr>
                <w:noProof/>
                <w:webHidden/>
                <w:color w:val="000000" w:themeColor="text1"/>
              </w:rPr>
            </w:r>
            <w:r w:rsidR="009F789E" w:rsidRPr="007B2E25">
              <w:rPr>
                <w:noProof/>
                <w:webHidden/>
                <w:color w:val="000000" w:themeColor="text1"/>
              </w:rPr>
              <w:fldChar w:fldCharType="separate"/>
            </w:r>
            <w:r w:rsidR="00BD4CB4">
              <w:rPr>
                <w:noProof/>
                <w:webHidden/>
                <w:color w:val="000000" w:themeColor="text1"/>
              </w:rPr>
              <w:t>14</w:t>
            </w:r>
            <w:r w:rsidR="009F789E" w:rsidRPr="007B2E25">
              <w:rPr>
                <w:noProof/>
                <w:webHidden/>
                <w:color w:val="000000" w:themeColor="text1"/>
              </w:rPr>
              <w:fldChar w:fldCharType="end"/>
            </w:r>
          </w:hyperlink>
        </w:p>
        <w:p w14:paraId="6BD44C70" w14:textId="6370814F" w:rsidR="009F789E" w:rsidRPr="007B2E25" w:rsidRDefault="00CC14A0">
          <w:pPr>
            <w:pStyle w:val="31"/>
            <w:tabs>
              <w:tab w:val="right" w:leader="dot" w:pos="9628"/>
            </w:tabs>
            <w:rPr>
              <w:rFonts w:cstheme="minorBidi"/>
              <w:noProof/>
              <w:color w:val="000000" w:themeColor="text1"/>
              <w:kern w:val="2"/>
              <w:sz w:val="21"/>
            </w:rPr>
          </w:pPr>
          <w:r w:rsidRPr="007B2E25">
            <w:rPr>
              <w:noProof/>
              <w:color w:val="000000" w:themeColor="text1"/>
            </w:rPr>
            <mc:AlternateContent>
              <mc:Choice Requires="wps">
                <w:drawing>
                  <wp:anchor distT="0" distB="0" distL="114300" distR="114300" simplePos="0" relativeHeight="251695104" behindDoc="0" locked="0" layoutInCell="1" allowOverlap="1" wp14:anchorId="54855C65" wp14:editId="1E1EC510">
                    <wp:simplePos x="0" y="0"/>
                    <wp:positionH relativeFrom="margin">
                      <wp:posOffset>5886450</wp:posOffset>
                    </wp:positionH>
                    <wp:positionV relativeFrom="paragraph">
                      <wp:posOffset>1905</wp:posOffset>
                    </wp:positionV>
                    <wp:extent cx="371475" cy="314325"/>
                    <wp:effectExtent l="0" t="0" r="9525" b="9525"/>
                    <wp:wrapNone/>
                    <wp:docPr id="21" name="テキスト ボックス 21"/>
                    <wp:cNvGraphicFramePr/>
                    <a:graphic xmlns:a="http://schemas.openxmlformats.org/drawingml/2006/main">
                      <a:graphicData uri="http://schemas.microsoft.com/office/word/2010/wordprocessingShape">
                        <wps:wsp>
                          <wps:cNvSpPr txBox="1"/>
                          <wps:spPr>
                            <a:xfrm>
                              <a:off x="0" y="0"/>
                              <a:ext cx="371475" cy="314325"/>
                            </a:xfrm>
                            <a:prstGeom prst="rect">
                              <a:avLst/>
                            </a:prstGeom>
                            <a:solidFill>
                              <a:schemeClr val="lt1"/>
                            </a:solidFill>
                            <a:ln w="6350">
                              <a:noFill/>
                            </a:ln>
                          </wps:spPr>
                          <wps:txbx>
                            <w:txbxContent>
                              <w:p w14:paraId="0F56185E" w14:textId="77777777" w:rsidR="00CC14A0" w:rsidRDefault="00CC14A0" w:rsidP="00CC14A0">
                                <w:r>
                                  <w:rPr>
                                    <w:rFonts w:hint="eastAsia"/>
                                  </w:rPr>
                                  <w:t>13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855C65" id="テキスト ボックス 21" o:spid="_x0000_s1042" type="#_x0000_t202" style="position:absolute;left:0;text-align:left;margin-left:463.5pt;margin-top:.15pt;width:29.25pt;height:24.75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" fillcolor="white [3201]" stroked="f" strokeweight=".5pt">
                    <v:textbox>
                      <w:txbxContent>
                        <w:p w14:paraId="0F56185E" w14:textId="77777777" w:rsidR="00CC14A0" w:rsidRDefault="00CC14A0" w:rsidP="00CC14A0">
                          <w:r>
                            <w:rPr>
                              <w:rFonts w:hint="eastAsia"/>
                            </w:rPr>
                            <w:t>13</w:t>
                          </w:r>
                        </w:p>
                      </w:txbxContent>
                    </v:textbox>
                    <w10:wrap anchorx="margin"/>
                  </v:shape>
                </w:pict>
              </mc:Fallback>
            </mc:AlternateContent>
          </w:r>
          <w:hyperlink w:anchor="_Toc118971322" w:history="1">
            <w:r w:rsidR="009F789E" w:rsidRPr="007B2E25">
              <w:rPr>
                <w:rStyle w:val="a6"/>
                <w:rFonts w:ascii="HG丸ｺﾞｼｯｸM-PRO" w:eastAsia="HG丸ｺﾞｼｯｸM-PRO" w:hAnsi="HG丸ｺﾞｼｯｸM-PRO"/>
                <w:b/>
                <w:noProof/>
                <w:color w:val="000000" w:themeColor="text1"/>
              </w:rPr>
              <w:t>(2)不登校重大事態</w:t>
            </w:r>
            <w:r w:rsidR="009F789E" w:rsidRPr="007B2E25">
              <w:rPr>
                <w:noProof/>
                <w:webHidden/>
                <w:color w:val="000000" w:themeColor="text1"/>
              </w:rPr>
              <w:tab/>
            </w:r>
            <w:r w:rsidR="009F789E" w:rsidRPr="007B2E25">
              <w:rPr>
                <w:noProof/>
                <w:webHidden/>
                <w:color w:val="000000" w:themeColor="text1"/>
              </w:rPr>
              <w:fldChar w:fldCharType="begin"/>
            </w:r>
            <w:r w:rsidR="009F789E" w:rsidRPr="007B2E25">
              <w:rPr>
                <w:noProof/>
                <w:webHidden/>
                <w:color w:val="000000" w:themeColor="text1"/>
              </w:rPr>
              <w:instrText xml:space="preserve"> PAGEREF _Toc118971322 \h </w:instrText>
            </w:r>
            <w:r w:rsidR="009F789E" w:rsidRPr="007B2E25">
              <w:rPr>
                <w:noProof/>
                <w:webHidden/>
                <w:color w:val="000000" w:themeColor="text1"/>
              </w:rPr>
            </w:r>
            <w:r w:rsidR="009F789E" w:rsidRPr="007B2E25">
              <w:rPr>
                <w:noProof/>
                <w:webHidden/>
                <w:color w:val="000000" w:themeColor="text1"/>
              </w:rPr>
              <w:fldChar w:fldCharType="separate"/>
            </w:r>
            <w:r w:rsidR="00BD4CB4">
              <w:rPr>
                <w:noProof/>
                <w:webHidden/>
                <w:color w:val="000000" w:themeColor="text1"/>
              </w:rPr>
              <w:t>14</w:t>
            </w:r>
            <w:r w:rsidR="009F789E" w:rsidRPr="007B2E25">
              <w:rPr>
                <w:noProof/>
                <w:webHidden/>
                <w:color w:val="000000" w:themeColor="text1"/>
              </w:rPr>
              <w:fldChar w:fldCharType="end"/>
            </w:r>
          </w:hyperlink>
        </w:p>
        <w:p w14:paraId="4A8558C0" w14:textId="03D65EBE" w:rsidR="009F789E" w:rsidRPr="007B2E25" w:rsidRDefault="00CC14A0">
          <w:pPr>
            <w:pStyle w:val="31"/>
            <w:tabs>
              <w:tab w:val="right" w:leader="dot" w:pos="9628"/>
            </w:tabs>
            <w:rPr>
              <w:rFonts w:cstheme="minorBidi"/>
              <w:noProof/>
              <w:color w:val="000000" w:themeColor="text1"/>
              <w:kern w:val="2"/>
              <w:sz w:val="21"/>
            </w:rPr>
          </w:pPr>
          <w:r w:rsidRPr="007B2E25">
            <w:rPr>
              <w:noProof/>
              <w:color w:val="000000" w:themeColor="text1"/>
            </w:rPr>
            <mc:AlternateContent>
              <mc:Choice Requires="wps">
                <w:drawing>
                  <wp:anchor distT="0" distB="0" distL="114300" distR="114300" simplePos="0" relativeHeight="251693056" behindDoc="0" locked="0" layoutInCell="1" allowOverlap="1" wp14:anchorId="449D3DAF" wp14:editId="2AEEF2AB">
                    <wp:simplePos x="0" y="0"/>
                    <wp:positionH relativeFrom="margin">
                      <wp:posOffset>5891530</wp:posOffset>
                    </wp:positionH>
                    <wp:positionV relativeFrom="paragraph">
                      <wp:posOffset>15875</wp:posOffset>
                    </wp:positionV>
                    <wp:extent cx="371475" cy="314325"/>
                    <wp:effectExtent l="0" t="0" r="9525" b="9525"/>
                    <wp:wrapNone/>
                    <wp:docPr id="20" name="テキスト ボックス 20"/>
                    <wp:cNvGraphicFramePr/>
                    <a:graphic xmlns:a="http://schemas.openxmlformats.org/drawingml/2006/main">
                      <a:graphicData uri="http://schemas.microsoft.com/office/word/2010/wordprocessingShape">
                        <wps:wsp>
                          <wps:cNvSpPr txBox="1"/>
                          <wps:spPr>
                            <a:xfrm>
                              <a:off x="0" y="0"/>
                              <a:ext cx="371475" cy="314325"/>
                            </a:xfrm>
                            <a:prstGeom prst="rect">
                              <a:avLst/>
                            </a:prstGeom>
                            <a:solidFill>
                              <a:schemeClr val="lt1"/>
                            </a:solidFill>
                            <a:ln w="6350">
                              <a:noFill/>
                            </a:ln>
                          </wps:spPr>
                          <wps:txbx>
                            <w:txbxContent>
                              <w:p w14:paraId="68B45FA1" w14:textId="77777777" w:rsidR="00CC14A0" w:rsidRDefault="00CC14A0" w:rsidP="00CC14A0">
                                <w:r>
                                  <w:rPr>
                                    <w:rFonts w:hint="eastAsia"/>
                                  </w:rPr>
                                  <w:t>13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9D3DAF" id="テキスト ボックス 20" o:spid="_x0000_s1043" type="#_x0000_t202" style="position:absolute;left:0;text-align:left;margin-left:463.9pt;margin-top:1.25pt;width:29.25pt;height:24.75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" fillcolor="white [3201]" stroked="f" strokeweight=".5pt">
                    <v:textbox>
                      <w:txbxContent>
                        <w:p w14:paraId="68B45FA1" w14:textId="77777777" w:rsidR="00CC14A0" w:rsidRDefault="00CC14A0" w:rsidP="00CC14A0">
                          <w:r>
                            <w:rPr>
                              <w:rFonts w:hint="eastAsia"/>
                            </w:rPr>
                            <w:t>13</w:t>
                          </w:r>
                        </w:p>
                      </w:txbxContent>
                    </v:textbox>
                    <w10:wrap anchorx="margin"/>
                  </v:shape>
                </w:pict>
              </mc:Fallback>
            </mc:AlternateContent>
          </w:r>
          <w:hyperlink w:anchor="_Toc118971323" w:history="1">
            <w:r w:rsidR="009F789E" w:rsidRPr="007B2E25">
              <w:rPr>
                <w:rStyle w:val="a6"/>
                <w:rFonts w:ascii="HG丸ｺﾞｼｯｸM-PRO" w:eastAsia="HG丸ｺﾞｼｯｸM-PRO" w:hAnsi="HG丸ｺﾞｼｯｸM-PRO"/>
                <w:b/>
                <w:noProof/>
                <w:color w:val="000000" w:themeColor="text1"/>
              </w:rPr>
              <w:t>(3)子供や保護者からの申立て</w:t>
            </w:r>
            <w:r w:rsidR="009F789E" w:rsidRPr="007B2E25">
              <w:rPr>
                <w:noProof/>
                <w:webHidden/>
                <w:color w:val="000000" w:themeColor="text1"/>
              </w:rPr>
              <w:tab/>
            </w:r>
            <w:r w:rsidR="009F789E" w:rsidRPr="007B2E25">
              <w:rPr>
                <w:noProof/>
                <w:webHidden/>
                <w:color w:val="000000" w:themeColor="text1"/>
              </w:rPr>
              <w:fldChar w:fldCharType="begin"/>
            </w:r>
            <w:r w:rsidR="009F789E" w:rsidRPr="007B2E25">
              <w:rPr>
                <w:noProof/>
                <w:webHidden/>
                <w:color w:val="000000" w:themeColor="text1"/>
              </w:rPr>
              <w:instrText xml:space="preserve"> PAGEREF _Toc118971323 \h </w:instrText>
            </w:r>
            <w:r w:rsidR="009F789E" w:rsidRPr="007B2E25">
              <w:rPr>
                <w:noProof/>
                <w:webHidden/>
                <w:color w:val="000000" w:themeColor="text1"/>
              </w:rPr>
            </w:r>
            <w:r w:rsidR="009F789E" w:rsidRPr="007B2E25">
              <w:rPr>
                <w:noProof/>
                <w:webHidden/>
                <w:color w:val="000000" w:themeColor="text1"/>
              </w:rPr>
              <w:fldChar w:fldCharType="separate"/>
            </w:r>
            <w:r w:rsidR="00BD4CB4">
              <w:rPr>
                <w:noProof/>
                <w:webHidden/>
                <w:color w:val="000000" w:themeColor="text1"/>
              </w:rPr>
              <w:t>14</w:t>
            </w:r>
            <w:r w:rsidR="009F789E" w:rsidRPr="007B2E25">
              <w:rPr>
                <w:noProof/>
                <w:webHidden/>
                <w:color w:val="000000" w:themeColor="text1"/>
              </w:rPr>
              <w:fldChar w:fldCharType="end"/>
            </w:r>
          </w:hyperlink>
        </w:p>
        <w:p w14:paraId="78AAA586" w14:textId="7CEE5A34" w:rsidR="009F789E" w:rsidRPr="007B2E25" w:rsidRDefault="00CC14A0">
          <w:pPr>
            <w:pStyle w:val="21"/>
            <w:tabs>
              <w:tab w:val="right" w:leader="dot" w:pos="9628"/>
            </w:tabs>
            <w:rPr>
              <w:rFonts w:cstheme="minorBidi"/>
              <w:noProof/>
              <w:color w:val="000000" w:themeColor="text1"/>
              <w:kern w:val="2"/>
              <w:sz w:val="21"/>
            </w:rPr>
          </w:pPr>
          <w:r w:rsidRPr="007B2E25">
            <w:rPr>
              <w:noProof/>
              <w:color w:val="000000" w:themeColor="text1"/>
            </w:rPr>
            <mc:AlternateContent>
              <mc:Choice Requires="wps">
                <w:drawing>
                  <wp:anchor distT="0" distB="0" distL="114300" distR="114300" simplePos="0" relativeHeight="251691008" behindDoc="0" locked="0" layoutInCell="1" allowOverlap="1" wp14:anchorId="73C7ABF7" wp14:editId="593F2612">
                    <wp:simplePos x="0" y="0"/>
                    <wp:positionH relativeFrom="margin">
                      <wp:posOffset>5886450</wp:posOffset>
                    </wp:positionH>
                    <wp:positionV relativeFrom="paragraph">
                      <wp:posOffset>12065</wp:posOffset>
                    </wp:positionV>
                    <wp:extent cx="371475" cy="314325"/>
                    <wp:effectExtent l="0" t="0" r="9525" b="9525"/>
                    <wp:wrapNone/>
                    <wp:docPr id="19" name="テキスト ボックス 19"/>
                    <wp:cNvGraphicFramePr/>
                    <a:graphic xmlns:a="http://schemas.openxmlformats.org/drawingml/2006/main">
                      <a:graphicData uri="http://schemas.microsoft.com/office/word/2010/wordprocessingShape">
                        <wps:wsp>
                          <wps:cNvSpPr txBox="1"/>
                          <wps:spPr>
                            <a:xfrm>
                              <a:off x="0" y="0"/>
                              <a:ext cx="371475" cy="314325"/>
                            </a:xfrm>
                            <a:prstGeom prst="rect">
                              <a:avLst/>
                            </a:prstGeom>
                            <a:solidFill>
                              <a:schemeClr val="lt1"/>
                            </a:solidFill>
                            <a:ln w="6350">
                              <a:noFill/>
                            </a:ln>
                          </wps:spPr>
                          <wps:txbx>
                            <w:txbxContent>
                              <w:p w14:paraId="30B2D5AD" w14:textId="484006F5" w:rsidR="00CC14A0" w:rsidRDefault="00CC14A0" w:rsidP="00CC14A0">
                                <w:r>
                                  <w:rPr>
                                    <w:rFonts w:hint="eastAsia"/>
                                  </w:rPr>
                                  <w:t>13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C7ABF7" id="テキスト ボックス 19" o:spid="_x0000_s1044" type="#_x0000_t202" style="position:absolute;left:0;text-align:left;margin-left:463.5pt;margin-top:.95pt;width:29.25pt;height:24.75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" fillcolor="white [3201]" stroked="f" strokeweight=".5pt">
                    <v:textbox>
                      <w:txbxContent>
                        <w:p w14:paraId="30B2D5AD" w14:textId="484006F5" w:rsidR="00CC14A0" w:rsidRDefault="00CC14A0" w:rsidP="00CC14A0">
                          <w:r>
                            <w:rPr>
                              <w:rFonts w:hint="eastAsia"/>
                            </w:rPr>
                            <w:t>1</w:t>
                          </w:r>
                          <w:r>
                            <w:rPr>
                              <w:rFonts w:hint="eastAsia"/>
                            </w:rPr>
                            <w:t>3</w:t>
                          </w:r>
                        </w:p>
                      </w:txbxContent>
                    </v:textbox>
                    <w10:wrap anchorx="margin"/>
                  </v:shape>
                </w:pict>
              </mc:Fallback>
            </mc:AlternateContent>
          </w:r>
          <w:r w:rsidRPr="007B2E25">
            <w:rPr>
              <w:noProof/>
              <w:color w:val="000000" w:themeColor="text1"/>
            </w:rPr>
            <mc:AlternateContent>
              <mc:Choice Requires="wps">
                <w:drawing>
                  <wp:anchor distT="0" distB="0" distL="114300" distR="114300" simplePos="0" relativeHeight="251688960" behindDoc="0" locked="0" layoutInCell="1" allowOverlap="1" wp14:anchorId="37308154" wp14:editId="48C5B934">
                    <wp:simplePos x="0" y="0"/>
                    <wp:positionH relativeFrom="margin">
                      <wp:posOffset>5886450</wp:posOffset>
                    </wp:positionH>
                    <wp:positionV relativeFrom="paragraph">
                      <wp:posOffset>300355</wp:posOffset>
                    </wp:positionV>
                    <wp:extent cx="371475" cy="314325"/>
                    <wp:effectExtent l="0" t="0" r="9525" b="9525"/>
                    <wp:wrapNone/>
                    <wp:docPr id="18" name="テキスト ボックス 18"/>
                    <wp:cNvGraphicFramePr/>
                    <a:graphic xmlns:a="http://schemas.openxmlformats.org/drawingml/2006/main">
                      <a:graphicData uri="http://schemas.microsoft.com/office/word/2010/wordprocessingShape">
                        <wps:wsp>
                          <wps:cNvSpPr txBox="1"/>
                          <wps:spPr>
                            <a:xfrm>
                              <a:off x="0" y="0"/>
                              <a:ext cx="371475" cy="314325"/>
                            </a:xfrm>
                            <a:prstGeom prst="rect">
                              <a:avLst/>
                            </a:prstGeom>
                            <a:solidFill>
                              <a:schemeClr val="lt1"/>
                            </a:solidFill>
                            <a:ln w="6350">
                              <a:noFill/>
                            </a:ln>
                          </wps:spPr>
                          <wps:txbx>
                            <w:txbxContent>
                              <w:p w14:paraId="2A465CBD" w14:textId="7C861346" w:rsidR="00CC14A0" w:rsidRDefault="00CC14A0" w:rsidP="00CC14A0">
                                <w:r>
                                  <w:rPr>
                                    <w:rFonts w:hint="eastAsia"/>
                                  </w:rPr>
                                  <w:t>13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308154" id="テキスト ボックス 18" o:spid="_x0000_s1045" type="#_x0000_t202" style="position:absolute;left:0;text-align:left;margin-left:463.5pt;margin-top:23.65pt;width:29.25pt;height:24.75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" fillcolor="white [3201]" stroked="f" strokeweight=".5pt">
                    <v:textbox>
                      <w:txbxContent>
                        <w:p w14:paraId="2A465CBD" w14:textId="7C861346" w:rsidR="00CC14A0" w:rsidRDefault="00CC14A0" w:rsidP="00CC14A0">
                          <w:r>
                            <w:rPr>
                              <w:rFonts w:hint="eastAsia"/>
                            </w:rPr>
                            <w:t>1</w:t>
                          </w:r>
                          <w:r>
                            <w:rPr>
                              <w:rFonts w:hint="eastAsia"/>
                            </w:rPr>
                            <w:t>3</w:t>
                          </w:r>
                        </w:p>
                      </w:txbxContent>
                    </v:textbox>
                    <w10:wrap anchorx="margin"/>
                  </v:shape>
                </w:pict>
              </mc:Fallback>
            </mc:AlternateContent>
          </w:r>
          <w:hyperlink w:anchor="_Toc118971324" w:history="1">
            <w:r w:rsidR="009F789E" w:rsidRPr="007B2E25">
              <w:rPr>
                <w:rStyle w:val="a6"/>
                <w:rFonts w:ascii="HG丸ｺﾞｼｯｸM-PRO" w:eastAsia="HG丸ｺﾞｼｯｸM-PRO" w:hAnsi="HG丸ｺﾞｼｯｸM-PRO"/>
                <w:b/>
                <w:noProof/>
                <w:color w:val="000000" w:themeColor="text1"/>
              </w:rPr>
              <w:t>２　重大事態の調査組織</w:t>
            </w:r>
            <w:r w:rsidR="009F789E" w:rsidRPr="007B2E25">
              <w:rPr>
                <w:noProof/>
                <w:webHidden/>
                <w:color w:val="000000" w:themeColor="text1"/>
              </w:rPr>
              <w:tab/>
            </w:r>
            <w:r w:rsidR="009F789E" w:rsidRPr="007B2E25">
              <w:rPr>
                <w:noProof/>
                <w:webHidden/>
                <w:color w:val="000000" w:themeColor="text1"/>
              </w:rPr>
              <w:fldChar w:fldCharType="begin"/>
            </w:r>
            <w:r w:rsidR="009F789E" w:rsidRPr="007B2E25">
              <w:rPr>
                <w:noProof/>
                <w:webHidden/>
                <w:color w:val="000000" w:themeColor="text1"/>
              </w:rPr>
              <w:instrText xml:space="preserve"> PAGEREF _Toc118971324 \h </w:instrText>
            </w:r>
            <w:r w:rsidR="009F789E" w:rsidRPr="007B2E25">
              <w:rPr>
                <w:noProof/>
                <w:webHidden/>
                <w:color w:val="000000" w:themeColor="text1"/>
              </w:rPr>
            </w:r>
            <w:r w:rsidR="009F789E" w:rsidRPr="007B2E25">
              <w:rPr>
                <w:noProof/>
                <w:webHidden/>
                <w:color w:val="000000" w:themeColor="text1"/>
              </w:rPr>
              <w:fldChar w:fldCharType="separate"/>
            </w:r>
            <w:r w:rsidR="00BD4CB4">
              <w:rPr>
                <w:noProof/>
                <w:webHidden/>
                <w:color w:val="000000" w:themeColor="text1"/>
              </w:rPr>
              <w:t>14</w:t>
            </w:r>
            <w:r w:rsidR="009F789E" w:rsidRPr="007B2E25">
              <w:rPr>
                <w:noProof/>
                <w:webHidden/>
                <w:color w:val="000000" w:themeColor="text1"/>
              </w:rPr>
              <w:fldChar w:fldCharType="end"/>
            </w:r>
          </w:hyperlink>
        </w:p>
        <w:p w14:paraId="459CF579" w14:textId="3F1CFF08" w:rsidR="009F789E" w:rsidRPr="007B2E25" w:rsidRDefault="00CC14A0">
          <w:pPr>
            <w:pStyle w:val="21"/>
            <w:tabs>
              <w:tab w:val="right" w:leader="dot" w:pos="9628"/>
            </w:tabs>
            <w:rPr>
              <w:rFonts w:cstheme="minorBidi"/>
              <w:noProof/>
              <w:color w:val="000000" w:themeColor="text1"/>
              <w:kern w:val="2"/>
              <w:sz w:val="21"/>
            </w:rPr>
          </w:pPr>
          <w:r w:rsidRPr="007B2E25">
            <w:rPr>
              <w:noProof/>
              <w:color w:val="000000" w:themeColor="text1"/>
            </w:rPr>
            <mc:AlternateContent>
              <mc:Choice Requires="wps">
                <w:drawing>
                  <wp:anchor distT="0" distB="0" distL="114300" distR="114300" simplePos="0" relativeHeight="251686912" behindDoc="0" locked="0" layoutInCell="1" allowOverlap="1" wp14:anchorId="11A50D92" wp14:editId="1D45E787">
                    <wp:simplePos x="0" y="0"/>
                    <wp:positionH relativeFrom="margin">
                      <wp:posOffset>5876925</wp:posOffset>
                    </wp:positionH>
                    <wp:positionV relativeFrom="paragraph">
                      <wp:posOffset>296545</wp:posOffset>
                    </wp:positionV>
                    <wp:extent cx="371475" cy="276225"/>
                    <wp:effectExtent l="0" t="0" r="9525" b="9525"/>
                    <wp:wrapNone/>
                    <wp:docPr id="15" name="テキスト ボックス 15"/>
                    <wp:cNvGraphicFramePr/>
                    <a:graphic xmlns:a="http://schemas.openxmlformats.org/drawingml/2006/main">
                      <a:graphicData uri="http://schemas.microsoft.com/office/word/2010/wordprocessingShape">
                        <wps:wsp>
                          <wps:cNvSpPr txBox="1"/>
                          <wps:spPr>
                            <a:xfrm>
                              <a:off x="0" y="0"/>
                              <a:ext cx="371475" cy="276225"/>
                            </a:xfrm>
                            <a:prstGeom prst="rect">
                              <a:avLst/>
                            </a:prstGeom>
                            <a:solidFill>
                              <a:schemeClr val="lt1"/>
                            </a:solidFill>
                            <a:ln w="6350">
                              <a:noFill/>
                            </a:ln>
                          </wps:spPr>
                          <wps:txbx>
                            <w:txbxContent>
                              <w:p w14:paraId="4153A804" w14:textId="77777777" w:rsidR="00CC14A0" w:rsidRDefault="00CC14A0" w:rsidP="00CC14A0">
                                <w:r>
                                  <w:rPr>
                                    <w:rFonts w:hint="eastAsia"/>
                                  </w:rPr>
                                  <w:t>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A50D92" id="テキスト ボックス 15" o:spid="_x0000_s1046" type="#_x0000_t202" style="position:absolute;left:0;text-align:left;margin-left:462.75pt;margin-top:23.35pt;width:29.25pt;height:21.75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" fillcolor="white [3201]" stroked="f" strokeweight=".5pt">
                    <v:textbox>
                      <w:txbxContent>
                        <w:p w14:paraId="4153A804" w14:textId="77777777" w:rsidR="00CC14A0" w:rsidRDefault="00CC14A0" w:rsidP="00CC14A0">
                          <w:r>
                            <w:rPr>
                              <w:rFonts w:hint="eastAsia"/>
                            </w:rPr>
                            <w:t>14</w:t>
                          </w:r>
                        </w:p>
                      </w:txbxContent>
                    </v:textbox>
                    <w10:wrap anchorx="margin"/>
                  </v:shape>
                </w:pict>
              </mc:Fallback>
            </mc:AlternateContent>
          </w:r>
          <w:hyperlink w:anchor="_Toc118971325" w:history="1">
            <w:r w:rsidR="009F789E" w:rsidRPr="007B2E25">
              <w:rPr>
                <w:rStyle w:val="a6"/>
                <w:rFonts w:ascii="HG丸ｺﾞｼｯｸM-PRO" w:eastAsia="HG丸ｺﾞｼｯｸM-PRO" w:hAnsi="HG丸ｺﾞｼｯｸM-PRO"/>
                <w:b/>
                <w:noProof/>
                <w:color w:val="000000" w:themeColor="text1"/>
              </w:rPr>
              <w:t>３　事実関係を明確にするための調査の実施</w:t>
            </w:r>
            <w:r w:rsidR="009F789E" w:rsidRPr="007B2E25">
              <w:rPr>
                <w:noProof/>
                <w:webHidden/>
                <w:color w:val="000000" w:themeColor="text1"/>
              </w:rPr>
              <w:tab/>
            </w:r>
            <w:r w:rsidR="009F789E" w:rsidRPr="007B2E25">
              <w:rPr>
                <w:noProof/>
                <w:webHidden/>
                <w:color w:val="000000" w:themeColor="text1"/>
              </w:rPr>
              <w:fldChar w:fldCharType="begin"/>
            </w:r>
            <w:r w:rsidR="009F789E" w:rsidRPr="007B2E25">
              <w:rPr>
                <w:noProof/>
                <w:webHidden/>
                <w:color w:val="000000" w:themeColor="text1"/>
              </w:rPr>
              <w:instrText xml:space="preserve"> PAGEREF _Toc118971325 \h </w:instrText>
            </w:r>
            <w:r w:rsidR="009F789E" w:rsidRPr="007B2E25">
              <w:rPr>
                <w:noProof/>
                <w:webHidden/>
                <w:color w:val="000000" w:themeColor="text1"/>
              </w:rPr>
            </w:r>
            <w:r w:rsidR="009F789E" w:rsidRPr="007B2E25">
              <w:rPr>
                <w:noProof/>
                <w:webHidden/>
                <w:color w:val="000000" w:themeColor="text1"/>
              </w:rPr>
              <w:fldChar w:fldCharType="separate"/>
            </w:r>
            <w:r w:rsidR="00BD4CB4">
              <w:rPr>
                <w:noProof/>
                <w:webHidden/>
                <w:color w:val="000000" w:themeColor="text1"/>
              </w:rPr>
              <w:t>14</w:t>
            </w:r>
            <w:r w:rsidR="009F789E" w:rsidRPr="007B2E25">
              <w:rPr>
                <w:noProof/>
                <w:webHidden/>
                <w:color w:val="000000" w:themeColor="text1"/>
              </w:rPr>
              <w:fldChar w:fldCharType="end"/>
            </w:r>
          </w:hyperlink>
        </w:p>
        <w:p w14:paraId="3181FD19" w14:textId="3D3556FF" w:rsidR="009F789E" w:rsidRPr="007B2E25" w:rsidRDefault="00FA0032">
          <w:pPr>
            <w:pStyle w:val="21"/>
            <w:tabs>
              <w:tab w:val="right" w:leader="dot" w:pos="9628"/>
            </w:tabs>
            <w:rPr>
              <w:rFonts w:cstheme="minorBidi"/>
              <w:noProof/>
              <w:color w:val="000000" w:themeColor="text1"/>
              <w:kern w:val="2"/>
              <w:sz w:val="21"/>
            </w:rPr>
          </w:pPr>
          <w:hyperlink w:anchor="_Toc118971326" w:history="1">
            <w:r w:rsidR="009F789E" w:rsidRPr="007B2E25">
              <w:rPr>
                <w:rStyle w:val="a6"/>
                <w:rFonts w:ascii="HG丸ｺﾞｼｯｸM-PRO" w:eastAsia="HG丸ｺﾞｼｯｸM-PRO" w:hAnsi="HG丸ｺﾞｼｯｸM-PRO"/>
                <w:b/>
                <w:noProof/>
                <w:color w:val="000000" w:themeColor="text1"/>
              </w:rPr>
              <w:t>４　調査結果の提供及び報告</w:t>
            </w:r>
            <w:r w:rsidR="009F789E" w:rsidRPr="007B2E25">
              <w:rPr>
                <w:noProof/>
                <w:webHidden/>
                <w:color w:val="000000" w:themeColor="text1"/>
              </w:rPr>
              <w:tab/>
            </w:r>
            <w:r w:rsidR="009F789E" w:rsidRPr="007B2E25">
              <w:rPr>
                <w:noProof/>
                <w:webHidden/>
                <w:color w:val="000000" w:themeColor="text1"/>
              </w:rPr>
              <w:fldChar w:fldCharType="begin"/>
            </w:r>
            <w:r w:rsidR="009F789E" w:rsidRPr="007B2E25">
              <w:rPr>
                <w:noProof/>
                <w:webHidden/>
                <w:color w:val="000000" w:themeColor="text1"/>
              </w:rPr>
              <w:instrText xml:space="preserve"> PAGEREF _Toc118971326 \h </w:instrText>
            </w:r>
            <w:r w:rsidR="009F789E" w:rsidRPr="007B2E25">
              <w:rPr>
                <w:noProof/>
                <w:webHidden/>
                <w:color w:val="000000" w:themeColor="text1"/>
              </w:rPr>
            </w:r>
            <w:r w:rsidR="009F789E" w:rsidRPr="007B2E25">
              <w:rPr>
                <w:noProof/>
                <w:webHidden/>
                <w:color w:val="000000" w:themeColor="text1"/>
              </w:rPr>
              <w:fldChar w:fldCharType="separate"/>
            </w:r>
            <w:r w:rsidR="00BD4CB4">
              <w:rPr>
                <w:noProof/>
                <w:webHidden/>
                <w:color w:val="000000" w:themeColor="text1"/>
              </w:rPr>
              <w:t>15</w:t>
            </w:r>
            <w:r w:rsidR="009F789E" w:rsidRPr="007B2E25">
              <w:rPr>
                <w:noProof/>
                <w:webHidden/>
                <w:color w:val="000000" w:themeColor="text1"/>
              </w:rPr>
              <w:fldChar w:fldCharType="end"/>
            </w:r>
          </w:hyperlink>
        </w:p>
        <w:p w14:paraId="62D76F43" w14:textId="2B3686D0" w:rsidR="009F789E" w:rsidRPr="007B2E25" w:rsidRDefault="00CC14A0">
          <w:pPr>
            <w:pStyle w:val="21"/>
            <w:tabs>
              <w:tab w:val="right" w:leader="dot" w:pos="9628"/>
            </w:tabs>
            <w:rPr>
              <w:rFonts w:cstheme="minorBidi"/>
              <w:noProof/>
              <w:color w:val="000000" w:themeColor="text1"/>
              <w:kern w:val="2"/>
              <w:sz w:val="21"/>
            </w:rPr>
          </w:pPr>
          <w:r w:rsidRPr="007B2E25">
            <w:rPr>
              <w:noProof/>
              <w:color w:val="000000" w:themeColor="text1"/>
            </w:rPr>
            <mc:AlternateContent>
              <mc:Choice Requires="wps">
                <w:drawing>
                  <wp:anchor distT="0" distB="0" distL="114300" distR="114300" simplePos="0" relativeHeight="251684864" behindDoc="0" locked="0" layoutInCell="1" allowOverlap="1" wp14:anchorId="0C461BF9" wp14:editId="402F27CC">
                    <wp:simplePos x="0" y="0"/>
                    <wp:positionH relativeFrom="margin">
                      <wp:posOffset>5871210</wp:posOffset>
                    </wp:positionH>
                    <wp:positionV relativeFrom="paragraph">
                      <wp:posOffset>8255</wp:posOffset>
                    </wp:positionV>
                    <wp:extent cx="371475" cy="314325"/>
                    <wp:effectExtent l="0" t="0" r="9525" b="9525"/>
                    <wp:wrapNone/>
                    <wp:docPr id="14" name="テキスト ボックス 14"/>
                    <wp:cNvGraphicFramePr/>
                    <a:graphic xmlns:a="http://schemas.openxmlformats.org/drawingml/2006/main">
                      <a:graphicData uri="http://schemas.microsoft.com/office/word/2010/wordprocessingShape">
                        <wps:wsp>
                          <wps:cNvSpPr txBox="1"/>
                          <wps:spPr>
                            <a:xfrm>
                              <a:off x="0" y="0"/>
                              <a:ext cx="371475" cy="314325"/>
                            </a:xfrm>
                            <a:prstGeom prst="rect">
                              <a:avLst/>
                            </a:prstGeom>
                            <a:solidFill>
                              <a:schemeClr val="lt1"/>
                            </a:solidFill>
                            <a:ln w="6350">
                              <a:noFill/>
                            </a:ln>
                          </wps:spPr>
                          <wps:txbx>
                            <w:txbxContent>
                              <w:p w14:paraId="3BA19A80" w14:textId="77777777" w:rsidR="00CC14A0" w:rsidRDefault="00CC14A0" w:rsidP="00CC14A0">
                                <w:r>
                                  <w:rPr>
                                    <w:rFonts w:hint="eastAsia"/>
                                  </w:rPr>
                                  <w:t>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461BF9" id="テキスト ボックス 14" o:spid="_x0000_s1047" type="#_x0000_t202" style="position:absolute;left:0;text-align:left;margin-left:462.3pt;margin-top:.65pt;width:29.25pt;height:24.7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" fillcolor="white [3201]" stroked="f" strokeweight=".5pt">
                    <v:textbox>
                      <w:txbxContent>
                        <w:p w14:paraId="3BA19A80" w14:textId="77777777" w:rsidR="00CC14A0" w:rsidRDefault="00CC14A0" w:rsidP="00CC14A0">
                          <w:r>
                            <w:rPr>
                              <w:rFonts w:hint="eastAsia"/>
                            </w:rPr>
                            <w:t>14</w:t>
                          </w:r>
                        </w:p>
                      </w:txbxContent>
                    </v:textbox>
                    <w10:wrap anchorx="margin"/>
                  </v:shape>
                </w:pict>
              </mc:Fallback>
            </mc:AlternateContent>
          </w:r>
          <w:hyperlink w:anchor="_Toc118971327" w:history="1">
            <w:r w:rsidR="009F789E" w:rsidRPr="007B2E25">
              <w:rPr>
                <w:rStyle w:val="a6"/>
                <w:rFonts w:ascii="HG丸ｺﾞｼｯｸM-PRO" w:eastAsia="HG丸ｺﾞｼｯｸM-PRO" w:hAnsi="HG丸ｺﾞｼｯｸM-PRO"/>
                <w:b/>
                <w:noProof/>
                <w:color w:val="000000" w:themeColor="text1"/>
              </w:rPr>
              <w:t>５　その他の留意事項</w:t>
            </w:r>
            <w:r w:rsidR="009F789E" w:rsidRPr="007B2E25">
              <w:rPr>
                <w:noProof/>
                <w:webHidden/>
                <w:color w:val="000000" w:themeColor="text1"/>
              </w:rPr>
              <w:tab/>
            </w:r>
            <w:r w:rsidR="009F789E" w:rsidRPr="007B2E25">
              <w:rPr>
                <w:noProof/>
                <w:webHidden/>
                <w:color w:val="000000" w:themeColor="text1"/>
              </w:rPr>
              <w:fldChar w:fldCharType="begin"/>
            </w:r>
            <w:r w:rsidR="009F789E" w:rsidRPr="007B2E25">
              <w:rPr>
                <w:noProof/>
                <w:webHidden/>
                <w:color w:val="000000" w:themeColor="text1"/>
              </w:rPr>
              <w:instrText xml:space="preserve"> PAGEREF _Toc118971327 \h </w:instrText>
            </w:r>
            <w:r w:rsidR="009F789E" w:rsidRPr="007B2E25">
              <w:rPr>
                <w:noProof/>
                <w:webHidden/>
                <w:color w:val="000000" w:themeColor="text1"/>
              </w:rPr>
            </w:r>
            <w:r w:rsidR="009F789E" w:rsidRPr="007B2E25">
              <w:rPr>
                <w:noProof/>
                <w:webHidden/>
                <w:color w:val="000000" w:themeColor="text1"/>
              </w:rPr>
              <w:fldChar w:fldCharType="separate"/>
            </w:r>
            <w:r w:rsidR="00BD4CB4">
              <w:rPr>
                <w:noProof/>
                <w:webHidden/>
                <w:color w:val="000000" w:themeColor="text1"/>
              </w:rPr>
              <w:t>15</w:t>
            </w:r>
            <w:r w:rsidR="009F789E" w:rsidRPr="007B2E25">
              <w:rPr>
                <w:noProof/>
                <w:webHidden/>
                <w:color w:val="000000" w:themeColor="text1"/>
              </w:rPr>
              <w:fldChar w:fldCharType="end"/>
            </w:r>
          </w:hyperlink>
        </w:p>
        <w:p w14:paraId="73FE3A1D" w14:textId="0AF15A55" w:rsidR="00864BD7" w:rsidRPr="007B2E25" w:rsidRDefault="004B02F9" w:rsidP="005E6451">
          <w:pPr>
            <w:pStyle w:val="31"/>
            <w:tabs>
              <w:tab w:val="right" w:leader="dot" w:pos="9628"/>
            </w:tabs>
            <w:spacing w:line="340" w:lineRule="exact"/>
            <w:ind w:left="0" w:firstLineChars="100" w:firstLine="221"/>
            <w:rPr>
              <w:rFonts w:ascii="HGPｺﾞｼｯｸM" w:eastAsia="HGPｺﾞｼｯｸM"/>
              <w:b/>
              <w:bCs/>
              <w:color w:val="000000" w:themeColor="text1"/>
              <w:lang w:val="ja-JP"/>
            </w:rPr>
          </w:pPr>
          <w:r w:rsidRPr="007B2E25">
            <w:rPr>
              <w:rFonts w:ascii="HGPｺﾞｼｯｸM" w:eastAsia="HGPｺﾞｼｯｸM" w:hint="eastAsia"/>
              <w:b/>
              <w:bCs/>
              <w:color w:val="000000" w:themeColor="text1"/>
              <w:lang w:val="ja-JP"/>
            </w:rPr>
            <w:fldChar w:fldCharType="end"/>
          </w:r>
        </w:p>
        <w:p w14:paraId="28BF527D" w14:textId="07075B5E" w:rsidR="00864BD7" w:rsidRPr="007B2E25" w:rsidRDefault="00864BD7" w:rsidP="00F649D6">
          <w:pPr>
            <w:rPr>
              <w:color w:val="000000" w:themeColor="text1"/>
            </w:rPr>
          </w:pPr>
        </w:p>
        <w:p w14:paraId="294B8EE6" w14:textId="52357ECE" w:rsidR="00864BD7" w:rsidRPr="007B2E25" w:rsidRDefault="00864BD7" w:rsidP="00864BD7">
          <w:pPr>
            <w:rPr>
              <w:color w:val="000000" w:themeColor="text1"/>
              <w:lang w:val="ja-JP"/>
            </w:rPr>
          </w:pPr>
        </w:p>
        <w:p w14:paraId="0BB71B29" w14:textId="6B1EA2D2" w:rsidR="00864BD7" w:rsidRPr="007B2E25" w:rsidRDefault="00864BD7" w:rsidP="00864BD7">
          <w:pPr>
            <w:rPr>
              <w:color w:val="000000" w:themeColor="text1"/>
              <w:lang w:val="ja-JP"/>
            </w:rPr>
          </w:pPr>
        </w:p>
        <w:p w14:paraId="6A8604A5" w14:textId="043490D9" w:rsidR="00864BD7" w:rsidRPr="007B2E25" w:rsidRDefault="00864BD7" w:rsidP="00864BD7">
          <w:pPr>
            <w:rPr>
              <w:color w:val="000000" w:themeColor="text1"/>
              <w:lang w:val="ja-JP"/>
            </w:rPr>
          </w:pPr>
        </w:p>
        <w:p w14:paraId="786EB55B" w14:textId="10DF2D89" w:rsidR="005340D4" w:rsidRPr="007B2E25" w:rsidRDefault="00FA0032" w:rsidP="005340D4">
          <w:pPr>
            <w:rPr>
              <w:b/>
              <w:bCs/>
              <w:color w:val="000000" w:themeColor="text1"/>
              <w:lang w:val="ja-JP"/>
            </w:rPr>
          </w:pPr>
        </w:p>
      </w:sdtContent>
    </w:sdt>
    <w:bookmarkStart w:id="0" w:name="_Toc116054947" w:displacedByCustomXml="prev"/>
    <w:bookmarkStart w:id="1" w:name="_Toc113432467" w:displacedByCustomXml="prev"/>
    <w:p w14:paraId="4C91DB49" w14:textId="4B5E3999" w:rsidR="004B300B" w:rsidRPr="007B2E25" w:rsidRDefault="004B300B" w:rsidP="005340D4">
      <w:pPr>
        <w:rPr>
          <w:rFonts w:ascii="HG丸ｺﾞｼｯｸM-PRO" w:eastAsia="HG丸ｺﾞｼｯｸM-PRO" w:hAnsi="HG丸ｺﾞｼｯｸM-PRO"/>
          <w:b/>
          <w:color w:val="000000" w:themeColor="text1"/>
          <w:sz w:val="28"/>
          <w:szCs w:val="28"/>
        </w:rPr>
      </w:pPr>
    </w:p>
    <w:p w14:paraId="28064F02" w14:textId="77777777" w:rsidR="004B300B" w:rsidRPr="007B2E25" w:rsidRDefault="004B300B" w:rsidP="005340D4">
      <w:pPr>
        <w:rPr>
          <w:rFonts w:ascii="HG丸ｺﾞｼｯｸM-PRO" w:eastAsia="HG丸ｺﾞｼｯｸM-PRO" w:hAnsi="HG丸ｺﾞｼｯｸM-PRO"/>
          <w:b/>
          <w:color w:val="000000" w:themeColor="text1"/>
          <w:sz w:val="28"/>
          <w:szCs w:val="28"/>
        </w:rPr>
      </w:pPr>
    </w:p>
    <w:p w14:paraId="1AC21F1B" w14:textId="77777777" w:rsidR="004B300B" w:rsidRPr="007B2E25" w:rsidRDefault="004B300B" w:rsidP="005340D4">
      <w:pPr>
        <w:rPr>
          <w:rFonts w:ascii="HG丸ｺﾞｼｯｸM-PRO" w:eastAsia="HG丸ｺﾞｼｯｸM-PRO" w:hAnsi="HG丸ｺﾞｼｯｸM-PRO"/>
          <w:b/>
          <w:color w:val="000000" w:themeColor="text1"/>
          <w:sz w:val="28"/>
          <w:szCs w:val="28"/>
        </w:rPr>
      </w:pPr>
    </w:p>
    <w:p w14:paraId="589A236B" w14:textId="77777777" w:rsidR="004B300B" w:rsidRPr="007B2E25" w:rsidRDefault="004B300B" w:rsidP="005340D4">
      <w:pPr>
        <w:rPr>
          <w:rFonts w:ascii="HG丸ｺﾞｼｯｸM-PRO" w:eastAsia="HG丸ｺﾞｼｯｸM-PRO" w:hAnsi="HG丸ｺﾞｼｯｸM-PRO"/>
          <w:b/>
          <w:color w:val="000000" w:themeColor="text1"/>
          <w:sz w:val="28"/>
          <w:szCs w:val="28"/>
        </w:rPr>
      </w:pPr>
    </w:p>
    <w:p w14:paraId="55594ED2" w14:textId="77777777" w:rsidR="004B300B" w:rsidRPr="007B2E25" w:rsidRDefault="004B300B" w:rsidP="005340D4">
      <w:pPr>
        <w:rPr>
          <w:rFonts w:ascii="HG丸ｺﾞｼｯｸM-PRO" w:eastAsia="HG丸ｺﾞｼｯｸM-PRO" w:hAnsi="HG丸ｺﾞｼｯｸM-PRO"/>
          <w:b/>
          <w:color w:val="000000" w:themeColor="text1"/>
          <w:sz w:val="28"/>
          <w:szCs w:val="28"/>
        </w:rPr>
      </w:pPr>
    </w:p>
    <w:p w14:paraId="5484676D" w14:textId="77777777" w:rsidR="004B300B" w:rsidRPr="007B2E25" w:rsidRDefault="004B300B" w:rsidP="005340D4">
      <w:pPr>
        <w:rPr>
          <w:rFonts w:ascii="HG丸ｺﾞｼｯｸM-PRO" w:eastAsia="HG丸ｺﾞｼｯｸM-PRO" w:hAnsi="HG丸ｺﾞｼｯｸM-PRO"/>
          <w:b/>
          <w:color w:val="000000" w:themeColor="text1"/>
          <w:sz w:val="28"/>
          <w:szCs w:val="28"/>
        </w:rPr>
      </w:pPr>
    </w:p>
    <w:p w14:paraId="0DF361BA" w14:textId="77777777" w:rsidR="004B300B" w:rsidRPr="007B2E25" w:rsidRDefault="004B300B" w:rsidP="005340D4">
      <w:pPr>
        <w:rPr>
          <w:rFonts w:ascii="HG丸ｺﾞｼｯｸM-PRO" w:eastAsia="HG丸ｺﾞｼｯｸM-PRO" w:hAnsi="HG丸ｺﾞｼｯｸM-PRO"/>
          <w:b/>
          <w:color w:val="000000" w:themeColor="text1"/>
          <w:sz w:val="28"/>
          <w:szCs w:val="28"/>
        </w:rPr>
      </w:pPr>
    </w:p>
    <w:p w14:paraId="7C2D801A" w14:textId="77777777" w:rsidR="004B300B" w:rsidRPr="007B2E25" w:rsidRDefault="004B300B" w:rsidP="005340D4">
      <w:pPr>
        <w:rPr>
          <w:rFonts w:ascii="HG丸ｺﾞｼｯｸM-PRO" w:eastAsia="HG丸ｺﾞｼｯｸM-PRO" w:hAnsi="HG丸ｺﾞｼｯｸM-PRO"/>
          <w:b/>
          <w:color w:val="000000" w:themeColor="text1"/>
          <w:sz w:val="28"/>
          <w:szCs w:val="28"/>
        </w:rPr>
      </w:pPr>
    </w:p>
    <w:p w14:paraId="7FE7D5D5" w14:textId="77777777" w:rsidR="004B300B" w:rsidRPr="007B2E25" w:rsidRDefault="004B300B" w:rsidP="005340D4">
      <w:pPr>
        <w:rPr>
          <w:rFonts w:ascii="HG丸ｺﾞｼｯｸM-PRO" w:eastAsia="HG丸ｺﾞｼｯｸM-PRO" w:hAnsi="HG丸ｺﾞｼｯｸM-PRO"/>
          <w:b/>
          <w:color w:val="000000" w:themeColor="text1"/>
          <w:sz w:val="28"/>
          <w:szCs w:val="28"/>
        </w:rPr>
      </w:pPr>
    </w:p>
    <w:p w14:paraId="13BED1B2" w14:textId="77777777" w:rsidR="004B300B" w:rsidRPr="007B2E25" w:rsidRDefault="004B300B" w:rsidP="005340D4">
      <w:pPr>
        <w:rPr>
          <w:rFonts w:ascii="HG丸ｺﾞｼｯｸM-PRO" w:eastAsia="HG丸ｺﾞｼｯｸM-PRO" w:hAnsi="HG丸ｺﾞｼｯｸM-PRO"/>
          <w:b/>
          <w:color w:val="000000" w:themeColor="text1"/>
          <w:sz w:val="28"/>
          <w:szCs w:val="28"/>
        </w:rPr>
      </w:pPr>
    </w:p>
    <w:p w14:paraId="7D312175" w14:textId="77777777" w:rsidR="004B300B" w:rsidRPr="007B2E25" w:rsidRDefault="004B300B" w:rsidP="005340D4">
      <w:pPr>
        <w:rPr>
          <w:rFonts w:ascii="HG丸ｺﾞｼｯｸM-PRO" w:eastAsia="HG丸ｺﾞｼｯｸM-PRO" w:hAnsi="HG丸ｺﾞｼｯｸM-PRO"/>
          <w:b/>
          <w:color w:val="000000" w:themeColor="text1"/>
          <w:sz w:val="28"/>
          <w:szCs w:val="28"/>
        </w:rPr>
      </w:pPr>
    </w:p>
    <w:p w14:paraId="351BC89D" w14:textId="77777777" w:rsidR="004B300B" w:rsidRPr="007B2E25" w:rsidRDefault="004B300B" w:rsidP="005340D4">
      <w:pPr>
        <w:rPr>
          <w:rFonts w:ascii="HG丸ｺﾞｼｯｸM-PRO" w:eastAsia="HG丸ｺﾞｼｯｸM-PRO" w:hAnsi="HG丸ｺﾞｼｯｸM-PRO"/>
          <w:b/>
          <w:color w:val="000000" w:themeColor="text1"/>
          <w:sz w:val="28"/>
          <w:szCs w:val="28"/>
        </w:rPr>
      </w:pPr>
    </w:p>
    <w:p w14:paraId="1273A6DC" w14:textId="77777777" w:rsidR="004B300B" w:rsidRPr="007B2E25" w:rsidRDefault="004B300B" w:rsidP="005340D4">
      <w:pPr>
        <w:rPr>
          <w:rFonts w:ascii="HG丸ｺﾞｼｯｸM-PRO" w:eastAsia="HG丸ｺﾞｼｯｸM-PRO" w:hAnsi="HG丸ｺﾞｼｯｸM-PRO"/>
          <w:b/>
          <w:color w:val="000000" w:themeColor="text1"/>
          <w:sz w:val="28"/>
          <w:szCs w:val="28"/>
        </w:rPr>
      </w:pPr>
    </w:p>
    <w:p w14:paraId="650706C0" w14:textId="77777777" w:rsidR="004B300B" w:rsidRPr="007B2E25" w:rsidRDefault="004B300B" w:rsidP="005340D4">
      <w:pPr>
        <w:rPr>
          <w:rFonts w:ascii="HG丸ｺﾞｼｯｸM-PRO" w:eastAsia="HG丸ｺﾞｼｯｸM-PRO" w:hAnsi="HG丸ｺﾞｼｯｸM-PRO"/>
          <w:b/>
          <w:color w:val="000000" w:themeColor="text1"/>
          <w:sz w:val="28"/>
          <w:szCs w:val="28"/>
        </w:rPr>
      </w:pPr>
    </w:p>
    <w:p w14:paraId="05C4F25E" w14:textId="77777777" w:rsidR="004B300B" w:rsidRPr="007B2E25" w:rsidRDefault="004B300B" w:rsidP="005340D4">
      <w:pPr>
        <w:rPr>
          <w:rFonts w:ascii="HG丸ｺﾞｼｯｸM-PRO" w:eastAsia="HG丸ｺﾞｼｯｸM-PRO" w:hAnsi="HG丸ｺﾞｼｯｸM-PRO"/>
          <w:b/>
          <w:color w:val="000000" w:themeColor="text1"/>
          <w:sz w:val="28"/>
          <w:szCs w:val="28"/>
        </w:rPr>
      </w:pPr>
    </w:p>
    <w:p w14:paraId="5CFD5633" w14:textId="77777777" w:rsidR="004B300B" w:rsidRPr="007B2E25" w:rsidRDefault="004B300B" w:rsidP="005340D4">
      <w:pPr>
        <w:rPr>
          <w:rFonts w:ascii="HG丸ｺﾞｼｯｸM-PRO" w:eastAsia="HG丸ｺﾞｼｯｸM-PRO" w:hAnsi="HG丸ｺﾞｼｯｸM-PRO"/>
          <w:b/>
          <w:color w:val="000000" w:themeColor="text1"/>
          <w:sz w:val="28"/>
          <w:szCs w:val="28"/>
        </w:rPr>
      </w:pPr>
    </w:p>
    <w:p w14:paraId="4615F720" w14:textId="77777777" w:rsidR="004B300B" w:rsidRPr="007B2E25" w:rsidRDefault="004B300B" w:rsidP="005340D4">
      <w:pPr>
        <w:rPr>
          <w:rFonts w:ascii="HG丸ｺﾞｼｯｸM-PRO" w:eastAsia="HG丸ｺﾞｼｯｸM-PRO" w:hAnsi="HG丸ｺﾞｼｯｸM-PRO"/>
          <w:b/>
          <w:color w:val="000000" w:themeColor="text1"/>
          <w:sz w:val="28"/>
          <w:szCs w:val="28"/>
        </w:rPr>
      </w:pPr>
    </w:p>
    <w:p w14:paraId="1893A59D" w14:textId="77777777" w:rsidR="004B300B" w:rsidRPr="007B2E25" w:rsidRDefault="004B300B" w:rsidP="005340D4">
      <w:pPr>
        <w:rPr>
          <w:rFonts w:ascii="HG丸ｺﾞｼｯｸM-PRO" w:eastAsia="HG丸ｺﾞｼｯｸM-PRO" w:hAnsi="HG丸ｺﾞｼｯｸM-PRO"/>
          <w:b/>
          <w:color w:val="000000" w:themeColor="text1"/>
          <w:sz w:val="28"/>
          <w:szCs w:val="28"/>
        </w:rPr>
      </w:pPr>
    </w:p>
    <w:p w14:paraId="136FAE5C" w14:textId="77777777" w:rsidR="004B300B" w:rsidRPr="007B2E25" w:rsidRDefault="004B300B" w:rsidP="005340D4">
      <w:pPr>
        <w:rPr>
          <w:rFonts w:ascii="HG丸ｺﾞｼｯｸM-PRO" w:eastAsia="HG丸ｺﾞｼｯｸM-PRO" w:hAnsi="HG丸ｺﾞｼｯｸM-PRO"/>
          <w:b/>
          <w:color w:val="000000" w:themeColor="text1"/>
          <w:sz w:val="28"/>
          <w:szCs w:val="28"/>
        </w:rPr>
      </w:pPr>
    </w:p>
    <w:p w14:paraId="2C1A52D9" w14:textId="77777777" w:rsidR="004B300B" w:rsidRPr="007B2E25" w:rsidRDefault="004B300B" w:rsidP="005340D4">
      <w:pPr>
        <w:rPr>
          <w:rFonts w:ascii="HG丸ｺﾞｼｯｸM-PRO" w:eastAsia="HG丸ｺﾞｼｯｸM-PRO" w:hAnsi="HG丸ｺﾞｼｯｸM-PRO"/>
          <w:b/>
          <w:color w:val="000000" w:themeColor="text1"/>
          <w:sz w:val="28"/>
          <w:szCs w:val="28"/>
        </w:rPr>
      </w:pPr>
    </w:p>
    <w:p w14:paraId="30704D01" w14:textId="1921B597" w:rsidR="004B300B" w:rsidRPr="007B2E25" w:rsidRDefault="004B300B" w:rsidP="005340D4">
      <w:pPr>
        <w:rPr>
          <w:rFonts w:ascii="HG丸ｺﾞｼｯｸM-PRO" w:eastAsia="HG丸ｺﾞｼｯｸM-PRO" w:hAnsi="HG丸ｺﾞｼｯｸM-PRO"/>
          <w:b/>
          <w:color w:val="000000" w:themeColor="text1"/>
          <w:sz w:val="28"/>
          <w:szCs w:val="28"/>
        </w:rPr>
      </w:pPr>
    </w:p>
    <w:p w14:paraId="568EF193" w14:textId="3BEAF2DE" w:rsidR="000F5954" w:rsidRPr="007B2E25" w:rsidRDefault="00231F60" w:rsidP="000F5954">
      <w:pPr>
        <w:ind w:firstLineChars="100" w:firstLine="240"/>
        <w:rPr>
          <w:rFonts w:ascii="ＭＳ 明朝" w:eastAsia="ＭＳ 明朝" w:hAnsi="ＭＳ 明朝"/>
          <w:color w:val="000000" w:themeColor="text1"/>
          <w:sz w:val="24"/>
          <w:szCs w:val="28"/>
        </w:rPr>
      </w:pPr>
      <w:r w:rsidRPr="007B2E25">
        <w:rPr>
          <w:rFonts w:ascii="ＭＳ 明朝" w:eastAsia="ＭＳ 明朝" w:hAnsi="ＭＳ 明朝" w:hint="eastAsia"/>
          <w:color w:val="000000" w:themeColor="text1"/>
          <w:sz w:val="24"/>
          <w:szCs w:val="28"/>
        </w:rPr>
        <w:lastRenderedPageBreak/>
        <w:t>学校は、いじめ防止対策推進法（以下「法」という。）第</w:t>
      </w:r>
      <w:r w:rsidR="000F5954" w:rsidRPr="007B2E25">
        <w:rPr>
          <w:rFonts w:ascii="ＭＳ 明朝" w:eastAsia="ＭＳ 明朝" w:hAnsi="ＭＳ 明朝"/>
          <w:color w:val="000000" w:themeColor="text1"/>
          <w:sz w:val="24"/>
          <w:szCs w:val="28"/>
        </w:rPr>
        <w:t>13</w:t>
      </w:r>
      <w:r w:rsidRPr="007B2E25">
        <w:rPr>
          <w:rFonts w:ascii="ＭＳ 明朝" w:eastAsia="ＭＳ 明朝" w:hAnsi="ＭＳ 明朝" w:hint="eastAsia"/>
          <w:color w:val="000000" w:themeColor="text1"/>
          <w:sz w:val="24"/>
          <w:szCs w:val="28"/>
        </w:rPr>
        <w:t>条に基づき、浜松市いじめの防止等のための基本的</w:t>
      </w:r>
      <w:r w:rsidR="000F5954" w:rsidRPr="007B2E25">
        <w:rPr>
          <w:rFonts w:ascii="ＭＳ 明朝" w:eastAsia="ＭＳ 明朝" w:hAnsi="ＭＳ 明朝" w:hint="eastAsia"/>
          <w:color w:val="000000" w:themeColor="text1"/>
          <w:sz w:val="24"/>
          <w:szCs w:val="28"/>
        </w:rPr>
        <w:t>な方針を参酌し、</w:t>
      </w:r>
      <w:r w:rsidRPr="007B2E25">
        <w:rPr>
          <w:rFonts w:ascii="ＭＳ 明朝" w:eastAsia="ＭＳ 明朝" w:hAnsi="ＭＳ 明朝"/>
          <w:color w:val="000000" w:themeColor="text1"/>
          <w:sz w:val="24"/>
          <w:szCs w:val="28"/>
        </w:rPr>
        <w:t>学</w:t>
      </w:r>
      <w:r w:rsidRPr="007B2E25">
        <w:rPr>
          <w:rFonts w:ascii="ＭＳ 明朝" w:eastAsia="ＭＳ 明朝" w:hAnsi="ＭＳ 明朝" w:hint="eastAsia"/>
          <w:color w:val="000000" w:themeColor="text1"/>
          <w:sz w:val="24"/>
          <w:szCs w:val="28"/>
        </w:rPr>
        <w:t>校の実情に応じ</w:t>
      </w:r>
      <w:r w:rsidR="000F5954" w:rsidRPr="007B2E25">
        <w:rPr>
          <w:rFonts w:ascii="ＭＳ 明朝" w:eastAsia="ＭＳ 明朝" w:hAnsi="ＭＳ 明朝" w:hint="eastAsia"/>
          <w:color w:val="000000" w:themeColor="text1"/>
          <w:sz w:val="24"/>
          <w:szCs w:val="28"/>
        </w:rPr>
        <w:t>、</w:t>
      </w:r>
      <w:r w:rsidRPr="007B2E25">
        <w:rPr>
          <w:rFonts w:ascii="ＭＳ 明朝" w:eastAsia="ＭＳ 明朝" w:hAnsi="ＭＳ 明朝"/>
          <w:color w:val="000000" w:themeColor="text1"/>
          <w:sz w:val="24"/>
          <w:szCs w:val="28"/>
        </w:rPr>
        <w:t>当該学校におけるいじめの防止等のための対策に関する基本的な方</w:t>
      </w:r>
      <w:r w:rsidRPr="007B2E25">
        <w:rPr>
          <w:rFonts w:ascii="ＭＳ 明朝" w:eastAsia="ＭＳ 明朝" w:hAnsi="ＭＳ 明朝" w:hint="eastAsia"/>
          <w:color w:val="000000" w:themeColor="text1"/>
          <w:sz w:val="24"/>
          <w:szCs w:val="28"/>
        </w:rPr>
        <w:t>針を</w:t>
      </w:r>
      <w:r w:rsidR="000F5954" w:rsidRPr="007B2E25">
        <w:rPr>
          <w:rFonts w:ascii="ＭＳ 明朝" w:eastAsia="ＭＳ 明朝" w:hAnsi="ＭＳ 明朝" w:hint="eastAsia"/>
          <w:color w:val="000000" w:themeColor="text1"/>
          <w:sz w:val="24"/>
          <w:szCs w:val="28"/>
        </w:rPr>
        <w:t>以下のように</w:t>
      </w:r>
      <w:r w:rsidRPr="007B2E25">
        <w:rPr>
          <w:rFonts w:ascii="ＭＳ 明朝" w:eastAsia="ＭＳ 明朝" w:hAnsi="ＭＳ 明朝" w:hint="eastAsia"/>
          <w:color w:val="000000" w:themeColor="text1"/>
          <w:sz w:val="24"/>
          <w:szCs w:val="28"/>
        </w:rPr>
        <w:t>定めるものとする。</w:t>
      </w:r>
    </w:p>
    <w:p w14:paraId="024D4C07" w14:textId="320B3863" w:rsidR="000F5954" w:rsidRPr="007B2E25" w:rsidRDefault="000F5954" w:rsidP="005340D4">
      <w:pPr>
        <w:rPr>
          <w:rFonts w:ascii="HG丸ｺﾞｼｯｸM-PRO" w:eastAsia="HG丸ｺﾞｼｯｸM-PRO" w:hAnsi="HG丸ｺﾞｼｯｸM-PRO"/>
          <w:b/>
          <w:color w:val="000000" w:themeColor="text1"/>
          <w:sz w:val="28"/>
          <w:szCs w:val="28"/>
        </w:rPr>
      </w:pPr>
    </w:p>
    <w:p w14:paraId="4D322E6F" w14:textId="0C1CBB1E" w:rsidR="004B02F9" w:rsidRPr="007B2E25" w:rsidRDefault="004B02F9" w:rsidP="009F789E">
      <w:pPr>
        <w:pStyle w:val="1"/>
        <w:rPr>
          <w:color w:val="000000" w:themeColor="text1"/>
          <w:lang w:val="ja-JP"/>
        </w:rPr>
      </w:pPr>
      <w:bookmarkStart w:id="2" w:name="_Toc118971293"/>
      <w:r w:rsidRPr="007B2E25">
        <w:rPr>
          <w:rFonts w:ascii="HG丸ｺﾞｼｯｸM-PRO" w:eastAsia="HG丸ｺﾞｼｯｸM-PRO" w:hAnsi="HG丸ｺﾞｼｯｸM-PRO" w:hint="eastAsia"/>
          <w:b/>
          <w:color w:val="000000" w:themeColor="text1"/>
          <w:sz w:val="28"/>
          <w:szCs w:val="28"/>
        </w:rPr>
        <w:t>第1　いじめの防止等のための基本的な考え方</w:t>
      </w:r>
      <w:bookmarkEnd w:id="1"/>
      <w:bookmarkEnd w:id="0"/>
      <w:bookmarkEnd w:id="2"/>
    </w:p>
    <w:p w14:paraId="07E4F01A" w14:textId="12084C15" w:rsidR="005340D4" w:rsidRPr="007B2E25" w:rsidRDefault="007B10AD" w:rsidP="005340D4">
      <w:pPr>
        <w:autoSpaceDE w:val="0"/>
        <w:autoSpaceDN w:val="0"/>
        <w:adjustRightInd w:val="0"/>
        <w:ind w:firstLineChars="100" w:firstLine="240"/>
        <w:jc w:val="left"/>
        <w:rPr>
          <w:rFonts w:ascii="ＭＳ 明朝" w:eastAsia="ＭＳ 明朝" w:hAnsi="ＭＳ 明朝"/>
          <w:color w:val="000000" w:themeColor="text1"/>
          <w:sz w:val="24"/>
        </w:rPr>
      </w:pPr>
      <w:r w:rsidRPr="007B2E25">
        <w:rPr>
          <w:rFonts w:ascii="ＭＳ 明朝" w:eastAsia="ＭＳ 明朝" w:hAnsi="ＭＳ 明朝" w:hint="eastAsia"/>
          <w:color w:val="000000" w:themeColor="text1"/>
          <w:sz w:val="24"/>
        </w:rPr>
        <w:t>いじめは、人権にかかわる問題であり、命の尊厳にかかわる問題です。どのような理由があろうと決して許される行為ではありません。また、子供の世界は社会を映す鏡とも言われます。いじめの問題は、安全・安心な社会をいかにしてつくるかという、学校を含めた社会全体の問題です。</w:t>
      </w:r>
      <w:bookmarkStart w:id="3" w:name="_Toc113432468"/>
    </w:p>
    <w:p w14:paraId="01ACDA7A" w14:textId="77777777" w:rsidR="005340D4" w:rsidRPr="007B2E25" w:rsidRDefault="005340D4" w:rsidP="005340D4">
      <w:pPr>
        <w:autoSpaceDE w:val="0"/>
        <w:autoSpaceDN w:val="0"/>
        <w:adjustRightInd w:val="0"/>
        <w:jc w:val="left"/>
        <w:rPr>
          <w:rFonts w:ascii="ＭＳ 明朝" w:eastAsia="ＭＳ 明朝" w:hAnsi="ＭＳ 明朝"/>
          <w:color w:val="000000" w:themeColor="text1"/>
          <w:sz w:val="24"/>
        </w:rPr>
      </w:pPr>
    </w:p>
    <w:p w14:paraId="2C913E95" w14:textId="646A5A72" w:rsidR="004B02F9" w:rsidRPr="007B2E25" w:rsidRDefault="004B02F9" w:rsidP="009F789E">
      <w:pPr>
        <w:pStyle w:val="2"/>
        <w:rPr>
          <w:rFonts w:ascii="ＭＳ 明朝" w:eastAsia="ＭＳ 明朝" w:hAnsi="ＭＳ 明朝"/>
          <w:color w:val="000000" w:themeColor="text1"/>
          <w:sz w:val="24"/>
        </w:rPr>
      </w:pPr>
      <w:bookmarkStart w:id="4" w:name="_Toc118971294"/>
      <w:r w:rsidRPr="007B2E25">
        <w:rPr>
          <w:rFonts w:ascii="HG丸ｺﾞｼｯｸM-PRO" w:eastAsia="HG丸ｺﾞｼｯｸM-PRO" w:hAnsi="HG丸ｺﾞｼｯｸM-PRO" w:hint="eastAsia"/>
          <w:b/>
          <w:color w:val="000000" w:themeColor="text1"/>
          <w:sz w:val="24"/>
          <w:szCs w:val="24"/>
        </w:rPr>
        <w:t>１　いじめの定義</w:t>
      </w:r>
      <w:bookmarkEnd w:id="3"/>
      <w:bookmarkEnd w:id="4"/>
    </w:p>
    <w:p w14:paraId="5B1AA069" w14:textId="0533E29D" w:rsidR="004B02F9" w:rsidRPr="007B2E25" w:rsidRDefault="005340D4" w:rsidP="004B02F9">
      <w:pPr>
        <w:jc w:val="left"/>
        <w:rPr>
          <w:rFonts w:ascii="ＭＳ 明朝" w:eastAsia="ＭＳ 明朝" w:hAnsi="ＭＳ 明朝"/>
          <w:color w:val="000000" w:themeColor="text1"/>
          <w:sz w:val="24"/>
        </w:rPr>
      </w:pPr>
      <w:r w:rsidRPr="007B2E25">
        <w:rPr>
          <w:rFonts w:ascii="ＭＳ 明朝" w:eastAsia="ＭＳ 明朝" w:hAnsi="ＭＳ 明朝" w:hint="eastAsia"/>
          <w:noProof/>
          <w:color w:val="000000" w:themeColor="text1"/>
          <w:sz w:val="24"/>
        </w:rPr>
        <mc:AlternateContent>
          <mc:Choice Requires="wps">
            <w:drawing>
              <wp:anchor distT="0" distB="0" distL="114300" distR="114300" simplePos="0" relativeHeight="251659264" behindDoc="0" locked="0" layoutInCell="1" allowOverlap="1" wp14:anchorId="0B030283" wp14:editId="599B95D6">
                <wp:simplePos x="0" y="0"/>
                <wp:positionH relativeFrom="margin">
                  <wp:posOffset>41910</wp:posOffset>
                </wp:positionH>
                <wp:positionV relativeFrom="paragraph">
                  <wp:posOffset>48260</wp:posOffset>
                </wp:positionV>
                <wp:extent cx="6076950" cy="12573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6076950" cy="1257300"/>
                        </a:xfrm>
                        <a:prstGeom prst="rect">
                          <a:avLst/>
                        </a:prstGeom>
                        <a:noFill/>
                        <a:ln w="12700" cap="flat" cmpd="sng" algn="ctr">
                          <a:solidFill>
                            <a:sysClr val="windowText" lastClr="000000"/>
                          </a:solidFill>
                          <a:prstDash val="solid"/>
                          <a:miter lim="800000"/>
                        </a:ln>
                        <a:effectLst/>
                      </wps:spPr>
                      <wps:txbx>
                        <w:txbxContent>
                          <w:p w14:paraId="24853F74" w14:textId="4ED5ED48" w:rsidR="00703454" w:rsidRPr="007B2E25" w:rsidRDefault="00703454" w:rsidP="004B02F9">
                            <w:pPr>
                              <w:jc w:val="left"/>
                              <w:rPr>
                                <w:rFonts w:ascii="ＭＳ 明朝" w:eastAsia="ＭＳ 明朝" w:hAnsi="ＭＳ 明朝"/>
                                <w:color w:val="000000" w:themeColor="text1"/>
                                <w:sz w:val="24"/>
                              </w:rPr>
                            </w:pPr>
                            <w:r w:rsidRPr="00A04D5A">
                              <w:rPr>
                                <w:rFonts w:ascii="ＭＳ 明朝" w:eastAsia="ＭＳ 明朝" w:hAnsi="ＭＳ 明朝" w:hint="eastAsia"/>
                                <w:color w:val="000000" w:themeColor="text1"/>
                                <w:sz w:val="24"/>
                              </w:rPr>
                              <w:t xml:space="preserve">　</w:t>
                            </w:r>
                            <w:r w:rsidRPr="007B2E25">
                              <w:rPr>
                                <w:rFonts w:ascii="ＭＳ 明朝" w:eastAsia="ＭＳ 明朝" w:hAnsi="ＭＳ 明朝" w:hint="eastAsia"/>
                                <w:color w:val="000000" w:themeColor="text1"/>
                                <w:sz w:val="24"/>
                              </w:rPr>
                              <w:t>「いじめ」とは、児童等（学校に在籍する児童又は生徒</w:t>
                            </w:r>
                            <w:r w:rsidRPr="007B2E25">
                              <w:rPr>
                                <w:rFonts w:ascii="ＭＳ 明朝" w:eastAsia="ＭＳ 明朝" w:hAnsi="ＭＳ 明朝"/>
                                <w:color w:val="000000" w:themeColor="text1"/>
                                <w:sz w:val="24"/>
                              </w:rPr>
                              <w:t>)に対して、当該児童等が在籍する学校に在籍している等当該児童等と一定の人的関係にある他の児童等が行う心理的又は物理的な影響を与える行為（インターネットを通じて行われるものを含む。）であって、当該行為の対象となった児童等が心身の苦痛を感じているものをいう。「参考条文　法第２条第１項及び第３項」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030283" id="正方形/長方形 1" o:spid="_x0000_s1048" style="position:absolute;margin-left:3.3pt;margin-top:3.8pt;width:478.5pt;height:99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" filled="f" strokecolor="windowText" strokeweight="1pt">
                <v:textbox>
                  <w:txbxContent>
                    <w:p w14:paraId="24853F74" w14:textId="4ED5ED48" w:rsidR="00703454" w:rsidRPr="007B2E25" w:rsidRDefault="00703454" w:rsidP="004B02F9">
                      <w:pPr>
                        <w:jc w:val="left"/>
                        <w:rPr>
                          <w:rFonts w:ascii="ＭＳ 明朝" w:eastAsia="ＭＳ 明朝" w:hAnsi="ＭＳ 明朝"/>
                          <w:color w:val="000000" w:themeColor="text1"/>
                          <w:sz w:val="24"/>
                        </w:rPr>
                      </w:pPr>
                      <w:r w:rsidRPr="00A04D5A">
                        <w:rPr>
                          <w:rFonts w:ascii="ＭＳ 明朝" w:eastAsia="ＭＳ 明朝" w:hAnsi="ＭＳ 明朝" w:hint="eastAsia"/>
                          <w:color w:val="000000" w:themeColor="text1"/>
                          <w:sz w:val="24"/>
                        </w:rPr>
                        <w:t xml:space="preserve">　</w:t>
                      </w:r>
                      <w:r w:rsidRPr="007B2E25">
                        <w:rPr>
                          <w:rFonts w:ascii="ＭＳ 明朝" w:eastAsia="ＭＳ 明朝" w:hAnsi="ＭＳ 明朝" w:hint="eastAsia"/>
                          <w:color w:val="000000" w:themeColor="text1"/>
                          <w:sz w:val="24"/>
                        </w:rPr>
                        <w:t>「いじめ」とは、児童等（学校に在籍する児童又は生徒</w:t>
                      </w:r>
                      <w:r w:rsidRPr="007B2E25">
                        <w:rPr>
                          <w:rFonts w:ascii="ＭＳ 明朝" w:eastAsia="ＭＳ 明朝" w:hAnsi="ＭＳ 明朝"/>
                          <w:color w:val="000000" w:themeColor="text1"/>
                          <w:sz w:val="24"/>
                        </w:rPr>
                        <w:t>)に対して、当該児童等が在籍する学校に在籍している等当該児童等と一定の人的関係にある他の児童等が行う心理的又は物理的な影響を与える行為（インターネットを通じて行われるものを含む。）であって、当該行為の対象となった児童等が心身の苦痛を感じているものをいう。「参考条文　法第２条第１項及び第３項」</w:t>
                      </w:r>
                    </w:p>
                  </w:txbxContent>
                </v:textbox>
                <w10:wrap anchorx="margin"/>
              </v:rect>
            </w:pict>
          </mc:Fallback>
        </mc:AlternateContent>
      </w:r>
    </w:p>
    <w:p w14:paraId="2788C485" w14:textId="268B93A8" w:rsidR="004B02F9" w:rsidRPr="007B2E25" w:rsidRDefault="004B02F9" w:rsidP="004B02F9">
      <w:pPr>
        <w:jc w:val="left"/>
        <w:rPr>
          <w:rFonts w:ascii="ＭＳ 明朝" w:eastAsia="ＭＳ 明朝" w:hAnsi="ＭＳ 明朝"/>
          <w:color w:val="000000" w:themeColor="text1"/>
          <w:sz w:val="24"/>
        </w:rPr>
      </w:pPr>
    </w:p>
    <w:p w14:paraId="44E7FD21" w14:textId="2CE375C7" w:rsidR="004B02F9" w:rsidRPr="007B2E25" w:rsidRDefault="004B02F9" w:rsidP="004B02F9">
      <w:pPr>
        <w:jc w:val="left"/>
        <w:rPr>
          <w:rFonts w:ascii="ＭＳ 明朝" w:eastAsia="ＭＳ 明朝" w:hAnsi="ＭＳ 明朝"/>
          <w:color w:val="000000" w:themeColor="text1"/>
          <w:sz w:val="24"/>
        </w:rPr>
      </w:pPr>
    </w:p>
    <w:p w14:paraId="12E6BA86" w14:textId="30F0C6D4" w:rsidR="004B02F9" w:rsidRPr="007B2E25" w:rsidRDefault="004B02F9" w:rsidP="004B02F9">
      <w:pPr>
        <w:jc w:val="left"/>
        <w:rPr>
          <w:rFonts w:ascii="ＭＳ 明朝" w:eastAsia="ＭＳ 明朝" w:hAnsi="ＭＳ 明朝"/>
          <w:color w:val="000000" w:themeColor="text1"/>
          <w:sz w:val="24"/>
        </w:rPr>
      </w:pPr>
    </w:p>
    <w:p w14:paraId="388E70DC" w14:textId="270CACCF" w:rsidR="004B02F9" w:rsidRPr="007B2E25" w:rsidRDefault="004B02F9" w:rsidP="004B02F9">
      <w:pPr>
        <w:jc w:val="left"/>
        <w:rPr>
          <w:rFonts w:ascii="ＭＳ 明朝" w:eastAsia="ＭＳ 明朝" w:hAnsi="ＭＳ 明朝"/>
          <w:color w:val="000000" w:themeColor="text1"/>
          <w:sz w:val="24"/>
        </w:rPr>
      </w:pPr>
    </w:p>
    <w:p w14:paraId="4B8C7B04" w14:textId="671A51C4" w:rsidR="004B02F9" w:rsidRPr="007B2E25" w:rsidRDefault="004B02F9" w:rsidP="004B02F9">
      <w:pPr>
        <w:jc w:val="left"/>
        <w:rPr>
          <w:rFonts w:ascii="ＭＳ 明朝" w:eastAsia="ＭＳ 明朝" w:hAnsi="ＭＳ 明朝"/>
          <w:color w:val="000000" w:themeColor="text1"/>
          <w:sz w:val="24"/>
        </w:rPr>
      </w:pPr>
    </w:p>
    <w:p w14:paraId="48E17E94" w14:textId="77777777" w:rsidR="005340D4" w:rsidRPr="007B2E25" w:rsidRDefault="005340D4" w:rsidP="005340D4">
      <w:pPr>
        <w:jc w:val="left"/>
        <w:rPr>
          <w:rFonts w:ascii="ＭＳ 明朝" w:eastAsia="ＭＳ 明朝" w:hAnsi="ＭＳ 明朝"/>
          <w:color w:val="000000" w:themeColor="text1"/>
          <w:sz w:val="24"/>
        </w:rPr>
      </w:pPr>
    </w:p>
    <w:p w14:paraId="3DAF2BD2" w14:textId="28B1D267" w:rsidR="004B02F9" w:rsidRPr="007B2E25" w:rsidRDefault="004B02F9" w:rsidP="005340D4">
      <w:pPr>
        <w:ind w:firstLineChars="100" w:firstLine="240"/>
        <w:jc w:val="left"/>
        <w:rPr>
          <w:rFonts w:ascii="ＭＳ 明朝" w:eastAsia="ＭＳ 明朝" w:hAnsi="ＭＳ 明朝"/>
          <w:color w:val="000000" w:themeColor="text1"/>
          <w:sz w:val="24"/>
        </w:rPr>
      </w:pPr>
      <w:r w:rsidRPr="007B2E25">
        <w:rPr>
          <w:rFonts w:ascii="ＭＳ 明朝" w:eastAsia="ＭＳ 明朝" w:hAnsi="ＭＳ 明朝" w:hint="eastAsia"/>
          <w:color w:val="000000" w:themeColor="text1"/>
          <w:sz w:val="24"/>
        </w:rPr>
        <w:t>いじめの表れとして、以下のようなものが考えられます。</w:t>
      </w:r>
    </w:p>
    <w:p w14:paraId="0430EA2A" w14:textId="77777777" w:rsidR="004B02F9" w:rsidRPr="007B2E25" w:rsidRDefault="004B02F9" w:rsidP="005340D4">
      <w:pPr>
        <w:ind w:firstLineChars="100" w:firstLine="240"/>
        <w:jc w:val="left"/>
        <w:rPr>
          <w:rFonts w:ascii="ＭＳ 明朝" w:eastAsia="ＭＳ 明朝" w:hAnsi="ＭＳ 明朝"/>
          <w:color w:val="000000" w:themeColor="text1"/>
          <w:sz w:val="24"/>
        </w:rPr>
      </w:pPr>
      <w:r w:rsidRPr="007B2E25">
        <w:rPr>
          <w:rFonts w:ascii="ＭＳ 明朝" w:eastAsia="ＭＳ 明朝" w:hAnsi="ＭＳ 明朝" w:hint="eastAsia"/>
          <w:color w:val="000000" w:themeColor="text1"/>
          <w:sz w:val="24"/>
        </w:rPr>
        <w:t>〇冷やかしやからかい、悪口や脅し文句、嫌なことを言われる。</w:t>
      </w:r>
    </w:p>
    <w:p w14:paraId="6393FCB0" w14:textId="77777777" w:rsidR="004B02F9" w:rsidRPr="007B2E25" w:rsidRDefault="004B02F9" w:rsidP="005340D4">
      <w:pPr>
        <w:ind w:firstLineChars="100" w:firstLine="240"/>
        <w:jc w:val="left"/>
        <w:rPr>
          <w:rFonts w:ascii="ＭＳ 明朝" w:eastAsia="ＭＳ 明朝" w:hAnsi="ＭＳ 明朝"/>
          <w:color w:val="000000" w:themeColor="text1"/>
          <w:sz w:val="24"/>
        </w:rPr>
      </w:pPr>
      <w:r w:rsidRPr="007B2E25">
        <w:rPr>
          <w:rFonts w:ascii="ＭＳ 明朝" w:eastAsia="ＭＳ 明朝" w:hAnsi="ＭＳ 明朝" w:hint="eastAsia"/>
          <w:color w:val="000000" w:themeColor="text1"/>
          <w:sz w:val="24"/>
        </w:rPr>
        <w:t>〇仲間はずれ、集団による無視をされる。</w:t>
      </w:r>
    </w:p>
    <w:p w14:paraId="3F51C4F4" w14:textId="77777777" w:rsidR="004B02F9" w:rsidRPr="007B2E25" w:rsidRDefault="004B02F9" w:rsidP="005340D4">
      <w:pPr>
        <w:ind w:firstLineChars="100" w:firstLine="240"/>
        <w:jc w:val="left"/>
        <w:rPr>
          <w:rFonts w:ascii="ＭＳ 明朝" w:eastAsia="ＭＳ 明朝" w:hAnsi="ＭＳ 明朝"/>
          <w:color w:val="000000" w:themeColor="text1"/>
          <w:sz w:val="24"/>
        </w:rPr>
      </w:pPr>
      <w:r w:rsidRPr="007B2E25">
        <w:rPr>
          <w:rFonts w:ascii="ＭＳ 明朝" w:eastAsia="ＭＳ 明朝" w:hAnsi="ＭＳ 明朝" w:hint="eastAsia"/>
          <w:color w:val="000000" w:themeColor="text1"/>
          <w:sz w:val="24"/>
        </w:rPr>
        <w:t>〇軽くぶつかられたり、遊ぶふりをして叩かれたり、蹴られたりする。</w:t>
      </w:r>
    </w:p>
    <w:p w14:paraId="3EFD9663" w14:textId="77777777" w:rsidR="004B02F9" w:rsidRPr="007B2E25" w:rsidRDefault="004B02F9" w:rsidP="005340D4">
      <w:pPr>
        <w:ind w:firstLineChars="100" w:firstLine="240"/>
        <w:jc w:val="left"/>
        <w:rPr>
          <w:rFonts w:ascii="ＭＳ 明朝" w:eastAsia="ＭＳ 明朝" w:hAnsi="ＭＳ 明朝"/>
          <w:color w:val="000000" w:themeColor="text1"/>
          <w:sz w:val="24"/>
        </w:rPr>
      </w:pPr>
      <w:r w:rsidRPr="007B2E25">
        <w:rPr>
          <w:rFonts w:ascii="ＭＳ 明朝" w:eastAsia="ＭＳ 明朝" w:hAnsi="ＭＳ 明朝" w:hint="eastAsia"/>
          <w:color w:val="000000" w:themeColor="text1"/>
          <w:sz w:val="24"/>
        </w:rPr>
        <w:t>〇ひどくぶつかられたり、叩かれたり、蹴られたりする。</w:t>
      </w:r>
    </w:p>
    <w:p w14:paraId="217F3453" w14:textId="77777777" w:rsidR="004B02F9" w:rsidRPr="007B2E25" w:rsidRDefault="004B02F9" w:rsidP="005340D4">
      <w:pPr>
        <w:ind w:firstLineChars="100" w:firstLine="240"/>
        <w:jc w:val="left"/>
        <w:rPr>
          <w:rFonts w:ascii="ＭＳ 明朝" w:eastAsia="ＭＳ 明朝" w:hAnsi="ＭＳ 明朝"/>
          <w:color w:val="000000" w:themeColor="text1"/>
          <w:sz w:val="24"/>
        </w:rPr>
      </w:pPr>
      <w:r w:rsidRPr="007B2E25">
        <w:rPr>
          <w:rFonts w:ascii="ＭＳ 明朝" w:eastAsia="ＭＳ 明朝" w:hAnsi="ＭＳ 明朝" w:hint="eastAsia"/>
          <w:color w:val="000000" w:themeColor="text1"/>
          <w:sz w:val="24"/>
        </w:rPr>
        <w:t>〇金品をたかられる。</w:t>
      </w:r>
    </w:p>
    <w:p w14:paraId="28071E42" w14:textId="77777777" w:rsidR="004B02F9" w:rsidRPr="007B2E25" w:rsidRDefault="004B02F9" w:rsidP="005340D4">
      <w:pPr>
        <w:ind w:firstLineChars="100" w:firstLine="240"/>
        <w:jc w:val="left"/>
        <w:rPr>
          <w:rFonts w:ascii="ＭＳ 明朝" w:eastAsia="ＭＳ 明朝" w:hAnsi="ＭＳ 明朝"/>
          <w:color w:val="000000" w:themeColor="text1"/>
          <w:sz w:val="24"/>
        </w:rPr>
      </w:pPr>
      <w:r w:rsidRPr="007B2E25">
        <w:rPr>
          <w:rFonts w:ascii="ＭＳ 明朝" w:eastAsia="ＭＳ 明朝" w:hAnsi="ＭＳ 明朝" w:hint="eastAsia"/>
          <w:color w:val="000000" w:themeColor="text1"/>
          <w:sz w:val="24"/>
        </w:rPr>
        <w:t>〇金品を隠されたり、盗まれたり、壊されたり、捨てられたりする。</w:t>
      </w:r>
    </w:p>
    <w:p w14:paraId="3420961B" w14:textId="77777777" w:rsidR="004B02F9" w:rsidRPr="007B2E25" w:rsidRDefault="004B02F9" w:rsidP="005340D4">
      <w:pPr>
        <w:ind w:firstLineChars="100" w:firstLine="240"/>
        <w:jc w:val="left"/>
        <w:rPr>
          <w:rFonts w:ascii="ＭＳ 明朝" w:eastAsia="ＭＳ 明朝" w:hAnsi="ＭＳ 明朝"/>
          <w:color w:val="000000" w:themeColor="text1"/>
          <w:sz w:val="24"/>
        </w:rPr>
      </w:pPr>
      <w:r w:rsidRPr="007B2E25">
        <w:rPr>
          <w:rFonts w:ascii="ＭＳ 明朝" w:eastAsia="ＭＳ 明朝" w:hAnsi="ＭＳ 明朝" w:hint="eastAsia"/>
          <w:color w:val="000000" w:themeColor="text1"/>
          <w:sz w:val="24"/>
        </w:rPr>
        <w:t>〇嫌なことや恥ずかしいこと、危険なことをされたり、させられたりする。</w:t>
      </w:r>
    </w:p>
    <w:p w14:paraId="612B5243" w14:textId="777940BA" w:rsidR="004B02F9" w:rsidRPr="007B2E25" w:rsidRDefault="004B02F9" w:rsidP="005340D4">
      <w:pPr>
        <w:ind w:firstLineChars="100" w:firstLine="240"/>
        <w:jc w:val="left"/>
        <w:rPr>
          <w:rFonts w:ascii="ＭＳ 明朝" w:eastAsia="ＭＳ 明朝" w:hAnsi="ＭＳ 明朝"/>
          <w:color w:val="000000" w:themeColor="text1"/>
          <w:sz w:val="24"/>
        </w:rPr>
      </w:pPr>
      <w:r w:rsidRPr="007B2E25">
        <w:rPr>
          <w:rFonts w:ascii="ＭＳ 明朝" w:eastAsia="ＭＳ 明朝" w:hAnsi="ＭＳ 明朝" w:hint="eastAsia"/>
          <w:color w:val="000000" w:themeColor="text1"/>
          <w:sz w:val="24"/>
        </w:rPr>
        <w:t>〇パソコンや携帯電話等で、誹謗中傷や嫌なことをされる。　等</w:t>
      </w:r>
    </w:p>
    <w:p w14:paraId="55FFC6FB" w14:textId="77777777" w:rsidR="004B02F9" w:rsidRPr="007B2E25" w:rsidRDefault="004B02F9" w:rsidP="004B02F9">
      <w:pPr>
        <w:ind w:firstLineChars="100" w:firstLine="240"/>
        <w:jc w:val="left"/>
        <w:rPr>
          <w:rFonts w:ascii="ＭＳ 明朝" w:eastAsia="ＭＳ 明朝" w:hAnsi="ＭＳ 明朝"/>
          <w:color w:val="000000" w:themeColor="text1"/>
          <w:sz w:val="24"/>
        </w:rPr>
      </w:pPr>
    </w:p>
    <w:p w14:paraId="50816193" w14:textId="485DF70D" w:rsidR="004B02F9" w:rsidRPr="007B2E25" w:rsidRDefault="004B02F9" w:rsidP="004B02F9">
      <w:pPr>
        <w:ind w:firstLineChars="100" w:firstLine="240"/>
        <w:rPr>
          <w:rFonts w:ascii="ＭＳ 明朝" w:eastAsia="ＭＳ 明朝" w:hAnsi="ＭＳ 明朝"/>
          <w:color w:val="000000" w:themeColor="text1"/>
          <w:sz w:val="24"/>
        </w:rPr>
      </w:pPr>
      <w:r w:rsidRPr="007B2E25">
        <w:rPr>
          <w:rFonts w:ascii="ＭＳ 明朝" w:eastAsia="ＭＳ 明朝" w:hAnsi="ＭＳ 明朝" w:hint="eastAsia"/>
          <w:color w:val="000000" w:themeColor="text1"/>
          <w:sz w:val="24"/>
        </w:rPr>
        <w:t>個々の行為がいじめに当たるか否かの判断は、「いじめを受けた子供の立場」に立つことが必要です。また、いじめに該当するかどうかを判断する際に、「心身の苦痛を感じているもの」だけでなく、本人が気付いていなくても、その子が「いじめられている状況にないか」という視点で、トラブルも含めて周辺の状況等を客観的に確認することも必要です。けんかやふざけ合いであっても、見えないところで被害が発生している場合もあ</w:t>
      </w:r>
      <w:r w:rsidR="00357377" w:rsidRPr="007B2E25">
        <w:rPr>
          <w:rFonts w:ascii="ＭＳ 明朝" w:eastAsia="ＭＳ 明朝" w:hAnsi="ＭＳ 明朝" w:hint="eastAsia"/>
          <w:color w:val="000000" w:themeColor="text1"/>
          <w:sz w:val="24"/>
        </w:rPr>
        <w:t>り</w:t>
      </w:r>
      <w:r w:rsidRPr="007B2E25">
        <w:rPr>
          <w:rFonts w:ascii="ＭＳ 明朝" w:eastAsia="ＭＳ 明朝" w:hAnsi="ＭＳ 明朝" w:hint="eastAsia"/>
          <w:color w:val="000000" w:themeColor="text1"/>
          <w:sz w:val="24"/>
        </w:rPr>
        <w:t>ます。なお、いじめの認知は、特定の教職員のみによることなく、</w:t>
      </w:r>
      <w:r w:rsidR="00231F60" w:rsidRPr="007B2E25">
        <w:rPr>
          <w:rFonts w:ascii="ＭＳ 明朝" w:eastAsia="ＭＳ 明朝" w:hAnsi="ＭＳ 明朝" w:hint="eastAsia"/>
          <w:color w:val="000000" w:themeColor="text1"/>
          <w:sz w:val="24"/>
        </w:rPr>
        <w:t>法</w:t>
      </w:r>
      <w:r w:rsidRPr="007B2E25">
        <w:rPr>
          <w:rFonts w:ascii="ＭＳ 明朝" w:eastAsia="ＭＳ 明朝" w:hAnsi="ＭＳ 明朝" w:hint="eastAsia"/>
          <w:color w:val="000000" w:themeColor="text1"/>
          <w:sz w:val="24"/>
        </w:rPr>
        <w:t>第</w:t>
      </w:r>
      <w:r w:rsidR="00E6240B" w:rsidRPr="007B2E25">
        <w:rPr>
          <w:rFonts w:ascii="ＭＳ 明朝" w:eastAsia="ＭＳ 明朝" w:hAnsi="ＭＳ 明朝" w:hint="eastAsia"/>
          <w:color w:val="000000" w:themeColor="text1"/>
          <w:sz w:val="24"/>
        </w:rPr>
        <w:t>22</w:t>
      </w:r>
      <w:r w:rsidRPr="007B2E25">
        <w:rPr>
          <w:rFonts w:ascii="ＭＳ 明朝" w:eastAsia="ＭＳ 明朝" w:hAnsi="ＭＳ 明朝" w:hint="eastAsia"/>
          <w:color w:val="000000" w:themeColor="text1"/>
          <w:sz w:val="24"/>
        </w:rPr>
        <w:t>条</w:t>
      </w:r>
      <w:r w:rsidR="007E1A86" w:rsidRPr="007B2E25">
        <w:rPr>
          <w:rFonts w:ascii="ＭＳ 明朝" w:eastAsia="ＭＳ 明朝" w:hAnsi="ＭＳ 明朝" w:hint="eastAsia"/>
          <w:color w:val="000000" w:themeColor="text1"/>
          <w:sz w:val="24"/>
        </w:rPr>
        <w:t>の</w:t>
      </w:r>
      <w:r w:rsidRPr="007B2E25">
        <w:rPr>
          <w:rFonts w:ascii="ＭＳ 明朝" w:eastAsia="ＭＳ 明朝" w:hAnsi="ＭＳ 明朝" w:hint="eastAsia"/>
          <w:color w:val="000000" w:themeColor="text1"/>
          <w:sz w:val="24"/>
        </w:rPr>
        <w:t>学校</w:t>
      </w:r>
      <w:r w:rsidR="007B0CAF" w:rsidRPr="007B2E25">
        <w:rPr>
          <w:rFonts w:ascii="ＭＳ 明朝" w:eastAsia="ＭＳ 明朝" w:hAnsi="ＭＳ 明朝" w:hint="eastAsia"/>
          <w:color w:val="000000" w:themeColor="text1"/>
          <w:sz w:val="24"/>
        </w:rPr>
        <w:t>におけるいじめの防止等の対策のための</w:t>
      </w:r>
      <w:r w:rsidRPr="007B2E25">
        <w:rPr>
          <w:rFonts w:ascii="ＭＳ 明朝" w:eastAsia="ＭＳ 明朝" w:hAnsi="ＭＳ 明朝" w:hint="eastAsia"/>
          <w:color w:val="000000" w:themeColor="text1"/>
          <w:sz w:val="24"/>
        </w:rPr>
        <w:t>組織(以下「校内いじめ対策委員会」という。)を活用して行い、事案について「校内いじめ対策委員会」で情報共有をしていきます。</w:t>
      </w:r>
    </w:p>
    <w:p w14:paraId="69290873" w14:textId="273B4450" w:rsidR="005340D4" w:rsidRPr="007B2E25" w:rsidRDefault="004B02F9" w:rsidP="005340D4">
      <w:pPr>
        <w:ind w:firstLineChars="100" w:firstLine="240"/>
        <w:rPr>
          <w:rFonts w:ascii="ＭＳ 明朝" w:eastAsia="ＭＳ 明朝" w:hAnsi="ＭＳ 明朝"/>
          <w:color w:val="000000" w:themeColor="text1"/>
          <w:sz w:val="24"/>
        </w:rPr>
      </w:pPr>
      <w:r w:rsidRPr="007B2E25">
        <w:rPr>
          <w:rFonts w:ascii="ＭＳ 明朝" w:eastAsia="ＭＳ 明朝" w:hAnsi="ＭＳ 明朝" w:hint="eastAsia"/>
          <w:color w:val="000000" w:themeColor="text1"/>
          <w:sz w:val="24"/>
        </w:rPr>
        <w:t>また、いじめの中には、犯罪行為として取り扱われるべきと認められ、早急に警察に相談することが必要なものや、子供の生命、身体又は財産に重大な被害が生じるような、直ちに警察に通報することが必要なものが含まれます。これらについては、教育的な配慮や</w:t>
      </w:r>
      <w:r w:rsidR="00E6240B" w:rsidRPr="007B2E25">
        <w:rPr>
          <w:rFonts w:ascii="ＭＳ 明朝" w:eastAsia="ＭＳ 明朝" w:hAnsi="ＭＳ 明朝" w:hint="eastAsia"/>
          <w:color w:val="000000" w:themeColor="text1"/>
          <w:sz w:val="24"/>
        </w:rPr>
        <w:t>いじめを受けた子供</w:t>
      </w:r>
      <w:r w:rsidRPr="007B2E25">
        <w:rPr>
          <w:rFonts w:ascii="ＭＳ 明朝" w:eastAsia="ＭＳ 明朝" w:hAnsi="ＭＳ 明朝" w:hint="eastAsia"/>
          <w:color w:val="000000" w:themeColor="text1"/>
          <w:sz w:val="24"/>
        </w:rPr>
        <w:t>の意向に配慮した上で、早期に警察に相談・通報の上、警察と連携した対応を取ります。</w:t>
      </w:r>
      <w:bookmarkStart w:id="5" w:name="_Toc113432469"/>
    </w:p>
    <w:p w14:paraId="27B86AC2" w14:textId="77777777" w:rsidR="005340D4" w:rsidRPr="007B2E25" w:rsidRDefault="005340D4" w:rsidP="005340D4">
      <w:pPr>
        <w:ind w:firstLineChars="100" w:firstLine="240"/>
        <w:rPr>
          <w:rFonts w:ascii="ＭＳ 明朝" w:eastAsia="ＭＳ 明朝" w:hAnsi="ＭＳ 明朝"/>
          <w:color w:val="000000" w:themeColor="text1"/>
          <w:sz w:val="24"/>
        </w:rPr>
      </w:pPr>
    </w:p>
    <w:p w14:paraId="2FFC4760" w14:textId="12935518" w:rsidR="005340D4" w:rsidRPr="007B2E25" w:rsidRDefault="004B02F9" w:rsidP="009F789E">
      <w:pPr>
        <w:pStyle w:val="2"/>
        <w:rPr>
          <w:rFonts w:ascii="ＭＳ 明朝" w:eastAsia="ＭＳ 明朝" w:hAnsi="ＭＳ 明朝"/>
          <w:color w:val="000000" w:themeColor="text1"/>
          <w:sz w:val="24"/>
        </w:rPr>
      </w:pPr>
      <w:bookmarkStart w:id="6" w:name="_Toc118971295"/>
      <w:r w:rsidRPr="007B2E25">
        <w:rPr>
          <w:rFonts w:ascii="HG丸ｺﾞｼｯｸM-PRO" w:eastAsia="HG丸ｺﾞｼｯｸM-PRO" w:hAnsi="HG丸ｺﾞｼｯｸM-PRO" w:hint="eastAsia"/>
          <w:b/>
          <w:color w:val="000000" w:themeColor="text1"/>
          <w:sz w:val="24"/>
          <w:szCs w:val="24"/>
        </w:rPr>
        <w:t>２　いじめの理解</w:t>
      </w:r>
      <w:bookmarkEnd w:id="5"/>
      <w:bookmarkEnd w:id="6"/>
    </w:p>
    <w:p w14:paraId="33E0D2E5" w14:textId="77777777" w:rsidR="005340D4" w:rsidRPr="007B2E25" w:rsidRDefault="00E3490B" w:rsidP="00CA235C">
      <w:pPr>
        <w:ind w:firstLineChars="100" w:firstLine="240"/>
        <w:rPr>
          <w:rFonts w:ascii="ＭＳ 明朝" w:eastAsia="ＭＳ 明朝" w:hAnsi="ＭＳ 明朝"/>
          <w:color w:val="000000" w:themeColor="text1"/>
          <w:sz w:val="24"/>
          <w:szCs w:val="24"/>
        </w:rPr>
      </w:pPr>
      <w:r w:rsidRPr="007B2E25">
        <w:rPr>
          <w:rFonts w:ascii="ＭＳ 明朝" w:eastAsia="ＭＳ 明朝" w:hAnsi="ＭＳ 明朝" w:hint="eastAsia"/>
          <w:color w:val="000000" w:themeColor="text1"/>
          <w:sz w:val="24"/>
          <w:szCs w:val="24"/>
        </w:rPr>
        <w:t>〇</w:t>
      </w:r>
      <w:r w:rsidR="004B02F9" w:rsidRPr="007B2E25">
        <w:rPr>
          <w:rFonts w:ascii="ＭＳ 明朝" w:eastAsia="ＭＳ 明朝" w:hAnsi="ＭＳ 明朝" w:hint="eastAsia"/>
          <w:color w:val="000000" w:themeColor="text1"/>
          <w:sz w:val="24"/>
          <w:szCs w:val="24"/>
        </w:rPr>
        <w:t>いじめは、どの子供にも、どこでも起こりうるものです。</w:t>
      </w:r>
    </w:p>
    <w:p w14:paraId="50F11EAC" w14:textId="4C933567" w:rsidR="003F1374" w:rsidRPr="007B2E25" w:rsidRDefault="00E3490B" w:rsidP="00CA235C">
      <w:pPr>
        <w:ind w:leftChars="100" w:left="450" w:hangingChars="100" w:hanging="240"/>
        <w:rPr>
          <w:rFonts w:ascii="ＭＳ 明朝" w:eastAsia="ＭＳ 明朝" w:hAnsi="ＭＳ 明朝"/>
          <w:color w:val="000000" w:themeColor="text1"/>
          <w:sz w:val="24"/>
        </w:rPr>
      </w:pPr>
      <w:r w:rsidRPr="007B2E25">
        <w:rPr>
          <w:rFonts w:ascii="ＭＳ 明朝" w:eastAsia="ＭＳ 明朝" w:hAnsi="ＭＳ 明朝" w:hint="eastAsia"/>
          <w:color w:val="000000" w:themeColor="text1"/>
          <w:sz w:val="24"/>
        </w:rPr>
        <w:t>〇</w:t>
      </w:r>
      <w:r w:rsidR="004B02F9" w:rsidRPr="007B2E25">
        <w:rPr>
          <w:rFonts w:ascii="ＭＳ 明朝" w:eastAsia="ＭＳ 明朝" w:hAnsi="ＭＳ 明朝" w:hint="eastAsia"/>
          <w:color w:val="000000" w:themeColor="text1"/>
          <w:sz w:val="24"/>
        </w:rPr>
        <w:t>嫌がらせやいじわる等の「暴力を伴わないいじめ」は、多くの子供が入れ替わりな</w:t>
      </w:r>
      <w:r w:rsidRPr="007B2E25">
        <w:rPr>
          <w:rFonts w:ascii="ＭＳ 明朝" w:eastAsia="ＭＳ 明朝" w:hAnsi="ＭＳ 明朝" w:hint="eastAsia"/>
          <w:color w:val="000000" w:themeColor="text1"/>
          <w:sz w:val="24"/>
        </w:rPr>
        <w:t>が</w:t>
      </w:r>
      <w:r w:rsidR="004B02F9" w:rsidRPr="007B2E25">
        <w:rPr>
          <w:rFonts w:ascii="ＭＳ 明朝" w:eastAsia="ＭＳ 明朝" w:hAnsi="ＭＳ 明朝" w:hint="eastAsia"/>
          <w:color w:val="000000" w:themeColor="text1"/>
          <w:sz w:val="24"/>
        </w:rPr>
        <w:t>ら被害も加害も経験します。</w:t>
      </w:r>
    </w:p>
    <w:p w14:paraId="269FCC98" w14:textId="3CEBDB50" w:rsidR="004B02F9" w:rsidRPr="007B2E25" w:rsidRDefault="00E3490B" w:rsidP="00CA235C">
      <w:pPr>
        <w:ind w:leftChars="100" w:left="450" w:hangingChars="100" w:hanging="240"/>
        <w:rPr>
          <w:rFonts w:ascii="ＭＳ 明朝" w:eastAsia="ＭＳ 明朝" w:hAnsi="ＭＳ 明朝"/>
          <w:color w:val="000000" w:themeColor="text1"/>
          <w:sz w:val="24"/>
        </w:rPr>
      </w:pPr>
      <w:r w:rsidRPr="007B2E25">
        <w:rPr>
          <w:rFonts w:ascii="ＭＳ 明朝" w:eastAsia="ＭＳ 明朝" w:hAnsi="ＭＳ 明朝" w:hint="eastAsia"/>
          <w:color w:val="000000" w:themeColor="text1"/>
          <w:sz w:val="24"/>
        </w:rPr>
        <w:lastRenderedPageBreak/>
        <w:t>〇</w:t>
      </w:r>
      <w:r w:rsidR="004B02F9" w:rsidRPr="007B2E25">
        <w:rPr>
          <w:rFonts w:ascii="ＭＳ 明朝" w:eastAsia="ＭＳ 明朝" w:hAnsi="ＭＳ 明朝" w:hint="eastAsia"/>
          <w:color w:val="000000" w:themeColor="text1"/>
          <w:sz w:val="24"/>
        </w:rPr>
        <w:t>「暴力を伴わないいじめ」であっても、何度も繰り返されたり多くの者から集中的に行われたりすることで、生命又は身体に重大な危険を生じさせ</w:t>
      </w:r>
      <w:r w:rsidR="00E961CA" w:rsidRPr="007B2E25">
        <w:rPr>
          <w:rFonts w:ascii="ＭＳ 明朝" w:eastAsia="ＭＳ 明朝" w:hAnsi="ＭＳ 明朝" w:hint="eastAsia"/>
          <w:color w:val="000000" w:themeColor="text1"/>
          <w:sz w:val="24"/>
        </w:rPr>
        <w:t>るおそれがあります</w:t>
      </w:r>
      <w:r w:rsidR="004B02F9" w:rsidRPr="007B2E25">
        <w:rPr>
          <w:rFonts w:ascii="ＭＳ 明朝" w:eastAsia="ＭＳ 明朝" w:hAnsi="ＭＳ 明朝" w:hint="eastAsia"/>
          <w:color w:val="000000" w:themeColor="text1"/>
          <w:sz w:val="24"/>
        </w:rPr>
        <w:t>。</w:t>
      </w:r>
    </w:p>
    <w:p w14:paraId="7CD1B1D2" w14:textId="7C0BBD2F" w:rsidR="004B334B" w:rsidRPr="007B2E25" w:rsidRDefault="00E3490B" w:rsidP="00CA235C">
      <w:pPr>
        <w:ind w:leftChars="100" w:left="450" w:hangingChars="100" w:hanging="240"/>
        <w:rPr>
          <w:rFonts w:ascii="ＭＳ 明朝" w:eastAsia="ＭＳ 明朝" w:hAnsi="ＭＳ 明朝"/>
          <w:color w:val="000000" w:themeColor="text1"/>
          <w:sz w:val="24"/>
        </w:rPr>
      </w:pPr>
      <w:r w:rsidRPr="007B2E25">
        <w:rPr>
          <w:rFonts w:ascii="ＭＳ 明朝" w:eastAsia="ＭＳ 明朝" w:hAnsi="ＭＳ 明朝" w:hint="eastAsia"/>
          <w:color w:val="000000" w:themeColor="text1"/>
          <w:sz w:val="24"/>
        </w:rPr>
        <w:t>〇</w:t>
      </w:r>
      <w:r w:rsidR="004B02F9" w:rsidRPr="007B2E25">
        <w:rPr>
          <w:rFonts w:ascii="ＭＳ 明朝" w:eastAsia="ＭＳ 明朝" w:hAnsi="ＭＳ 明朝" w:hint="eastAsia"/>
          <w:color w:val="000000" w:themeColor="text1"/>
          <w:sz w:val="24"/>
        </w:rPr>
        <w:t>いじめの加害・被害という二者関係だけでなく、学級や部活動等の所属集団に秩序</w:t>
      </w:r>
      <w:r w:rsidR="00887235" w:rsidRPr="007B2E25">
        <w:rPr>
          <w:rFonts w:ascii="ＭＳ 明朝" w:eastAsia="ＭＳ 明朝" w:hAnsi="ＭＳ 明朝" w:hint="eastAsia"/>
          <w:color w:val="000000" w:themeColor="text1"/>
          <w:sz w:val="24"/>
        </w:rPr>
        <w:t>が</w:t>
      </w:r>
      <w:r w:rsidR="004B02F9" w:rsidRPr="007B2E25">
        <w:rPr>
          <w:rFonts w:ascii="ＭＳ 明朝" w:eastAsia="ＭＳ 明朝" w:hAnsi="ＭＳ 明朝" w:hint="eastAsia"/>
          <w:color w:val="000000" w:themeColor="text1"/>
          <w:sz w:val="24"/>
        </w:rPr>
        <w:t>なかったり、所属集団が閉鎖的だったりする問題があります。</w:t>
      </w:r>
    </w:p>
    <w:p w14:paraId="56A11C5B" w14:textId="320AE39A" w:rsidR="003B766B" w:rsidRPr="007B2E25" w:rsidRDefault="004B334B" w:rsidP="00CA235C">
      <w:pPr>
        <w:ind w:leftChars="100" w:left="450" w:hangingChars="100" w:hanging="240"/>
        <w:rPr>
          <w:rFonts w:ascii="ＭＳ 明朝" w:eastAsia="ＭＳ 明朝" w:hAnsi="ＭＳ 明朝"/>
          <w:color w:val="000000" w:themeColor="text1"/>
          <w:sz w:val="24"/>
        </w:rPr>
      </w:pPr>
      <w:r w:rsidRPr="007B2E25">
        <w:rPr>
          <w:rFonts w:ascii="ＭＳ 明朝" w:eastAsia="ＭＳ 明朝" w:hAnsi="ＭＳ 明朝" w:hint="eastAsia"/>
          <w:color w:val="000000" w:themeColor="text1"/>
          <w:sz w:val="24"/>
        </w:rPr>
        <w:t>○</w:t>
      </w:r>
      <w:r w:rsidR="004B02F9" w:rsidRPr="007B2E25">
        <w:rPr>
          <w:rFonts w:ascii="ＭＳ 明朝" w:eastAsia="ＭＳ 明朝" w:hAnsi="ＭＳ 明朝" w:hint="eastAsia"/>
          <w:color w:val="000000" w:themeColor="text1"/>
          <w:sz w:val="24"/>
        </w:rPr>
        <w:t>「観衆」として</w:t>
      </w:r>
      <w:r w:rsidR="00887235" w:rsidRPr="007B2E25">
        <w:rPr>
          <w:rFonts w:ascii="ＭＳ 明朝" w:eastAsia="ＭＳ 明朝" w:hAnsi="ＭＳ 明朝" w:hint="eastAsia"/>
          <w:color w:val="000000" w:themeColor="text1"/>
          <w:sz w:val="24"/>
        </w:rPr>
        <w:t>は</w:t>
      </w:r>
      <w:r w:rsidR="004B02F9" w:rsidRPr="007B2E25">
        <w:rPr>
          <w:rFonts w:ascii="ＭＳ 明朝" w:eastAsia="ＭＳ 明朝" w:hAnsi="ＭＳ 明朝" w:hint="eastAsia"/>
          <w:color w:val="000000" w:themeColor="text1"/>
          <w:sz w:val="24"/>
        </w:rPr>
        <w:t>やし立てたり面白がったりする存在や、周辺で暗黙の了解を与えている「傍観者」</w:t>
      </w:r>
      <w:r w:rsidR="00887235" w:rsidRPr="007B2E25">
        <w:rPr>
          <w:rFonts w:ascii="ＭＳ 明朝" w:eastAsia="ＭＳ 明朝" w:hAnsi="ＭＳ 明朝" w:hint="eastAsia"/>
          <w:color w:val="000000" w:themeColor="text1"/>
          <w:sz w:val="24"/>
        </w:rPr>
        <w:t>の</w:t>
      </w:r>
      <w:r w:rsidR="004B02F9" w:rsidRPr="007B2E25">
        <w:rPr>
          <w:rFonts w:ascii="ＭＳ 明朝" w:eastAsia="ＭＳ 明朝" w:hAnsi="ＭＳ 明朝" w:hint="eastAsia"/>
          <w:color w:val="000000" w:themeColor="text1"/>
          <w:sz w:val="24"/>
        </w:rPr>
        <w:t>存在にも注意を払い、集団全体にいじめを許さない雰囲気が生まれるように</w:t>
      </w:r>
      <w:r w:rsidRPr="007B2E25">
        <w:rPr>
          <w:rFonts w:ascii="ＭＳ 明朝" w:eastAsia="ＭＳ 明朝" w:hAnsi="ＭＳ 明朝" w:hint="eastAsia"/>
          <w:color w:val="000000" w:themeColor="text1"/>
          <w:sz w:val="24"/>
        </w:rPr>
        <w:t>する</w:t>
      </w:r>
      <w:r w:rsidR="00E961CA" w:rsidRPr="007B2E25">
        <w:rPr>
          <w:rFonts w:ascii="ＭＳ 明朝" w:eastAsia="ＭＳ 明朝" w:hAnsi="ＭＳ 明朝" w:hint="eastAsia"/>
          <w:color w:val="000000" w:themeColor="text1"/>
          <w:sz w:val="24"/>
        </w:rPr>
        <w:t>ことが</w:t>
      </w:r>
      <w:r w:rsidRPr="007B2E25">
        <w:rPr>
          <w:rFonts w:ascii="ＭＳ 明朝" w:eastAsia="ＭＳ 明朝" w:hAnsi="ＭＳ 明朝" w:hint="eastAsia"/>
          <w:color w:val="000000" w:themeColor="text1"/>
          <w:sz w:val="24"/>
        </w:rPr>
        <w:t>必要</w:t>
      </w:r>
      <w:r w:rsidR="00E961CA" w:rsidRPr="007B2E25">
        <w:rPr>
          <w:rFonts w:ascii="ＭＳ 明朝" w:eastAsia="ＭＳ 明朝" w:hAnsi="ＭＳ 明朝" w:hint="eastAsia"/>
          <w:color w:val="000000" w:themeColor="text1"/>
          <w:sz w:val="24"/>
        </w:rPr>
        <w:t>です</w:t>
      </w:r>
      <w:r w:rsidR="004B02F9" w:rsidRPr="007B2E25">
        <w:rPr>
          <w:rFonts w:ascii="ＭＳ 明朝" w:eastAsia="ＭＳ 明朝" w:hAnsi="ＭＳ 明朝" w:hint="eastAsia"/>
          <w:color w:val="000000" w:themeColor="text1"/>
          <w:sz w:val="24"/>
        </w:rPr>
        <w:t>。</w:t>
      </w:r>
      <w:bookmarkStart w:id="7" w:name="_Toc113432470"/>
    </w:p>
    <w:p w14:paraId="70F9349B" w14:textId="77777777" w:rsidR="003B766B" w:rsidRPr="007B2E25" w:rsidRDefault="003B766B" w:rsidP="003B766B">
      <w:pPr>
        <w:ind w:left="240" w:hangingChars="100" w:hanging="240"/>
        <w:rPr>
          <w:rFonts w:ascii="ＭＳ 明朝" w:eastAsia="ＭＳ 明朝" w:hAnsi="ＭＳ 明朝"/>
          <w:color w:val="000000" w:themeColor="text1"/>
          <w:sz w:val="24"/>
        </w:rPr>
      </w:pPr>
    </w:p>
    <w:p w14:paraId="0F90B24C" w14:textId="2D2CF608" w:rsidR="004B02F9" w:rsidRPr="007B2E25" w:rsidRDefault="004B02F9" w:rsidP="009F789E">
      <w:pPr>
        <w:pStyle w:val="2"/>
        <w:rPr>
          <w:rFonts w:ascii="ＭＳ 明朝" w:eastAsia="ＭＳ 明朝" w:hAnsi="ＭＳ 明朝"/>
          <w:color w:val="000000" w:themeColor="text1"/>
          <w:sz w:val="24"/>
        </w:rPr>
      </w:pPr>
      <w:bookmarkStart w:id="8" w:name="_Toc118971296"/>
      <w:r w:rsidRPr="007B2E25">
        <w:rPr>
          <w:rFonts w:ascii="HG丸ｺﾞｼｯｸM-PRO" w:eastAsia="HG丸ｺﾞｼｯｸM-PRO" w:hAnsi="HG丸ｺﾞｼｯｸM-PRO" w:hint="eastAsia"/>
          <w:b/>
          <w:color w:val="000000" w:themeColor="text1"/>
          <w:sz w:val="24"/>
          <w:szCs w:val="24"/>
        </w:rPr>
        <w:t>３　いじめの防止等に関する基本的考え方</w:t>
      </w:r>
      <w:bookmarkEnd w:id="7"/>
      <w:bookmarkEnd w:id="8"/>
    </w:p>
    <w:p w14:paraId="3D14B792" w14:textId="77777777" w:rsidR="00E3490B" w:rsidRPr="007B2E25" w:rsidRDefault="004B02F9" w:rsidP="004B02F9">
      <w:pPr>
        <w:ind w:firstLineChars="100" w:firstLine="240"/>
        <w:rPr>
          <w:rFonts w:ascii="ＭＳ 明朝" w:eastAsia="ＭＳ 明朝" w:hAnsi="ＭＳ 明朝"/>
          <w:color w:val="000000" w:themeColor="text1"/>
          <w:sz w:val="24"/>
        </w:rPr>
      </w:pPr>
      <w:r w:rsidRPr="007B2E25">
        <w:rPr>
          <w:rFonts w:ascii="ＭＳ 明朝" w:eastAsia="ＭＳ 明朝" w:hAnsi="ＭＳ 明朝" w:hint="eastAsia"/>
          <w:color w:val="000000" w:themeColor="text1"/>
          <w:sz w:val="24"/>
        </w:rPr>
        <w:t>いじめについては、全ての子供を対象とした対応が求められます。</w:t>
      </w:r>
    </w:p>
    <w:p w14:paraId="5ED32B16" w14:textId="77777777" w:rsidR="004B02F9" w:rsidRPr="007B2E25" w:rsidRDefault="004B02F9" w:rsidP="00E3490B">
      <w:pPr>
        <w:ind w:firstLineChars="100" w:firstLine="240"/>
        <w:rPr>
          <w:rFonts w:ascii="ＭＳ 明朝" w:eastAsia="ＭＳ 明朝" w:hAnsi="ＭＳ 明朝"/>
          <w:color w:val="000000" w:themeColor="text1"/>
          <w:sz w:val="24"/>
        </w:rPr>
      </w:pPr>
      <w:r w:rsidRPr="007B2E25">
        <w:rPr>
          <w:rFonts w:ascii="ＭＳ 明朝" w:eastAsia="ＭＳ 明朝" w:hAnsi="ＭＳ 明朝" w:hint="eastAsia"/>
          <w:color w:val="000000" w:themeColor="text1"/>
          <w:sz w:val="24"/>
        </w:rPr>
        <w:t>いじめが起きているとき、いじめを受けている子供の心や体が傷ついています。周囲にいる人々の心が傷つくこともあります。いじめという行為は許されませんが、不安や悩みからいじめを行ってしまう子供や、いじめを行ったことで後悔や罪悪感を抱き、傷つく子供もいます。また、いじめを行った子供といじめを受けた子供が入れ替わってしまうこともあります。いじめが深刻になればなるほど、その解消は難しくなります。集団が荒れている雰囲気をもっているときには、いじめに気付かない場合も生まれます。</w:t>
      </w:r>
    </w:p>
    <w:p w14:paraId="6628DD08" w14:textId="77777777" w:rsidR="004B02F9" w:rsidRPr="007B2E25" w:rsidRDefault="004B02F9" w:rsidP="004B02F9">
      <w:pPr>
        <w:ind w:firstLineChars="100" w:firstLine="240"/>
        <w:rPr>
          <w:rFonts w:ascii="ＭＳ 明朝" w:eastAsia="ＭＳ 明朝" w:hAnsi="ＭＳ 明朝"/>
          <w:color w:val="000000" w:themeColor="text1"/>
          <w:sz w:val="24"/>
        </w:rPr>
      </w:pPr>
      <w:r w:rsidRPr="007B2E25">
        <w:rPr>
          <w:rFonts w:ascii="ＭＳ 明朝" w:eastAsia="ＭＳ 明朝" w:hAnsi="ＭＳ 明朝" w:hint="eastAsia"/>
          <w:color w:val="000000" w:themeColor="text1"/>
          <w:sz w:val="24"/>
        </w:rPr>
        <w:t>いじめの未然防止には、いじめが起こらない人間関係を構築していくことが求められます。</w:t>
      </w:r>
      <w:r w:rsidR="00E6240B" w:rsidRPr="007B2E25">
        <w:rPr>
          <w:rFonts w:ascii="ＭＳ 明朝" w:eastAsia="ＭＳ 明朝" w:hAnsi="ＭＳ 明朝" w:hint="eastAsia"/>
          <w:color w:val="000000" w:themeColor="text1"/>
          <w:sz w:val="24"/>
        </w:rPr>
        <w:t>子供を取り巻く大人</w:t>
      </w:r>
      <w:r w:rsidRPr="007B2E25">
        <w:rPr>
          <w:rFonts w:ascii="ＭＳ 明朝" w:eastAsia="ＭＳ 明朝" w:hAnsi="ＭＳ 明朝" w:hint="eastAsia"/>
          <w:color w:val="000000" w:themeColor="text1"/>
          <w:sz w:val="24"/>
        </w:rPr>
        <w:t>が一丸となって、心の通い合う温かで優しい人間関係を築き、いじめをしない、いじめを許さない、いじめに立ち向かう子供を育てていきます。</w:t>
      </w:r>
    </w:p>
    <w:p w14:paraId="3633497A" w14:textId="245E2A21" w:rsidR="003B766B" w:rsidRPr="007B2E25" w:rsidRDefault="004B02F9" w:rsidP="003B766B">
      <w:pPr>
        <w:ind w:firstLineChars="100" w:firstLine="240"/>
        <w:jc w:val="left"/>
        <w:rPr>
          <w:rFonts w:ascii="ＭＳ 明朝" w:eastAsia="ＭＳ 明朝" w:hAnsi="ＭＳ 明朝"/>
          <w:color w:val="000000" w:themeColor="text1"/>
          <w:sz w:val="24"/>
        </w:rPr>
      </w:pPr>
      <w:r w:rsidRPr="007B2E25">
        <w:rPr>
          <w:rFonts w:ascii="ＭＳ 明朝" w:eastAsia="ＭＳ 明朝" w:hAnsi="ＭＳ 明朝" w:hint="eastAsia"/>
          <w:color w:val="000000" w:themeColor="text1"/>
          <w:sz w:val="24"/>
        </w:rPr>
        <w:t>また、いじめはできるだけ早期に発見し、適切に対応することが重要です。学校は地域や家庭と一体となって、子供の健やかな成長を見守り、いじめを認知した場合は、協力して一刻も早い</w:t>
      </w:r>
      <w:r w:rsidR="00592F66" w:rsidRPr="007B2E25">
        <w:rPr>
          <w:rFonts w:ascii="ＭＳ 明朝" w:eastAsia="ＭＳ 明朝" w:hAnsi="ＭＳ 明朝" w:hint="eastAsia"/>
          <w:color w:val="000000" w:themeColor="text1"/>
          <w:sz w:val="24"/>
        </w:rPr>
        <w:t>解消</w:t>
      </w:r>
      <w:r w:rsidRPr="007B2E25">
        <w:rPr>
          <w:rFonts w:ascii="ＭＳ 明朝" w:eastAsia="ＭＳ 明朝" w:hAnsi="ＭＳ 明朝" w:hint="eastAsia"/>
          <w:color w:val="000000" w:themeColor="text1"/>
          <w:sz w:val="24"/>
        </w:rPr>
        <w:t>に向けて取り組んでいきます。</w:t>
      </w:r>
      <w:bookmarkStart w:id="9" w:name="_Toc113432471"/>
    </w:p>
    <w:p w14:paraId="5582162F" w14:textId="77777777" w:rsidR="003B766B" w:rsidRPr="007B2E25" w:rsidRDefault="003B766B" w:rsidP="003B766B">
      <w:pPr>
        <w:jc w:val="left"/>
        <w:rPr>
          <w:rFonts w:ascii="ＭＳ 明朝" w:eastAsia="ＭＳ 明朝" w:hAnsi="ＭＳ 明朝"/>
          <w:color w:val="000000" w:themeColor="text1"/>
          <w:sz w:val="24"/>
        </w:rPr>
      </w:pPr>
    </w:p>
    <w:p w14:paraId="0F97AD42" w14:textId="0742D32F" w:rsidR="004B02F9" w:rsidRPr="007B2E25" w:rsidRDefault="004B02F9" w:rsidP="009F789E">
      <w:pPr>
        <w:pStyle w:val="3"/>
        <w:ind w:leftChars="0" w:left="0"/>
        <w:jc w:val="left"/>
        <w:rPr>
          <w:rFonts w:ascii="ＭＳ 明朝" w:eastAsia="ＭＳ 明朝" w:hAnsi="ＭＳ 明朝"/>
          <w:color w:val="000000" w:themeColor="text1"/>
          <w:sz w:val="24"/>
        </w:rPr>
      </w:pPr>
      <w:bookmarkStart w:id="10" w:name="_Toc118971297"/>
      <w:r w:rsidRPr="007B2E25">
        <w:rPr>
          <w:rFonts w:ascii="HG丸ｺﾞｼｯｸM-PRO" w:eastAsia="HG丸ｺﾞｼｯｸM-PRO" w:hAnsi="HG丸ｺﾞｼｯｸM-PRO" w:hint="eastAsia"/>
          <w:b/>
          <w:color w:val="000000" w:themeColor="text1"/>
          <w:sz w:val="24"/>
          <w:szCs w:val="24"/>
        </w:rPr>
        <w:t>(1)いじめの未然防止</w:t>
      </w:r>
      <w:bookmarkEnd w:id="9"/>
      <w:bookmarkEnd w:id="10"/>
    </w:p>
    <w:p w14:paraId="48DE6FC7" w14:textId="77777777" w:rsidR="004B02F9" w:rsidRPr="007B2E25" w:rsidRDefault="004B02F9" w:rsidP="00887235">
      <w:pPr>
        <w:ind w:firstLineChars="100" w:firstLine="240"/>
        <w:rPr>
          <w:rFonts w:ascii="ＭＳ 明朝" w:eastAsia="ＭＳ 明朝" w:hAnsi="ＭＳ 明朝"/>
          <w:color w:val="000000" w:themeColor="text1"/>
          <w:sz w:val="24"/>
        </w:rPr>
      </w:pPr>
      <w:r w:rsidRPr="007B2E25">
        <w:rPr>
          <w:rFonts w:ascii="ＭＳ 明朝" w:eastAsia="ＭＳ 明朝" w:hAnsi="ＭＳ 明朝" w:hint="eastAsia"/>
          <w:color w:val="000000" w:themeColor="text1"/>
          <w:sz w:val="24"/>
        </w:rPr>
        <w:t>全ての子供を、いじめに向かわせることなく、心の通う対人関係を構築できる社会性のある大人へと育み、いじめを生まない土壌をつくるために、また、いじめに立ち向かう勇気をもち、規範意識のある大人へと育むために、学校は教育活動全体を通じ、</w:t>
      </w:r>
      <w:r w:rsidR="003A7F8F" w:rsidRPr="007B2E25">
        <w:rPr>
          <w:rFonts w:ascii="ＭＳ 明朝" w:eastAsia="ＭＳ 明朝" w:hAnsi="ＭＳ 明朝" w:hint="eastAsia"/>
          <w:color w:val="000000" w:themeColor="text1"/>
          <w:sz w:val="24"/>
        </w:rPr>
        <w:t>以下のこと</w:t>
      </w:r>
      <w:r w:rsidRPr="007B2E25">
        <w:rPr>
          <w:rFonts w:ascii="ＭＳ 明朝" w:eastAsia="ＭＳ 明朝" w:hAnsi="ＭＳ 明朝" w:hint="eastAsia"/>
          <w:color w:val="000000" w:themeColor="text1"/>
          <w:sz w:val="24"/>
        </w:rPr>
        <w:t>に取り組みます。</w:t>
      </w:r>
    </w:p>
    <w:p w14:paraId="0C4D3C0B" w14:textId="64F68DB9" w:rsidR="004B02F9" w:rsidRPr="007B2E25" w:rsidRDefault="003B766B" w:rsidP="00CA235C">
      <w:pPr>
        <w:ind w:leftChars="100" w:left="450" w:hangingChars="100" w:hanging="240"/>
        <w:jc w:val="left"/>
        <w:rPr>
          <w:rFonts w:ascii="ＭＳ 明朝" w:eastAsia="ＭＳ 明朝" w:hAnsi="ＭＳ 明朝"/>
          <w:color w:val="000000" w:themeColor="text1"/>
          <w:sz w:val="24"/>
        </w:rPr>
      </w:pPr>
      <w:r w:rsidRPr="007B2E25">
        <w:rPr>
          <w:rFonts w:ascii="ＭＳ 明朝" w:eastAsia="ＭＳ 明朝" w:hAnsi="ＭＳ 明朝" w:hint="eastAsia"/>
          <w:color w:val="000000" w:themeColor="text1"/>
          <w:sz w:val="24"/>
        </w:rPr>
        <w:t>○</w:t>
      </w:r>
      <w:r w:rsidR="004B02F9" w:rsidRPr="007B2E25">
        <w:rPr>
          <w:rFonts w:ascii="ＭＳ 明朝" w:eastAsia="ＭＳ 明朝" w:hAnsi="ＭＳ 明朝" w:hint="eastAsia"/>
          <w:color w:val="000000" w:themeColor="text1"/>
          <w:sz w:val="24"/>
        </w:rPr>
        <w:t>全ての子供に「いじめは決して許されない」ことの理解を促し、子供の豊かな情操や道徳心、自分の存在と他人の存在を等しく認め、お互いの人格を尊重し合える態度など、心の通う人間関係の素地を養う</w:t>
      </w:r>
      <w:r w:rsidR="00887235" w:rsidRPr="007B2E25">
        <w:rPr>
          <w:rFonts w:ascii="ＭＳ 明朝" w:eastAsia="ＭＳ 明朝" w:hAnsi="ＭＳ 明朝" w:hint="eastAsia"/>
          <w:color w:val="000000" w:themeColor="text1"/>
          <w:sz w:val="24"/>
        </w:rPr>
        <w:t>。</w:t>
      </w:r>
    </w:p>
    <w:p w14:paraId="051EE63E" w14:textId="0310BF0F" w:rsidR="004B02F9" w:rsidRPr="007B2E25" w:rsidRDefault="003B766B" w:rsidP="00CA235C">
      <w:pPr>
        <w:ind w:leftChars="100" w:left="450" w:hangingChars="100" w:hanging="240"/>
        <w:jc w:val="left"/>
        <w:rPr>
          <w:rFonts w:ascii="ＭＳ 明朝" w:eastAsia="ＭＳ 明朝" w:hAnsi="ＭＳ 明朝"/>
          <w:color w:val="000000" w:themeColor="text1"/>
          <w:sz w:val="24"/>
        </w:rPr>
      </w:pPr>
      <w:r w:rsidRPr="007B2E25">
        <w:rPr>
          <w:rFonts w:ascii="ＭＳ 明朝" w:eastAsia="ＭＳ 明朝" w:hAnsi="ＭＳ 明朝" w:hint="eastAsia"/>
          <w:color w:val="000000" w:themeColor="text1"/>
          <w:sz w:val="24"/>
        </w:rPr>
        <w:t>○</w:t>
      </w:r>
      <w:r w:rsidR="004B02F9" w:rsidRPr="007B2E25">
        <w:rPr>
          <w:rFonts w:ascii="ＭＳ 明朝" w:eastAsia="ＭＳ 明朝" w:hAnsi="ＭＳ 明朝" w:hint="eastAsia"/>
          <w:color w:val="000000" w:themeColor="text1"/>
          <w:sz w:val="24"/>
        </w:rPr>
        <w:t>いじめの背景にあるストレス等の要因に着目し、その改善を図り、ストレスに適切に対処できる力を育む。</w:t>
      </w:r>
    </w:p>
    <w:p w14:paraId="0D738230" w14:textId="02C37E41" w:rsidR="004B02F9" w:rsidRPr="007B2E25" w:rsidRDefault="003B766B" w:rsidP="00CA235C">
      <w:pPr>
        <w:ind w:firstLineChars="100" w:firstLine="240"/>
        <w:jc w:val="left"/>
        <w:rPr>
          <w:rFonts w:ascii="ＭＳ 明朝" w:eastAsia="ＭＳ 明朝" w:hAnsi="ＭＳ 明朝"/>
          <w:color w:val="000000" w:themeColor="text1"/>
          <w:sz w:val="24"/>
        </w:rPr>
      </w:pPr>
      <w:r w:rsidRPr="007B2E25">
        <w:rPr>
          <w:rFonts w:ascii="ＭＳ 明朝" w:eastAsia="ＭＳ 明朝" w:hAnsi="ＭＳ 明朝" w:hint="eastAsia"/>
          <w:color w:val="000000" w:themeColor="text1"/>
          <w:sz w:val="24"/>
        </w:rPr>
        <w:t>○</w:t>
      </w:r>
      <w:r w:rsidR="004B02F9" w:rsidRPr="007B2E25">
        <w:rPr>
          <w:rFonts w:ascii="ＭＳ 明朝" w:eastAsia="ＭＳ 明朝" w:hAnsi="ＭＳ 明朝" w:hint="eastAsia"/>
          <w:color w:val="000000" w:themeColor="text1"/>
          <w:sz w:val="24"/>
        </w:rPr>
        <w:t>全ての子供が安心でき、自己有用感や充実感を感じられる学校生活づくりを行う。</w:t>
      </w:r>
    </w:p>
    <w:p w14:paraId="1A3F012D" w14:textId="77777777" w:rsidR="00846F70" w:rsidRPr="007B2E25" w:rsidRDefault="003B766B" w:rsidP="00CA235C">
      <w:pPr>
        <w:ind w:leftChars="100" w:left="450" w:hangingChars="100" w:hanging="240"/>
        <w:jc w:val="left"/>
        <w:rPr>
          <w:rFonts w:ascii="ＭＳ 明朝" w:eastAsia="ＭＳ 明朝" w:hAnsi="ＭＳ 明朝"/>
          <w:color w:val="000000" w:themeColor="text1"/>
          <w:sz w:val="24"/>
        </w:rPr>
      </w:pPr>
      <w:r w:rsidRPr="007B2E25">
        <w:rPr>
          <w:rFonts w:ascii="ＭＳ 明朝" w:eastAsia="ＭＳ 明朝" w:hAnsi="ＭＳ 明朝" w:hint="eastAsia"/>
          <w:color w:val="000000" w:themeColor="text1"/>
          <w:sz w:val="24"/>
        </w:rPr>
        <w:t>○</w:t>
      </w:r>
      <w:r w:rsidR="004B02F9" w:rsidRPr="007B2E25">
        <w:rPr>
          <w:rFonts w:ascii="ＭＳ 明朝" w:eastAsia="ＭＳ 明朝" w:hAnsi="ＭＳ 明朝" w:hint="eastAsia"/>
          <w:color w:val="000000" w:themeColor="text1"/>
          <w:sz w:val="24"/>
        </w:rPr>
        <w:t>いじめの問題への取組の重要性について</w:t>
      </w:r>
      <w:r w:rsidR="003A7F8F" w:rsidRPr="007B2E25">
        <w:rPr>
          <w:rFonts w:ascii="ＭＳ 明朝" w:eastAsia="ＭＳ 明朝" w:hAnsi="ＭＳ 明朝" w:hint="eastAsia"/>
          <w:color w:val="000000" w:themeColor="text1"/>
          <w:sz w:val="24"/>
        </w:rPr>
        <w:t>家庭や地域にも</w:t>
      </w:r>
      <w:r w:rsidR="004B02F9" w:rsidRPr="007B2E25">
        <w:rPr>
          <w:rFonts w:ascii="ＭＳ 明朝" w:eastAsia="ＭＳ 明朝" w:hAnsi="ＭＳ 明朝" w:hint="eastAsia"/>
          <w:color w:val="000000" w:themeColor="text1"/>
          <w:sz w:val="24"/>
        </w:rPr>
        <w:t>認識を広め、</w:t>
      </w:r>
      <w:r w:rsidR="003A7F8F" w:rsidRPr="007B2E25">
        <w:rPr>
          <w:rFonts w:ascii="ＭＳ 明朝" w:eastAsia="ＭＳ 明朝" w:hAnsi="ＭＳ 明朝" w:hint="eastAsia"/>
          <w:color w:val="000000" w:themeColor="text1"/>
          <w:sz w:val="24"/>
        </w:rPr>
        <w:t>家</w:t>
      </w:r>
      <w:r w:rsidR="004B02F9" w:rsidRPr="007B2E25">
        <w:rPr>
          <w:rFonts w:ascii="ＭＳ 明朝" w:eastAsia="ＭＳ 明朝" w:hAnsi="ＭＳ 明朝" w:hint="eastAsia"/>
          <w:color w:val="000000" w:themeColor="text1"/>
          <w:sz w:val="24"/>
        </w:rPr>
        <w:t>庭</w:t>
      </w:r>
      <w:r w:rsidR="003A7F8F" w:rsidRPr="007B2E25">
        <w:rPr>
          <w:rFonts w:ascii="ＭＳ 明朝" w:eastAsia="ＭＳ 明朝" w:hAnsi="ＭＳ 明朝" w:hint="eastAsia"/>
          <w:color w:val="000000" w:themeColor="text1"/>
          <w:sz w:val="24"/>
        </w:rPr>
        <w:t>、地域</w:t>
      </w:r>
      <w:r w:rsidR="004B02F9" w:rsidRPr="007B2E25">
        <w:rPr>
          <w:rFonts w:ascii="ＭＳ 明朝" w:eastAsia="ＭＳ 明朝" w:hAnsi="ＭＳ 明朝" w:hint="eastAsia"/>
          <w:color w:val="000000" w:themeColor="text1"/>
          <w:sz w:val="24"/>
        </w:rPr>
        <w:t>と一体となって取組を推進するための普及啓発に努める。</w:t>
      </w:r>
      <w:bookmarkStart w:id="11" w:name="_Toc113432472"/>
    </w:p>
    <w:p w14:paraId="75EACD84" w14:textId="77777777" w:rsidR="00846F70" w:rsidRPr="007B2E25" w:rsidRDefault="00846F70" w:rsidP="00846F70">
      <w:pPr>
        <w:ind w:left="240" w:hangingChars="100" w:hanging="240"/>
        <w:jc w:val="left"/>
        <w:rPr>
          <w:rFonts w:ascii="ＭＳ 明朝" w:eastAsia="ＭＳ 明朝" w:hAnsi="ＭＳ 明朝"/>
          <w:color w:val="000000" w:themeColor="text1"/>
          <w:sz w:val="24"/>
        </w:rPr>
      </w:pPr>
    </w:p>
    <w:p w14:paraId="34AF655C" w14:textId="0C9C47CE" w:rsidR="004B02F9" w:rsidRPr="007B2E25" w:rsidRDefault="004B02F9" w:rsidP="009F789E">
      <w:pPr>
        <w:pStyle w:val="3"/>
        <w:ind w:leftChars="0" w:left="0"/>
        <w:rPr>
          <w:rFonts w:ascii="ＭＳ 明朝" w:eastAsia="ＭＳ 明朝" w:hAnsi="ＭＳ 明朝"/>
          <w:color w:val="000000" w:themeColor="text1"/>
          <w:sz w:val="24"/>
        </w:rPr>
      </w:pPr>
      <w:bookmarkStart w:id="12" w:name="_Toc118971298"/>
      <w:r w:rsidRPr="007B2E25">
        <w:rPr>
          <w:rFonts w:ascii="HG丸ｺﾞｼｯｸM-PRO" w:eastAsia="HG丸ｺﾞｼｯｸM-PRO" w:hAnsi="HG丸ｺﾞｼｯｸM-PRO" w:hint="eastAsia"/>
          <w:b/>
          <w:color w:val="000000" w:themeColor="text1"/>
          <w:sz w:val="24"/>
          <w:szCs w:val="24"/>
        </w:rPr>
        <w:t>(2)いじめの早期発見</w:t>
      </w:r>
      <w:bookmarkEnd w:id="11"/>
      <w:bookmarkEnd w:id="12"/>
    </w:p>
    <w:p w14:paraId="47D05443" w14:textId="524950B0" w:rsidR="004B02F9" w:rsidRPr="007B2E25" w:rsidRDefault="004B02F9" w:rsidP="004B02F9">
      <w:pPr>
        <w:ind w:firstLineChars="100" w:firstLine="240"/>
        <w:rPr>
          <w:rFonts w:ascii="ＭＳ 明朝" w:eastAsia="ＭＳ 明朝" w:hAnsi="ＭＳ 明朝"/>
          <w:color w:val="000000" w:themeColor="text1"/>
          <w:sz w:val="24"/>
        </w:rPr>
      </w:pPr>
      <w:r w:rsidRPr="007B2E25">
        <w:rPr>
          <w:rFonts w:ascii="ＭＳ 明朝" w:eastAsia="ＭＳ 明朝" w:hAnsi="ＭＳ 明朝" w:hint="eastAsia"/>
          <w:color w:val="000000" w:themeColor="text1"/>
          <w:sz w:val="24"/>
        </w:rPr>
        <w:t>いじめの早期発見は、いじめへの迅速な対処の前提です。いじめの早期発見のためには、本人の訴え、教職員の気付き・発見、周囲の子供たちや</w:t>
      </w:r>
      <w:r w:rsidR="00846F70" w:rsidRPr="007B2E25">
        <w:rPr>
          <w:rFonts w:ascii="ＭＳ 明朝" w:eastAsia="ＭＳ 明朝" w:hAnsi="ＭＳ 明朝" w:hint="eastAsia"/>
          <w:color w:val="000000" w:themeColor="text1"/>
          <w:sz w:val="24"/>
        </w:rPr>
        <w:t>家庭、</w:t>
      </w:r>
      <w:r w:rsidRPr="007B2E25">
        <w:rPr>
          <w:rFonts w:ascii="ＭＳ 明朝" w:eastAsia="ＭＳ 明朝" w:hAnsi="ＭＳ 明朝" w:hint="eastAsia"/>
          <w:color w:val="000000" w:themeColor="text1"/>
          <w:sz w:val="24"/>
        </w:rPr>
        <w:t>地域からの情報の受け止めが重要です。</w:t>
      </w:r>
    </w:p>
    <w:p w14:paraId="1E3D6004" w14:textId="77777777" w:rsidR="004B02F9" w:rsidRPr="007B2E25" w:rsidRDefault="004B02F9" w:rsidP="004B02F9">
      <w:pPr>
        <w:ind w:firstLineChars="100" w:firstLine="240"/>
        <w:rPr>
          <w:rFonts w:ascii="ＭＳ 明朝" w:eastAsia="ＭＳ 明朝" w:hAnsi="ＭＳ 明朝"/>
          <w:color w:val="000000" w:themeColor="text1"/>
          <w:sz w:val="24"/>
        </w:rPr>
      </w:pPr>
      <w:r w:rsidRPr="007B2E25">
        <w:rPr>
          <w:rFonts w:ascii="ＭＳ 明朝" w:eastAsia="ＭＳ 明朝" w:hAnsi="ＭＳ 明朝" w:hint="eastAsia"/>
          <w:color w:val="000000" w:themeColor="text1"/>
          <w:sz w:val="24"/>
        </w:rPr>
        <w:t>子供たちがＳＯＳを発信できるようにすること、いじめのサイン(子供たちからのＳＯＳ)は、いじめを受けている子供からも、いじめを行っている子供からも出ていることを教職員が認識し、サインに気付けるようにすること、そのどちらも必要です。いじめはどの子供にも、どこでも起こりうるものであるとの観点から、学校、地域、家庭が一体となって子供を見守る体制を整え、子供のささいな変化に気付く力を高め、早期発見に努めます。</w:t>
      </w:r>
    </w:p>
    <w:p w14:paraId="1FA52B09" w14:textId="66548F11" w:rsidR="004B02F9" w:rsidRPr="007B2E25" w:rsidRDefault="00846F70" w:rsidP="00CA235C">
      <w:pPr>
        <w:ind w:leftChars="100" w:left="450" w:hangingChars="100" w:hanging="240"/>
        <w:jc w:val="left"/>
        <w:rPr>
          <w:rFonts w:ascii="ＭＳ 明朝" w:eastAsia="ＭＳ 明朝" w:hAnsi="ＭＳ 明朝"/>
          <w:color w:val="000000" w:themeColor="text1"/>
          <w:sz w:val="24"/>
        </w:rPr>
      </w:pPr>
      <w:r w:rsidRPr="007B2E25">
        <w:rPr>
          <w:rFonts w:ascii="ＭＳ 明朝" w:eastAsia="ＭＳ 明朝" w:hAnsi="ＭＳ 明朝" w:hint="eastAsia"/>
          <w:color w:val="000000" w:themeColor="text1"/>
          <w:sz w:val="24"/>
        </w:rPr>
        <w:lastRenderedPageBreak/>
        <w:t>○</w:t>
      </w:r>
      <w:r w:rsidR="00887235" w:rsidRPr="007B2E25">
        <w:rPr>
          <w:rFonts w:ascii="ＭＳ 明朝" w:eastAsia="ＭＳ 明朝" w:hAnsi="ＭＳ 明朝" w:hint="eastAsia"/>
          <w:color w:val="000000" w:themeColor="text1"/>
          <w:sz w:val="24"/>
        </w:rPr>
        <w:t>子供を取り巻く大人が、</w:t>
      </w:r>
      <w:r w:rsidR="004B02F9" w:rsidRPr="007B2E25">
        <w:rPr>
          <w:rFonts w:ascii="ＭＳ 明朝" w:eastAsia="ＭＳ 明朝" w:hAnsi="ＭＳ 明朝" w:hint="eastAsia"/>
          <w:color w:val="000000" w:themeColor="text1"/>
          <w:sz w:val="24"/>
        </w:rPr>
        <w:t>いじめは大人が気付きにくく判断しにくい形で行われることを認識し、ささいな兆候であっても、いじめではないかとの疑いを持って、早い段階から的確に関わりを持ち、いじめを隠したり軽視したりすることなく積極的にいじめを認知する。</w:t>
      </w:r>
    </w:p>
    <w:p w14:paraId="6487C3E6" w14:textId="169D0B42" w:rsidR="004B02F9" w:rsidRPr="007B2E25" w:rsidRDefault="00846F70" w:rsidP="00CA235C">
      <w:pPr>
        <w:ind w:leftChars="100" w:left="450" w:hangingChars="100" w:hanging="240"/>
        <w:jc w:val="left"/>
        <w:rPr>
          <w:rFonts w:ascii="ＭＳ 明朝" w:eastAsia="ＭＳ 明朝" w:hAnsi="ＭＳ 明朝"/>
          <w:color w:val="000000" w:themeColor="text1"/>
          <w:sz w:val="24"/>
        </w:rPr>
      </w:pPr>
      <w:r w:rsidRPr="007B2E25">
        <w:rPr>
          <w:rFonts w:ascii="ＭＳ 明朝" w:eastAsia="ＭＳ 明朝" w:hAnsi="ＭＳ 明朝" w:hint="eastAsia"/>
          <w:color w:val="000000" w:themeColor="text1"/>
          <w:sz w:val="24"/>
        </w:rPr>
        <w:t>○</w:t>
      </w:r>
      <w:r w:rsidR="004B02F9" w:rsidRPr="007B2E25">
        <w:rPr>
          <w:rFonts w:ascii="ＭＳ 明朝" w:eastAsia="ＭＳ 明朝" w:hAnsi="ＭＳ 明朝" w:hint="eastAsia"/>
          <w:color w:val="000000" w:themeColor="text1"/>
          <w:sz w:val="24"/>
        </w:rPr>
        <w:t>学校は、定期的なアンケート調査や教育相談の実施、相談窓口の周知等により、子供がいじめを訴えやすい体制を整え、訴えは真摯に受け止める。</w:t>
      </w:r>
    </w:p>
    <w:p w14:paraId="229BDE5D" w14:textId="77777777" w:rsidR="00846F70" w:rsidRPr="007B2E25" w:rsidRDefault="00846F70" w:rsidP="00CA235C">
      <w:pPr>
        <w:ind w:firstLineChars="100" w:firstLine="240"/>
        <w:jc w:val="left"/>
        <w:rPr>
          <w:rFonts w:ascii="ＭＳ 明朝" w:eastAsia="ＭＳ 明朝" w:hAnsi="ＭＳ 明朝"/>
          <w:color w:val="000000" w:themeColor="text1"/>
          <w:sz w:val="24"/>
        </w:rPr>
      </w:pPr>
      <w:r w:rsidRPr="007B2E25">
        <w:rPr>
          <w:rFonts w:ascii="ＭＳ 明朝" w:eastAsia="ＭＳ 明朝" w:hAnsi="ＭＳ 明朝" w:hint="eastAsia"/>
          <w:color w:val="000000" w:themeColor="text1"/>
          <w:sz w:val="24"/>
        </w:rPr>
        <w:t>○</w:t>
      </w:r>
      <w:r w:rsidR="004B02F9" w:rsidRPr="007B2E25">
        <w:rPr>
          <w:rFonts w:ascii="ＭＳ 明朝" w:eastAsia="ＭＳ 明朝" w:hAnsi="ＭＳ 明朝" w:hint="eastAsia"/>
          <w:color w:val="000000" w:themeColor="text1"/>
          <w:sz w:val="24"/>
        </w:rPr>
        <w:t>学校は、地域、家庭と連携して、子供を見守る。</w:t>
      </w:r>
      <w:bookmarkStart w:id="13" w:name="_Toc113432473"/>
    </w:p>
    <w:p w14:paraId="2967E0F1" w14:textId="77777777" w:rsidR="00846F70" w:rsidRPr="007B2E25" w:rsidRDefault="00846F70" w:rsidP="00846F70">
      <w:pPr>
        <w:jc w:val="left"/>
        <w:rPr>
          <w:rFonts w:ascii="ＭＳ 明朝" w:eastAsia="ＭＳ 明朝" w:hAnsi="ＭＳ 明朝"/>
          <w:color w:val="000000" w:themeColor="text1"/>
          <w:sz w:val="24"/>
        </w:rPr>
      </w:pPr>
    </w:p>
    <w:p w14:paraId="7DD97350" w14:textId="57A4D264" w:rsidR="004B02F9" w:rsidRPr="007B2E25" w:rsidRDefault="004B02F9" w:rsidP="009F789E">
      <w:pPr>
        <w:pStyle w:val="3"/>
        <w:ind w:leftChars="0" w:left="0"/>
        <w:rPr>
          <w:rFonts w:ascii="ＭＳ 明朝" w:eastAsia="ＭＳ 明朝" w:hAnsi="ＭＳ 明朝"/>
          <w:color w:val="000000" w:themeColor="text1"/>
          <w:sz w:val="24"/>
        </w:rPr>
      </w:pPr>
      <w:bookmarkStart w:id="14" w:name="_Toc118971299"/>
      <w:r w:rsidRPr="007B2E25">
        <w:rPr>
          <w:rFonts w:ascii="HG丸ｺﾞｼｯｸM-PRO" w:eastAsia="HG丸ｺﾞｼｯｸM-PRO" w:hAnsi="HG丸ｺﾞｼｯｸM-PRO" w:hint="eastAsia"/>
          <w:b/>
          <w:color w:val="000000" w:themeColor="text1"/>
          <w:sz w:val="24"/>
          <w:szCs w:val="24"/>
        </w:rPr>
        <w:t>(3)いじめへの対処</w:t>
      </w:r>
      <w:bookmarkEnd w:id="13"/>
      <w:bookmarkEnd w:id="14"/>
    </w:p>
    <w:p w14:paraId="1A29CA09" w14:textId="77777777" w:rsidR="004B02F9" w:rsidRPr="007B2E25" w:rsidRDefault="004B02F9" w:rsidP="004B02F9">
      <w:pPr>
        <w:ind w:firstLineChars="100" w:firstLine="240"/>
        <w:rPr>
          <w:rFonts w:ascii="ＭＳ 明朝" w:eastAsia="ＭＳ 明朝" w:hAnsi="ＭＳ 明朝"/>
          <w:color w:val="000000" w:themeColor="text1"/>
          <w:sz w:val="24"/>
        </w:rPr>
      </w:pPr>
      <w:r w:rsidRPr="007B2E25">
        <w:rPr>
          <w:rFonts w:ascii="ＭＳ 明朝" w:eastAsia="ＭＳ 明朝" w:hAnsi="ＭＳ 明朝" w:hint="eastAsia"/>
          <w:color w:val="000000" w:themeColor="text1"/>
          <w:sz w:val="24"/>
        </w:rPr>
        <w:t>教職員は平素より、いじめを把握した場合の対処の在り方について、理解を深め、具体的な対応方針やいじめを受けた子供への支援・いじめを行った子供や周囲の子供への指導計画を立てたり、体制を整備したりします。そして、いじめを確認した場合、</w:t>
      </w:r>
      <w:r w:rsidR="00882989" w:rsidRPr="007B2E25">
        <w:rPr>
          <w:rFonts w:ascii="ＭＳ 明朝" w:eastAsia="ＭＳ 明朝" w:hAnsi="ＭＳ 明朝" w:hint="eastAsia"/>
          <w:color w:val="000000" w:themeColor="text1"/>
          <w:sz w:val="24"/>
        </w:rPr>
        <w:t>学校は</w:t>
      </w:r>
      <w:r w:rsidRPr="007B2E25">
        <w:rPr>
          <w:rFonts w:ascii="ＭＳ 明朝" w:eastAsia="ＭＳ 明朝" w:hAnsi="ＭＳ 明朝" w:hint="eastAsia"/>
          <w:color w:val="000000" w:themeColor="text1"/>
          <w:sz w:val="24"/>
        </w:rPr>
        <w:t>次のように対応します。</w:t>
      </w:r>
    </w:p>
    <w:p w14:paraId="438CAD20" w14:textId="77777777" w:rsidR="00CA235C" w:rsidRPr="007B2E25" w:rsidRDefault="004B334B" w:rsidP="00CA235C">
      <w:pPr>
        <w:ind w:leftChars="100" w:left="450" w:hangingChars="100" w:hanging="240"/>
        <w:jc w:val="left"/>
        <w:rPr>
          <w:rFonts w:ascii="ＭＳ 明朝" w:eastAsia="ＭＳ 明朝" w:hAnsi="ＭＳ 明朝"/>
          <w:color w:val="000000" w:themeColor="text1"/>
          <w:sz w:val="24"/>
        </w:rPr>
      </w:pPr>
      <w:r w:rsidRPr="007B2E25">
        <w:rPr>
          <w:rFonts w:ascii="ＭＳ 明朝" w:eastAsia="ＭＳ 明朝" w:hAnsi="ＭＳ 明朝" w:hint="eastAsia"/>
          <w:color w:val="000000" w:themeColor="text1"/>
          <w:sz w:val="24"/>
        </w:rPr>
        <w:t>①</w:t>
      </w:r>
      <w:r w:rsidR="004B02F9" w:rsidRPr="007B2E25">
        <w:rPr>
          <w:rFonts w:ascii="ＭＳ 明朝" w:eastAsia="ＭＳ 明朝" w:hAnsi="ＭＳ 明朝" w:hint="eastAsia"/>
          <w:color w:val="000000" w:themeColor="text1"/>
          <w:sz w:val="24"/>
        </w:rPr>
        <w:t>直ちにいじめを受けた子供やいじめを知らせてきた子供の安全を確保し、詳細を確認した上で、いじめを行ったと</w:t>
      </w:r>
      <w:r w:rsidR="00CA235C" w:rsidRPr="007B2E25">
        <w:rPr>
          <w:rFonts w:ascii="ＭＳ 明朝" w:eastAsia="ＭＳ 明朝" w:hAnsi="ＭＳ 明朝" w:hint="eastAsia"/>
          <w:color w:val="000000" w:themeColor="text1"/>
          <w:sz w:val="24"/>
        </w:rPr>
        <w:t>される子供から事情を確認し、適切に指導する等組織的な対応を行う。</w:t>
      </w:r>
    </w:p>
    <w:p w14:paraId="5345ADA0" w14:textId="4D0E64CC" w:rsidR="004B02F9" w:rsidRPr="007B2E25" w:rsidRDefault="00CA235C" w:rsidP="00CA235C">
      <w:pPr>
        <w:ind w:leftChars="100" w:left="450" w:hangingChars="100" w:hanging="240"/>
        <w:jc w:val="left"/>
        <w:rPr>
          <w:rFonts w:ascii="ＭＳ 明朝" w:eastAsia="ＭＳ 明朝" w:hAnsi="ＭＳ 明朝"/>
          <w:color w:val="000000" w:themeColor="text1"/>
          <w:sz w:val="24"/>
        </w:rPr>
      </w:pPr>
      <w:r w:rsidRPr="007B2E25">
        <w:rPr>
          <w:rFonts w:ascii="ＭＳ 明朝" w:eastAsia="ＭＳ 明朝" w:hAnsi="ＭＳ 明朝" w:hint="eastAsia"/>
          <w:color w:val="000000" w:themeColor="text1"/>
          <w:sz w:val="24"/>
        </w:rPr>
        <w:t>②</w:t>
      </w:r>
      <w:r w:rsidR="004B02F9" w:rsidRPr="007B2E25">
        <w:rPr>
          <w:rFonts w:ascii="ＭＳ 明朝" w:eastAsia="ＭＳ 明朝" w:hAnsi="ＭＳ 明朝" w:hint="eastAsia"/>
          <w:color w:val="000000" w:themeColor="text1"/>
          <w:sz w:val="24"/>
        </w:rPr>
        <w:t>家庭や教育委員会へ連絡・相談するとともに、事案に応じ関係機関と連携する。</w:t>
      </w:r>
    </w:p>
    <w:p w14:paraId="3322B7C1" w14:textId="53D18F55" w:rsidR="004B02F9" w:rsidRPr="007B2E25" w:rsidRDefault="00CA235C" w:rsidP="00666ABD">
      <w:pPr>
        <w:ind w:firstLineChars="100" w:firstLine="240"/>
        <w:jc w:val="left"/>
        <w:rPr>
          <w:rFonts w:ascii="ＭＳ 明朝" w:eastAsia="ＭＳ 明朝" w:hAnsi="ＭＳ 明朝"/>
          <w:color w:val="000000" w:themeColor="text1"/>
          <w:sz w:val="24"/>
        </w:rPr>
      </w:pPr>
      <w:r w:rsidRPr="007B2E25">
        <w:rPr>
          <w:rFonts w:ascii="ＭＳ 明朝" w:eastAsia="ＭＳ 明朝" w:hAnsi="ＭＳ 明朝" w:hint="eastAsia"/>
          <w:color w:val="000000" w:themeColor="text1"/>
          <w:sz w:val="24"/>
        </w:rPr>
        <w:t>③</w:t>
      </w:r>
      <w:r w:rsidR="00292BA1" w:rsidRPr="007B2E25">
        <w:rPr>
          <w:rFonts w:ascii="ＭＳ 明朝" w:eastAsia="ＭＳ 明朝" w:hAnsi="ＭＳ 明朝" w:hint="eastAsia"/>
          <w:color w:val="000000" w:themeColor="text1"/>
          <w:sz w:val="24"/>
        </w:rPr>
        <w:t>「</w:t>
      </w:r>
      <w:r w:rsidR="004B02F9" w:rsidRPr="007B2E25">
        <w:rPr>
          <w:rFonts w:ascii="ＭＳ 明朝" w:eastAsia="ＭＳ 明朝" w:hAnsi="ＭＳ 明朝" w:hint="eastAsia"/>
          <w:color w:val="000000" w:themeColor="text1"/>
          <w:sz w:val="24"/>
        </w:rPr>
        <w:t>子供の健やかな成長」を願って支援・指導する。</w:t>
      </w:r>
    </w:p>
    <w:p w14:paraId="7CA5460F" w14:textId="6F7E69CD" w:rsidR="004B02F9" w:rsidRPr="007B2E25" w:rsidRDefault="00CA235C" w:rsidP="00CA235C">
      <w:pPr>
        <w:ind w:leftChars="100" w:left="450" w:hangingChars="100" w:hanging="240"/>
        <w:jc w:val="left"/>
        <w:rPr>
          <w:rFonts w:ascii="ＭＳ 明朝" w:eastAsia="ＭＳ 明朝" w:hAnsi="ＭＳ 明朝"/>
          <w:color w:val="000000" w:themeColor="text1"/>
          <w:sz w:val="24"/>
        </w:rPr>
      </w:pPr>
      <w:r w:rsidRPr="007B2E25">
        <w:rPr>
          <w:rFonts w:ascii="ＭＳ 明朝" w:eastAsia="ＭＳ 明朝" w:hAnsi="ＭＳ 明朝" w:hint="eastAsia"/>
          <w:color w:val="000000" w:themeColor="text1"/>
          <w:sz w:val="24"/>
        </w:rPr>
        <w:t>④</w:t>
      </w:r>
      <w:r w:rsidR="004B02F9" w:rsidRPr="007B2E25">
        <w:rPr>
          <w:rFonts w:ascii="ＭＳ 明朝" w:eastAsia="ＭＳ 明朝" w:hAnsi="ＭＳ 明朝" w:hint="eastAsia"/>
          <w:color w:val="000000" w:themeColor="text1"/>
          <w:sz w:val="24"/>
        </w:rPr>
        <w:t>「校内いじめ対策委員会」を中心に、事案への対応について未然防止、早期発見、早期対応の視点から点検し、成果と課題を明らかにする。</w:t>
      </w:r>
    </w:p>
    <w:p w14:paraId="3A650862" w14:textId="77777777" w:rsidR="004B334B" w:rsidRPr="007B2E25" w:rsidRDefault="004B334B" w:rsidP="00CA235C">
      <w:pPr>
        <w:ind w:leftChars="100" w:left="450" w:hangingChars="100" w:hanging="240"/>
        <w:jc w:val="left"/>
        <w:rPr>
          <w:rFonts w:ascii="ＭＳ 明朝" w:eastAsia="ＭＳ 明朝" w:hAnsi="ＭＳ 明朝"/>
          <w:color w:val="000000" w:themeColor="text1"/>
          <w:sz w:val="24"/>
        </w:rPr>
      </w:pPr>
      <w:r w:rsidRPr="007B2E25">
        <w:rPr>
          <w:rFonts w:ascii="ＭＳ 明朝" w:eastAsia="ＭＳ 明朝" w:hAnsi="ＭＳ 明朝" w:hint="eastAsia"/>
          <w:color w:val="000000" w:themeColor="text1"/>
          <w:sz w:val="24"/>
        </w:rPr>
        <w:t>⑤</w:t>
      </w:r>
      <w:r w:rsidR="004B02F9" w:rsidRPr="007B2E25">
        <w:rPr>
          <w:rFonts w:ascii="ＭＳ 明朝" w:eastAsia="ＭＳ 明朝" w:hAnsi="ＭＳ 明朝" w:hint="eastAsia"/>
          <w:color w:val="000000" w:themeColor="text1"/>
          <w:sz w:val="24"/>
        </w:rPr>
        <w:t>明らかになった課題について、未然防止、早期発見、早期対応の視点から改善策を立てる。</w:t>
      </w:r>
      <w:bookmarkStart w:id="15" w:name="_Toc113432474"/>
    </w:p>
    <w:p w14:paraId="301FB1A1" w14:textId="77777777" w:rsidR="004B334B" w:rsidRPr="007B2E25" w:rsidRDefault="004B334B" w:rsidP="004B334B">
      <w:pPr>
        <w:ind w:left="240" w:hangingChars="100" w:hanging="240"/>
        <w:jc w:val="left"/>
        <w:rPr>
          <w:rFonts w:ascii="ＭＳ 明朝" w:eastAsia="ＭＳ 明朝" w:hAnsi="ＭＳ 明朝"/>
          <w:color w:val="000000" w:themeColor="text1"/>
          <w:sz w:val="24"/>
        </w:rPr>
      </w:pPr>
    </w:p>
    <w:p w14:paraId="4CD6A0D7" w14:textId="5E2E69E2" w:rsidR="004B334B" w:rsidRPr="007B2E25" w:rsidRDefault="004B02F9" w:rsidP="009F789E">
      <w:pPr>
        <w:pStyle w:val="3"/>
        <w:ind w:leftChars="0" w:left="0"/>
        <w:rPr>
          <w:rFonts w:ascii="ＭＳ 明朝" w:eastAsia="ＭＳ 明朝" w:hAnsi="ＭＳ 明朝"/>
          <w:color w:val="000000" w:themeColor="text1"/>
          <w:sz w:val="24"/>
        </w:rPr>
      </w:pPr>
      <w:bookmarkStart w:id="16" w:name="_Toc118971300"/>
      <w:r w:rsidRPr="007B2E25">
        <w:rPr>
          <w:rFonts w:ascii="HG丸ｺﾞｼｯｸM-PRO" w:eastAsia="HG丸ｺﾞｼｯｸM-PRO" w:hAnsi="HG丸ｺﾞｼｯｸM-PRO" w:hint="eastAsia"/>
          <w:b/>
          <w:color w:val="000000" w:themeColor="text1"/>
          <w:sz w:val="24"/>
          <w:szCs w:val="24"/>
        </w:rPr>
        <w:t>(4)地域や家庭との連携</w:t>
      </w:r>
      <w:bookmarkEnd w:id="15"/>
      <w:bookmarkEnd w:id="16"/>
    </w:p>
    <w:p w14:paraId="1E4DC4A3" w14:textId="29309CBD" w:rsidR="004B334B" w:rsidRPr="007B2E25" w:rsidRDefault="004B02F9" w:rsidP="004B334B">
      <w:pPr>
        <w:ind w:firstLineChars="100" w:firstLine="240"/>
        <w:jc w:val="left"/>
        <w:rPr>
          <w:rFonts w:ascii="ＭＳ 明朝" w:eastAsia="ＭＳ 明朝" w:hAnsi="ＭＳ 明朝"/>
          <w:color w:val="000000" w:themeColor="text1"/>
          <w:sz w:val="24"/>
        </w:rPr>
      </w:pPr>
      <w:r w:rsidRPr="007B2E25">
        <w:rPr>
          <w:rFonts w:ascii="ＭＳ 明朝" w:eastAsia="ＭＳ 明朝" w:hAnsi="ＭＳ 明朝" w:hint="eastAsia"/>
          <w:color w:val="000000" w:themeColor="text1"/>
          <w:sz w:val="24"/>
        </w:rPr>
        <w:t>社会総がかりで子供を見守り、健やかな成長を促すため、</w:t>
      </w:r>
      <w:r w:rsidR="00CA235C" w:rsidRPr="007B2E25">
        <w:rPr>
          <w:rFonts w:ascii="ＭＳ 明朝" w:eastAsia="ＭＳ 明朝" w:hAnsi="ＭＳ 明朝" w:hint="eastAsia"/>
          <w:color w:val="000000" w:themeColor="text1"/>
          <w:sz w:val="24"/>
        </w:rPr>
        <w:t>例えば、以下のような取組を通して、</w:t>
      </w:r>
      <w:r w:rsidRPr="007B2E25">
        <w:rPr>
          <w:rFonts w:ascii="ＭＳ 明朝" w:eastAsia="ＭＳ 明朝" w:hAnsi="ＭＳ 明朝" w:hint="eastAsia"/>
          <w:color w:val="000000" w:themeColor="text1"/>
          <w:sz w:val="24"/>
        </w:rPr>
        <w:t>学校と地域、家庭が連携した対策を推進します。</w:t>
      </w:r>
    </w:p>
    <w:p w14:paraId="58FB04EF" w14:textId="79191195" w:rsidR="004B02F9" w:rsidRPr="007B2E25" w:rsidRDefault="004B334B" w:rsidP="00CA235C">
      <w:pPr>
        <w:ind w:leftChars="100" w:left="450" w:hangingChars="100" w:hanging="240"/>
        <w:jc w:val="left"/>
        <w:rPr>
          <w:rFonts w:ascii="ＭＳ 明朝" w:eastAsia="ＭＳ 明朝" w:hAnsi="ＭＳ 明朝"/>
          <w:color w:val="000000" w:themeColor="text1"/>
          <w:sz w:val="24"/>
        </w:rPr>
      </w:pPr>
      <w:r w:rsidRPr="007B2E25">
        <w:rPr>
          <w:rFonts w:ascii="ＭＳ 明朝" w:eastAsia="ＭＳ 明朝" w:hAnsi="ＭＳ 明朝" w:hint="eastAsia"/>
          <w:color w:val="000000" w:themeColor="text1"/>
          <w:sz w:val="24"/>
        </w:rPr>
        <w:t>○</w:t>
      </w:r>
      <w:r w:rsidR="004B02F9" w:rsidRPr="007B2E25">
        <w:rPr>
          <w:rFonts w:ascii="ＭＳ 明朝" w:eastAsia="ＭＳ 明朝" w:hAnsi="ＭＳ 明朝" w:hint="eastAsia"/>
          <w:color w:val="000000" w:themeColor="text1"/>
          <w:sz w:val="24"/>
        </w:rPr>
        <w:t>ＰＴＡや地域の関係団体等と学校がいじめの問題について協議する機会や保護者がいじめについて学ぶ機会を設ける。</w:t>
      </w:r>
    </w:p>
    <w:p w14:paraId="30F935E4" w14:textId="17389FA3" w:rsidR="004B02F9" w:rsidRPr="007B2E25" w:rsidRDefault="004B334B" w:rsidP="00CA235C">
      <w:pPr>
        <w:ind w:firstLineChars="100" w:firstLine="240"/>
        <w:jc w:val="left"/>
        <w:rPr>
          <w:rFonts w:ascii="ＭＳ 明朝" w:eastAsia="ＭＳ 明朝" w:hAnsi="ＭＳ 明朝"/>
          <w:color w:val="000000" w:themeColor="text1"/>
          <w:sz w:val="24"/>
        </w:rPr>
      </w:pPr>
      <w:r w:rsidRPr="007B2E25">
        <w:rPr>
          <w:rFonts w:ascii="ＭＳ 明朝" w:eastAsia="ＭＳ 明朝" w:hAnsi="ＭＳ 明朝" w:hint="eastAsia"/>
          <w:color w:val="000000" w:themeColor="text1"/>
          <w:sz w:val="24"/>
        </w:rPr>
        <w:t>○</w:t>
      </w:r>
      <w:r w:rsidR="004B02F9" w:rsidRPr="007B2E25">
        <w:rPr>
          <w:rFonts w:ascii="ＭＳ 明朝" w:eastAsia="ＭＳ 明朝" w:hAnsi="ＭＳ 明朝" w:hint="eastAsia"/>
          <w:color w:val="000000" w:themeColor="text1"/>
          <w:sz w:val="24"/>
        </w:rPr>
        <w:t>学校運営協議会</w:t>
      </w:r>
      <w:r w:rsidR="00292BA1" w:rsidRPr="007B2E25">
        <w:rPr>
          <w:rFonts w:ascii="ＭＳ 明朝" w:eastAsia="ＭＳ 明朝" w:hAnsi="ＭＳ 明朝" w:hint="eastAsia"/>
          <w:color w:val="000000" w:themeColor="text1"/>
          <w:sz w:val="24"/>
        </w:rPr>
        <w:t>制度</w:t>
      </w:r>
      <w:r w:rsidR="004B02F9" w:rsidRPr="007B2E25">
        <w:rPr>
          <w:rFonts w:ascii="ＭＳ 明朝" w:eastAsia="ＭＳ 明朝" w:hAnsi="ＭＳ 明朝" w:hint="eastAsia"/>
          <w:color w:val="000000" w:themeColor="text1"/>
          <w:sz w:val="24"/>
        </w:rPr>
        <w:t>(コミュニティ・スクール)を活用する。</w:t>
      </w:r>
    </w:p>
    <w:p w14:paraId="6504128B" w14:textId="4321E257" w:rsidR="00CA235C" w:rsidRPr="007B2E25" w:rsidRDefault="004B334B" w:rsidP="00CA235C">
      <w:pPr>
        <w:ind w:leftChars="100" w:left="450" w:hangingChars="100" w:hanging="240"/>
        <w:jc w:val="left"/>
        <w:rPr>
          <w:rFonts w:ascii="ＭＳ 明朝" w:eastAsia="ＭＳ 明朝" w:hAnsi="ＭＳ 明朝"/>
          <w:color w:val="000000" w:themeColor="text1"/>
          <w:sz w:val="24"/>
        </w:rPr>
      </w:pPr>
      <w:r w:rsidRPr="007B2E25">
        <w:rPr>
          <w:rFonts w:ascii="ＭＳ 明朝" w:eastAsia="ＭＳ 明朝" w:hAnsi="ＭＳ 明朝" w:hint="eastAsia"/>
          <w:color w:val="000000" w:themeColor="text1"/>
          <w:sz w:val="24"/>
        </w:rPr>
        <w:t>○</w:t>
      </w:r>
      <w:r w:rsidR="004B02F9" w:rsidRPr="007B2E25">
        <w:rPr>
          <w:rFonts w:ascii="ＭＳ 明朝" w:eastAsia="ＭＳ 明朝" w:hAnsi="ＭＳ 明朝" w:hint="eastAsia"/>
          <w:color w:val="000000" w:themeColor="text1"/>
          <w:sz w:val="24"/>
        </w:rPr>
        <w:t>多くの大人が子供の悩みや相談を受け止めることができるようにするため、学校と</w:t>
      </w:r>
      <w:r w:rsidR="00EA2770" w:rsidRPr="007B2E25">
        <w:rPr>
          <w:rFonts w:ascii="ＭＳ 明朝" w:eastAsia="ＭＳ 明朝" w:hAnsi="ＭＳ 明朝" w:hint="eastAsia"/>
          <w:color w:val="000000" w:themeColor="text1"/>
          <w:sz w:val="24"/>
        </w:rPr>
        <w:t>地域、家庭</w:t>
      </w:r>
      <w:r w:rsidR="004B02F9" w:rsidRPr="007B2E25">
        <w:rPr>
          <w:rFonts w:ascii="ＭＳ 明朝" w:eastAsia="ＭＳ 明朝" w:hAnsi="ＭＳ 明朝" w:hint="eastAsia"/>
          <w:color w:val="000000" w:themeColor="text1"/>
          <w:sz w:val="24"/>
        </w:rPr>
        <w:t>が組織的に連携・協働する体制を構築する。</w:t>
      </w:r>
      <w:bookmarkStart w:id="17" w:name="_Toc113432475"/>
    </w:p>
    <w:p w14:paraId="547F42CC" w14:textId="77777777" w:rsidR="00CA235C" w:rsidRPr="007B2E25" w:rsidRDefault="00CA235C" w:rsidP="00CA235C">
      <w:pPr>
        <w:ind w:left="240" w:hangingChars="100" w:hanging="240"/>
        <w:jc w:val="left"/>
        <w:rPr>
          <w:rFonts w:ascii="ＭＳ 明朝" w:eastAsia="ＭＳ 明朝" w:hAnsi="ＭＳ 明朝"/>
          <w:color w:val="000000" w:themeColor="text1"/>
          <w:sz w:val="24"/>
        </w:rPr>
      </w:pPr>
    </w:p>
    <w:p w14:paraId="78118A06" w14:textId="7D8911DE" w:rsidR="004B02F9" w:rsidRPr="007B2E25" w:rsidRDefault="004B02F9" w:rsidP="009F789E">
      <w:pPr>
        <w:pStyle w:val="3"/>
        <w:ind w:leftChars="0" w:left="0"/>
        <w:rPr>
          <w:rFonts w:ascii="ＭＳ 明朝" w:eastAsia="ＭＳ 明朝" w:hAnsi="ＭＳ 明朝"/>
          <w:color w:val="000000" w:themeColor="text1"/>
          <w:sz w:val="24"/>
        </w:rPr>
      </w:pPr>
      <w:bookmarkStart w:id="18" w:name="_Toc118971301"/>
      <w:r w:rsidRPr="007B2E25">
        <w:rPr>
          <w:rFonts w:ascii="HG丸ｺﾞｼｯｸM-PRO" w:eastAsia="HG丸ｺﾞｼｯｸM-PRO" w:hAnsi="HG丸ｺﾞｼｯｸM-PRO" w:hint="eastAsia"/>
          <w:b/>
          <w:color w:val="000000" w:themeColor="text1"/>
          <w:sz w:val="24"/>
          <w:szCs w:val="24"/>
        </w:rPr>
        <w:t>(5)関係機関との連携</w:t>
      </w:r>
      <w:bookmarkEnd w:id="17"/>
      <w:bookmarkEnd w:id="18"/>
    </w:p>
    <w:p w14:paraId="2D909764" w14:textId="77777777" w:rsidR="00CA235C" w:rsidRPr="007B2E25" w:rsidRDefault="004B02F9" w:rsidP="00CA235C">
      <w:pPr>
        <w:ind w:firstLineChars="100" w:firstLine="240"/>
        <w:jc w:val="left"/>
        <w:rPr>
          <w:rFonts w:ascii="ＭＳ 明朝" w:eastAsia="ＭＳ 明朝" w:hAnsi="ＭＳ 明朝"/>
          <w:color w:val="000000" w:themeColor="text1"/>
          <w:sz w:val="24"/>
        </w:rPr>
      </w:pPr>
      <w:r w:rsidRPr="007B2E25">
        <w:rPr>
          <w:rFonts w:ascii="ＭＳ 明朝" w:eastAsia="ＭＳ 明朝" w:hAnsi="ＭＳ 明朝" w:hint="eastAsia"/>
          <w:color w:val="000000" w:themeColor="text1"/>
          <w:sz w:val="24"/>
        </w:rPr>
        <w:t>いじめの問題への対応において、学校は</w:t>
      </w:r>
      <w:r w:rsidR="00E6240B" w:rsidRPr="007B2E25">
        <w:rPr>
          <w:rFonts w:ascii="ＭＳ 明朝" w:eastAsia="ＭＳ 明朝" w:hAnsi="ＭＳ 明朝" w:hint="eastAsia"/>
          <w:color w:val="000000" w:themeColor="text1"/>
          <w:sz w:val="24"/>
        </w:rPr>
        <w:t>、教育委員会やその他の</w:t>
      </w:r>
      <w:r w:rsidRPr="007B2E25">
        <w:rPr>
          <w:rFonts w:ascii="ＭＳ 明朝" w:eastAsia="ＭＳ 明朝" w:hAnsi="ＭＳ 明朝" w:hint="eastAsia"/>
          <w:color w:val="000000" w:themeColor="text1"/>
          <w:sz w:val="24"/>
        </w:rPr>
        <w:t>関係機関</w:t>
      </w:r>
      <w:r w:rsidR="00357377" w:rsidRPr="007B2E25">
        <w:rPr>
          <w:rFonts w:ascii="ＭＳ 明朝" w:eastAsia="ＭＳ 明朝" w:hAnsi="ＭＳ 明朝" w:hint="eastAsia"/>
          <w:color w:val="000000" w:themeColor="text1"/>
          <w:sz w:val="24"/>
        </w:rPr>
        <w:t>（警察、児童相談所、医療機関、法務局等の人権擁護機関など）</w:t>
      </w:r>
      <w:r w:rsidRPr="007B2E25">
        <w:rPr>
          <w:rFonts w:ascii="ＭＳ 明朝" w:eastAsia="ＭＳ 明朝" w:hAnsi="ＭＳ 明朝" w:hint="eastAsia"/>
          <w:color w:val="000000" w:themeColor="text1"/>
          <w:sz w:val="24"/>
        </w:rPr>
        <w:t>と平素から情報共有体制を構築し</w:t>
      </w:r>
      <w:r w:rsidR="00357377" w:rsidRPr="007B2E25">
        <w:rPr>
          <w:rFonts w:ascii="ＭＳ 明朝" w:eastAsia="ＭＳ 明朝" w:hAnsi="ＭＳ 明朝" w:hint="eastAsia"/>
          <w:color w:val="000000" w:themeColor="text1"/>
          <w:sz w:val="24"/>
        </w:rPr>
        <w:t>、適切に連携します</w:t>
      </w:r>
      <w:r w:rsidRPr="007B2E25">
        <w:rPr>
          <w:rFonts w:ascii="ＭＳ 明朝" w:eastAsia="ＭＳ 明朝" w:hAnsi="ＭＳ 明朝" w:hint="eastAsia"/>
          <w:color w:val="000000" w:themeColor="text1"/>
          <w:sz w:val="24"/>
        </w:rPr>
        <w:t>。</w:t>
      </w:r>
      <w:r w:rsidR="00357377" w:rsidRPr="007B2E25">
        <w:rPr>
          <w:rFonts w:ascii="ＭＳ 明朝" w:eastAsia="ＭＳ 明朝" w:hAnsi="ＭＳ 明朝" w:hint="eastAsia"/>
          <w:color w:val="000000" w:themeColor="text1"/>
          <w:sz w:val="24"/>
        </w:rPr>
        <w:t>また、</w:t>
      </w:r>
      <w:r w:rsidRPr="007B2E25">
        <w:rPr>
          <w:rFonts w:ascii="ＭＳ 明朝" w:eastAsia="ＭＳ 明朝" w:hAnsi="ＭＳ 明朝" w:hint="eastAsia"/>
          <w:color w:val="000000" w:themeColor="text1"/>
          <w:sz w:val="24"/>
        </w:rPr>
        <w:t>学校以外の相談窓口として、教育総合支援センター、少年サポートセンター</w:t>
      </w:r>
      <w:r w:rsidR="00E6240B" w:rsidRPr="007B2E25">
        <w:rPr>
          <w:rFonts w:ascii="ＭＳ 明朝" w:eastAsia="ＭＳ 明朝" w:hAnsi="ＭＳ 明朝" w:hint="eastAsia"/>
          <w:color w:val="000000" w:themeColor="text1"/>
          <w:sz w:val="24"/>
        </w:rPr>
        <w:t>や</w:t>
      </w:r>
      <w:r w:rsidRPr="007B2E25">
        <w:rPr>
          <w:rFonts w:ascii="ＭＳ 明朝" w:eastAsia="ＭＳ 明朝" w:hAnsi="ＭＳ 明朝" w:hint="eastAsia"/>
          <w:color w:val="000000" w:themeColor="text1"/>
          <w:sz w:val="24"/>
        </w:rPr>
        <w:t>法務局等について、子供や保護者に周知</w:t>
      </w:r>
      <w:r w:rsidR="00357377" w:rsidRPr="007B2E25">
        <w:rPr>
          <w:rFonts w:ascii="ＭＳ 明朝" w:eastAsia="ＭＳ 明朝" w:hAnsi="ＭＳ 明朝" w:hint="eastAsia"/>
          <w:color w:val="000000" w:themeColor="text1"/>
          <w:sz w:val="24"/>
        </w:rPr>
        <w:t>します</w:t>
      </w:r>
      <w:r w:rsidRPr="007B2E25">
        <w:rPr>
          <w:rFonts w:ascii="ＭＳ 明朝" w:eastAsia="ＭＳ 明朝" w:hAnsi="ＭＳ 明朝" w:hint="eastAsia"/>
          <w:color w:val="000000" w:themeColor="text1"/>
          <w:sz w:val="24"/>
        </w:rPr>
        <w:t>。</w:t>
      </w:r>
      <w:bookmarkStart w:id="19" w:name="_Toc113432476"/>
    </w:p>
    <w:p w14:paraId="1C50311A" w14:textId="77777777" w:rsidR="00CA235C" w:rsidRPr="007B2E25" w:rsidRDefault="00CA235C" w:rsidP="00CA235C">
      <w:pPr>
        <w:jc w:val="left"/>
        <w:rPr>
          <w:rFonts w:ascii="ＭＳ 明朝" w:eastAsia="ＭＳ 明朝" w:hAnsi="ＭＳ 明朝"/>
          <w:color w:val="000000" w:themeColor="text1"/>
          <w:sz w:val="24"/>
        </w:rPr>
      </w:pPr>
    </w:p>
    <w:p w14:paraId="3053FF48" w14:textId="6C79D8F6" w:rsidR="00E6240B" w:rsidRPr="007B2E25" w:rsidRDefault="00E6240B" w:rsidP="009F789E">
      <w:pPr>
        <w:pStyle w:val="1"/>
        <w:rPr>
          <w:rFonts w:ascii="ＭＳ 明朝" w:eastAsia="ＭＳ 明朝" w:hAnsi="ＭＳ 明朝"/>
          <w:color w:val="000000" w:themeColor="text1"/>
        </w:rPr>
      </w:pPr>
      <w:bookmarkStart w:id="20" w:name="_Toc118971302"/>
      <w:r w:rsidRPr="007B2E25">
        <w:rPr>
          <w:rFonts w:ascii="HG丸ｺﾞｼｯｸM-PRO" w:eastAsia="HG丸ｺﾞｼｯｸM-PRO" w:hAnsi="HG丸ｺﾞｼｯｸM-PRO" w:hint="eastAsia"/>
          <w:b/>
          <w:color w:val="000000" w:themeColor="text1"/>
          <w:sz w:val="28"/>
          <w:szCs w:val="28"/>
        </w:rPr>
        <w:t>第２　いじめの防止等のための対策</w:t>
      </w:r>
      <w:bookmarkEnd w:id="19"/>
      <w:bookmarkEnd w:id="20"/>
    </w:p>
    <w:p w14:paraId="4F765A6C" w14:textId="218EF672" w:rsidR="00CA235C" w:rsidRPr="007B2E25" w:rsidRDefault="00D863B2" w:rsidP="00CA235C">
      <w:pPr>
        <w:ind w:firstLineChars="100" w:firstLine="240"/>
        <w:jc w:val="left"/>
        <w:rPr>
          <w:rFonts w:ascii="ＭＳ 明朝" w:eastAsia="ＭＳ 明朝" w:hAnsi="ＭＳ 明朝"/>
          <w:color w:val="000000" w:themeColor="text1"/>
          <w:sz w:val="24"/>
        </w:rPr>
      </w:pPr>
      <w:r w:rsidRPr="007B2E25">
        <w:rPr>
          <w:rFonts w:ascii="ＭＳ 明朝" w:eastAsia="ＭＳ 明朝" w:hAnsi="ＭＳ 明朝" w:hint="eastAsia"/>
          <w:color w:val="000000" w:themeColor="text1"/>
          <w:sz w:val="24"/>
        </w:rPr>
        <w:t>いじめの防止等のため、「</w:t>
      </w:r>
      <w:r w:rsidR="00293BA9" w:rsidRPr="007B2E25">
        <w:rPr>
          <w:rFonts w:ascii="ＭＳ 明朝" w:eastAsia="ＭＳ 明朝" w:hAnsi="ＭＳ 明朝" w:hint="eastAsia"/>
          <w:color w:val="000000" w:themeColor="text1"/>
          <w:sz w:val="24"/>
        </w:rPr>
        <w:t>浜松市立</w:t>
      </w:r>
      <w:r w:rsidR="00FB198F" w:rsidRPr="007B2E25">
        <w:rPr>
          <w:rFonts w:ascii="ＭＳ 明朝" w:eastAsia="ＭＳ 明朝" w:hAnsi="ＭＳ 明朝" w:hint="eastAsia"/>
          <w:color w:val="000000" w:themeColor="text1"/>
          <w:sz w:val="24"/>
        </w:rPr>
        <w:t>南陽中</w:t>
      </w:r>
      <w:r w:rsidRPr="007B2E25">
        <w:rPr>
          <w:rFonts w:ascii="ＭＳ 明朝" w:eastAsia="ＭＳ 明朝" w:hAnsi="ＭＳ 明朝" w:hint="eastAsia"/>
          <w:color w:val="000000" w:themeColor="text1"/>
          <w:sz w:val="24"/>
        </w:rPr>
        <w:t>学校いじめ防止基本方針」に基づき、「校内いじめ対策委員会」を</w:t>
      </w:r>
      <w:r w:rsidR="00882989" w:rsidRPr="007B2E25">
        <w:rPr>
          <w:rFonts w:ascii="ＭＳ 明朝" w:eastAsia="ＭＳ 明朝" w:hAnsi="ＭＳ 明朝" w:hint="eastAsia"/>
          <w:color w:val="000000" w:themeColor="text1"/>
          <w:sz w:val="24"/>
        </w:rPr>
        <w:t>設置し、これを</w:t>
      </w:r>
      <w:r w:rsidRPr="007B2E25">
        <w:rPr>
          <w:rFonts w:ascii="ＭＳ 明朝" w:eastAsia="ＭＳ 明朝" w:hAnsi="ＭＳ 明朝" w:hint="eastAsia"/>
          <w:color w:val="000000" w:themeColor="text1"/>
          <w:sz w:val="24"/>
        </w:rPr>
        <w:t>中核として、「校内いじめ対策委員会」の委員長である校長の強力なリーダーシップの下、一致協力体制を確立し、教育委員会とも適切に連携の上、対策を推進します。</w:t>
      </w:r>
    </w:p>
    <w:p w14:paraId="60ECBBD1" w14:textId="24D36C4B" w:rsidR="00CA235C" w:rsidRPr="007B2E25" w:rsidRDefault="00797FB0" w:rsidP="0080478C">
      <w:pPr>
        <w:ind w:firstLineChars="100" w:firstLine="240"/>
        <w:jc w:val="left"/>
        <w:rPr>
          <w:rFonts w:ascii="ＭＳ 明朝" w:eastAsia="ＭＳ 明朝" w:hAnsi="ＭＳ 明朝"/>
          <w:color w:val="000000" w:themeColor="text1"/>
          <w:sz w:val="24"/>
        </w:rPr>
      </w:pPr>
      <w:r w:rsidRPr="007B2E25">
        <w:rPr>
          <w:rFonts w:ascii="ＭＳ 明朝" w:eastAsia="ＭＳ 明朝" w:hAnsi="ＭＳ 明朝" w:hint="eastAsia"/>
          <w:color w:val="000000" w:themeColor="text1"/>
          <w:sz w:val="24"/>
        </w:rPr>
        <w:t>また、全教職員が「浜松市いじめの防止等のための基本的な方針」及び「生徒指導提要</w:t>
      </w:r>
      <w:r w:rsidR="0080478C" w:rsidRPr="007B2E25">
        <w:rPr>
          <w:rFonts w:ascii="ＭＳ 明朝" w:eastAsia="ＭＳ 明朝" w:hAnsi="ＭＳ 明朝"/>
          <w:color w:val="000000" w:themeColor="text1"/>
          <w:sz w:val="24"/>
        </w:rPr>
        <w:t>(令和４年１２月文部科学省。)</w:t>
      </w:r>
      <w:r w:rsidRPr="007B2E25">
        <w:rPr>
          <w:rFonts w:ascii="ＭＳ 明朝" w:eastAsia="ＭＳ 明朝" w:hAnsi="ＭＳ 明朝" w:hint="eastAsia"/>
          <w:color w:val="000000" w:themeColor="text1"/>
          <w:sz w:val="24"/>
        </w:rPr>
        <w:t>」を理解し、</w:t>
      </w:r>
      <w:r w:rsidR="00B007BD" w:rsidRPr="007B2E25">
        <w:rPr>
          <w:rFonts w:ascii="ＭＳ 明朝" w:eastAsia="ＭＳ 明朝" w:hAnsi="ＭＳ 明朝" w:hint="eastAsia"/>
          <w:color w:val="000000" w:themeColor="text1"/>
          <w:sz w:val="24"/>
        </w:rPr>
        <w:t>「浜松市立</w:t>
      </w:r>
      <w:r w:rsidR="00FB198F" w:rsidRPr="007B2E25">
        <w:rPr>
          <w:rFonts w:ascii="ＭＳ 明朝" w:eastAsia="ＭＳ 明朝" w:hAnsi="ＭＳ 明朝" w:hint="eastAsia"/>
          <w:color w:val="000000" w:themeColor="text1"/>
          <w:sz w:val="24"/>
        </w:rPr>
        <w:t>南陽中</w:t>
      </w:r>
      <w:r w:rsidR="00B007BD" w:rsidRPr="007B2E25">
        <w:rPr>
          <w:rFonts w:ascii="ＭＳ 明朝" w:eastAsia="ＭＳ 明朝" w:hAnsi="ＭＳ 明朝" w:hint="eastAsia"/>
          <w:color w:val="000000" w:themeColor="text1"/>
          <w:sz w:val="24"/>
        </w:rPr>
        <w:t>学校いじめ防止基本方針」を効果的に運用</w:t>
      </w:r>
      <w:r w:rsidR="00EA2770" w:rsidRPr="007B2E25">
        <w:rPr>
          <w:rFonts w:ascii="ＭＳ 明朝" w:eastAsia="ＭＳ 明朝" w:hAnsi="ＭＳ 明朝" w:hint="eastAsia"/>
          <w:color w:val="000000" w:themeColor="text1"/>
          <w:sz w:val="24"/>
        </w:rPr>
        <w:t>していきます</w:t>
      </w:r>
      <w:r w:rsidR="00B007BD" w:rsidRPr="007B2E25">
        <w:rPr>
          <w:rFonts w:ascii="ＭＳ 明朝" w:eastAsia="ＭＳ 明朝" w:hAnsi="ＭＳ 明朝" w:hint="eastAsia"/>
          <w:color w:val="000000" w:themeColor="text1"/>
          <w:sz w:val="24"/>
        </w:rPr>
        <w:t>。</w:t>
      </w:r>
    </w:p>
    <w:p w14:paraId="0BBBE3B1" w14:textId="7EBF28B8" w:rsidR="00CA235C" w:rsidRPr="007B2E25" w:rsidRDefault="00C37C82" w:rsidP="009F789E">
      <w:pPr>
        <w:pStyle w:val="2"/>
        <w:rPr>
          <w:rFonts w:ascii="HG丸ｺﾞｼｯｸM-PRO" w:eastAsia="HG丸ｺﾞｼｯｸM-PRO" w:hAnsi="HG丸ｺﾞｼｯｸM-PRO"/>
          <w:b/>
          <w:color w:val="000000" w:themeColor="text1"/>
          <w:sz w:val="24"/>
          <w:szCs w:val="24"/>
        </w:rPr>
      </w:pPr>
      <w:bookmarkStart w:id="21" w:name="_Toc118971303"/>
      <w:r w:rsidRPr="007B2E25">
        <w:rPr>
          <w:rFonts w:ascii="HG丸ｺﾞｼｯｸM-PRO" w:eastAsia="HG丸ｺﾞｼｯｸM-PRO" w:hAnsi="HG丸ｺﾞｼｯｸM-PRO" w:hint="eastAsia"/>
          <w:b/>
          <w:color w:val="000000" w:themeColor="text1"/>
          <w:sz w:val="24"/>
          <w:szCs w:val="24"/>
        </w:rPr>
        <w:lastRenderedPageBreak/>
        <w:t>１　いじめの防止等のための組織</w:t>
      </w:r>
      <w:bookmarkEnd w:id="21"/>
    </w:p>
    <w:p w14:paraId="3B9A61DD" w14:textId="1241660C" w:rsidR="00D863B2" w:rsidRPr="007B2E25" w:rsidRDefault="00C37C82" w:rsidP="009F789E">
      <w:pPr>
        <w:pStyle w:val="3"/>
        <w:ind w:leftChars="0" w:left="0"/>
        <w:rPr>
          <w:rFonts w:ascii="ＭＳ 明朝" w:eastAsia="ＭＳ 明朝" w:hAnsi="ＭＳ 明朝"/>
          <w:color w:val="000000" w:themeColor="text1"/>
          <w:sz w:val="24"/>
        </w:rPr>
      </w:pPr>
      <w:bookmarkStart w:id="22" w:name="_Toc118971304"/>
      <w:r w:rsidRPr="007B2E25">
        <w:rPr>
          <w:rFonts w:ascii="HG丸ｺﾞｼｯｸM-PRO" w:eastAsia="HG丸ｺﾞｼｯｸM-PRO" w:hAnsi="HG丸ｺﾞｼｯｸM-PRO" w:hint="eastAsia"/>
          <w:b/>
          <w:color w:val="000000" w:themeColor="text1"/>
          <w:sz w:val="24"/>
          <w:szCs w:val="24"/>
        </w:rPr>
        <w:t>(</w:t>
      </w:r>
      <w:r w:rsidR="00121467" w:rsidRPr="007B2E25">
        <w:rPr>
          <w:rFonts w:ascii="HG丸ｺﾞｼｯｸM-PRO" w:eastAsia="HG丸ｺﾞｼｯｸM-PRO" w:hAnsi="HG丸ｺﾞｼｯｸM-PRO" w:hint="eastAsia"/>
          <w:b/>
          <w:color w:val="000000" w:themeColor="text1"/>
          <w:sz w:val="24"/>
          <w:szCs w:val="24"/>
        </w:rPr>
        <w:t>1</w:t>
      </w:r>
      <w:r w:rsidRPr="007B2E25">
        <w:rPr>
          <w:rFonts w:ascii="HG丸ｺﾞｼｯｸM-PRO" w:eastAsia="HG丸ｺﾞｼｯｸM-PRO" w:hAnsi="HG丸ｺﾞｼｯｸM-PRO" w:hint="eastAsia"/>
          <w:b/>
          <w:color w:val="000000" w:themeColor="text1"/>
          <w:sz w:val="24"/>
          <w:szCs w:val="24"/>
        </w:rPr>
        <w:t>)</w:t>
      </w:r>
      <w:r w:rsidR="00882989" w:rsidRPr="007B2E25">
        <w:rPr>
          <w:rFonts w:ascii="HG丸ｺﾞｼｯｸM-PRO" w:eastAsia="HG丸ｺﾞｼｯｸM-PRO" w:hAnsi="HG丸ｺﾞｼｯｸM-PRO" w:hint="eastAsia"/>
          <w:b/>
          <w:color w:val="000000" w:themeColor="text1"/>
          <w:sz w:val="24"/>
          <w:szCs w:val="24"/>
        </w:rPr>
        <w:t>「校内いじめ対策委員会」の組織</w:t>
      </w:r>
      <w:r w:rsidR="00D863B2" w:rsidRPr="007B2E25">
        <w:rPr>
          <w:rFonts w:ascii="HG丸ｺﾞｼｯｸM-PRO" w:eastAsia="HG丸ｺﾞｼｯｸM-PRO" w:hAnsi="HG丸ｺﾞｼｯｸM-PRO" w:hint="eastAsia"/>
          <w:b/>
          <w:color w:val="000000" w:themeColor="text1"/>
          <w:sz w:val="24"/>
          <w:szCs w:val="24"/>
        </w:rPr>
        <w:t>と役割</w:t>
      </w:r>
      <w:bookmarkEnd w:id="22"/>
    </w:p>
    <w:p w14:paraId="49EF5986" w14:textId="1646EEA5" w:rsidR="00D76EDF" w:rsidRPr="007B2E25" w:rsidRDefault="00CA235C" w:rsidP="00CA235C">
      <w:pPr>
        <w:ind w:firstLineChars="100" w:firstLine="240"/>
        <w:jc w:val="left"/>
        <w:rPr>
          <w:rFonts w:ascii="ＭＳ 明朝" w:eastAsia="ＭＳ 明朝" w:hAnsi="ＭＳ 明朝"/>
          <w:color w:val="000000" w:themeColor="text1"/>
          <w:sz w:val="24"/>
        </w:rPr>
      </w:pPr>
      <w:r w:rsidRPr="007B2E25">
        <w:rPr>
          <w:rFonts w:ascii="ＭＳ 明朝" w:eastAsia="ＭＳ 明朝" w:hAnsi="ＭＳ 明朝" w:hint="eastAsia"/>
          <w:color w:val="000000" w:themeColor="text1"/>
          <w:sz w:val="24"/>
        </w:rPr>
        <w:t>○</w:t>
      </w:r>
      <w:r w:rsidR="00C32633" w:rsidRPr="007B2E25">
        <w:rPr>
          <w:rFonts w:ascii="ＭＳ 明朝" w:eastAsia="ＭＳ 明朝" w:hAnsi="ＭＳ 明朝" w:hint="eastAsia"/>
          <w:color w:val="000000" w:themeColor="text1"/>
          <w:sz w:val="24"/>
        </w:rPr>
        <w:t>委員長は校長とし、校長のリーダーシップの下、協力体制を確立する。</w:t>
      </w:r>
    </w:p>
    <w:p w14:paraId="131C8939" w14:textId="713B8197" w:rsidR="00947725" w:rsidRPr="007B2E25" w:rsidRDefault="00CA235C" w:rsidP="00D76EDF">
      <w:pPr>
        <w:ind w:firstLineChars="100" w:firstLine="240"/>
        <w:jc w:val="left"/>
        <w:rPr>
          <w:rFonts w:ascii="ＭＳ 明朝" w:eastAsia="ＭＳ 明朝" w:hAnsi="ＭＳ 明朝"/>
          <w:color w:val="000000" w:themeColor="text1"/>
          <w:sz w:val="24"/>
        </w:rPr>
      </w:pPr>
      <w:r w:rsidRPr="007B2E25">
        <w:rPr>
          <w:rFonts w:ascii="ＭＳ 明朝" w:eastAsia="ＭＳ 明朝" w:hAnsi="ＭＳ 明朝" w:hint="eastAsia"/>
          <w:color w:val="000000" w:themeColor="text1"/>
          <w:sz w:val="24"/>
        </w:rPr>
        <w:t>○</w:t>
      </w:r>
      <w:r w:rsidR="00C32633" w:rsidRPr="007B2E25">
        <w:rPr>
          <w:rFonts w:ascii="ＭＳ 明朝" w:eastAsia="ＭＳ 明朝" w:hAnsi="ＭＳ 明朝" w:hint="eastAsia"/>
          <w:color w:val="000000" w:themeColor="text1"/>
          <w:sz w:val="24"/>
        </w:rPr>
        <w:t>参画する教職</w:t>
      </w:r>
      <w:r w:rsidR="00D76EDF" w:rsidRPr="007B2E25">
        <w:rPr>
          <w:rFonts w:ascii="ＭＳ 明朝" w:eastAsia="ＭＳ 明朝" w:hAnsi="ＭＳ 明朝" w:hint="eastAsia"/>
          <w:color w:val="000000" w:themeColor="text1"/>
          <w:sz w:val="24"/>
        </w:rPr>
        <w:t>員</w:t>
      </w:r>
      <w:r w:rsidRPr="007B2E25">
        <w:rPr>
          <w:rFonts w:ascii="ＭＳ 明朝" w:eastAsia="ＭＳ 明朝" w:hAnsi="ＭＳ 明朝" w:hint="eastAsia"/>
          <w:color w:val="000000" w:themeColor="text1"/>
          <w:sz w:val="24"/>
        </w:rPr>
        <w:t>等</w:t>
      </w:r>
    </w:p>
    <w:p w14:paraId="3E040F3B" w14:textId="74965A4E" w:rsidR="00C32633" w:rsidRPr="007B2E25" w:rsidRDefault="005431E6" w:rsidP="005431E6">
      <w:pPr>
        <w:ind w:leftChars="227" w:left="717" w:hangingChars="100" w:hanging="240"/>
        <w:jc w:val="left"/>
        <w:rPr>
          <w:rFonts w:ascii="ＭＳ 明朝" w:eastAsia="ＭＳ 明朝" w:hAnsi="ＭＳ 明朝"/>
          <w:color w:val="000000" w:themeColor="text1"/>
          <w:sz w:val="24"/>
        </w:rPr>
      </w:pPr>
      <w:r w:rsidRPr="007B2E25">
        <w:rPr>
          <w:rFonts w:ascii="ＭＳ 明朝" w:eastAsia="ＭＳ 明朝" w:hAnsi="ＭＳ 明朝" w:hint="eastAsia"/>
          <w:color w:val="000000" w:themeColor="text1"/>
          <w:sz w:val="24"/>
        </w:rPr>
        <w:t>・</w:t>
      </w:r>
      <w:r w:rsidR="00CA235C" w:rsidRPr="007B2E25">
        <w:rPr>
          <w:rFonts w:ascii="ＭＳ 明朝" w:eastAsia="ＭＳ 明朝" w:hAnsi="ＭＳ 明朝" w:hint="eastAsia"/>
          <w:color w:val="000000" w:themeColor="text1"/>
          <w:sz w:val="24"/>
        </w:rPr>
        <w:t>校長</w:t>
      </w:r>
      <w:r w:rsidRPr="007B2E25">
        <w:rPr>
          <w:rFonts w:ascii="ＭＳ 明朝" w:eastAsia="ＭＳ 明朝" w:hAnsi="ＭＳ 明朝" w:hint="eastAsia"/>
          <w:color w:val="000000" w:themeColor="text1"/>
          <w:sz w:val="24"/>
        </w:rPr>
        <w:t>、</w:t>
      </w:r>
      <w:r w:rsidR="00947725" w:rsidRPr="007B2E25">
        <w:rPr>
          <w:rFonts w:ascii="ＭＳ 明朝" w:eastAsia="ＭＳ 明朝" w:hAnsi="ＭＳ 明朝" w:hint="eastAsia"/>
          <w:color w:val="000000" w:themeColor="text1"/>
          <w:sz w:val="24"/>
        </w:rPr>
        <w:t>教</w:t>
      </w:r>
      <w:r w:rsidR="00C32633" w:rsidRPr="007B2E25">
        <w:rPr>
          <w:rFonts w:ascii="ＭＳ 明朝" w:eastAsia="ＭＳ 明朝" w:hAnsi="ＭＳ 明朝" w:hint="eastAsia"/>
          <w:color w:val="000000" w:themeColor="text1"/>
          <w:sz w:val="24"/>
        </w:rPr>
        <w:t>頭</w:t>
      </w:r>
      <w:r w:rsidRPr="007B2E25">
        <w:rPr>
          <w:rFonts w:ascii="ＭＳ 明朝" w:eastAsia="ＭＳ 明朝" w:hAnsi="ＭＳ 明朝" w:hint="eastAsia"/>
          <w:color w:val="000000" w:themeColor="text1"/>
          <w:sz w:val="24"/>
        </w:rPr>
        <w:t>、</w:t>
      </w:r>
      <w:r w:rsidR="00D863B2" w:rsidRPr="007B2E25">
        <w:rPr>
          <w:rFonts w:ascii="ＭＳ 明朝" w:eastAsia="ＭＳ 明朝" w:hAnsi="ＭＳ 明朝" w:hint="eastAsia"/>
          <w:color w:val="000000" w:themeColor="text1"/>
          <w:sz w:val="24"/>
        </w:rPr>
        <w:t>教務主任、いじめ対策コーディネーター、</w:t>
      </w:r>
      <w:r w:rsidR="00FB198F" w:rsidRPr="007B2E25">
        <w:rPr>
          <w:rFonts w:ascii="ＭＳ 明朝" w:eastAsia="ＭＳ 明朝" w:hAnsi="ＭＳ 明朝" w:hint="eastAsia"/>
          <w:color w:val="000000" w:themeColor="text1"/>
          <w:sz w:val="24"/>
        </w:rPr>
        <w:t>生徒指導主事、各学年生活</w:t>
      </w:r>
      <w:r w:rsidR="00D863B2" w:rsidRPr="007B2E25">
        <w:rPr>
          <w:rFonts w:ascii="ＭＳ 明朝" w:eastAsia="ＭＳ 明朝" w:hAnsi="ＭＳ 明朝" w:hint="eastAsia"/>
          <w:color w:val="000000" w:themeColor="text1"/>
          <w:sz w:val="24"/>
        </w:rPr>
        <w:t>指導担当教員、学年主任、</w:t>
      </w:r>
      <w:r w:rsidRPr="007B2E25">
        <w:rPr>
          <w:rFonts w:ascii="ＭＳ 明朝" w:eastAsia="ＭＳ 明朝" w:hAnsi="ＭＳ 明朝" w:hint="eastAsia"/>
          <w:color w:val="000000" w:themeColor="text1"/>
          <w:sz w:val="24"/>
        </w:rPr>
        <w:t>養護教諭、</w:t>
      </w:r>
      <w:r w:rsidR="00FB198F" w:rsidRPr="007B2E25">
        <w:rPr>
          <w:rFonts w:ascii="ＭＳ 明朝" w:eastAsia="ＭＳ 明朝" w:hAnsi="ＭＳ 明朝" w:hint="eastAsia"/>
          <w:color w:val="000000" w:themeColor="text1"/>
          <w:sz w:val="24"/>
        </w:rPr>
        <w:t>場合によっては</w:t>
      </w:r>
      <w:r w:rsidR="005D17D6">
        <w:rPr>
          <w:rFonts w:ascii="ＭＳ 明朝" w:eastAsia="ＭＳ 明朝" w:hAnsi="ＭＳ 明朝" w:hint="eastAsia"/>
          <w:color w:val="000000" w:themeColor="text1"/>
          <w:sz w:val="24"/>
        </w:rPr>
        <w:t>学級担任。</w:t>
      </w:r>
    </w:p>
    <w:p w14:paraId="3CC92579" w14:textId="4B56B8FC" w:rsidR="00C32633" w:rsidRPr="007B2E25" w:rsidRDefault="005431E6" w:rsidP="005431E6">
      <w:pPr>
        <w:ind w:leftChars="200" w:left="660" w:hangingChars="100" w:hanging="240"/>
        <w:jc w:val="left"/>
        <w:rPr>
          <w:rFonts w:ascii="ＭＳ 明朝" w:eastAsia="ＭＳ 明朝" w:hAnsi="ＭＳ 明朝"/>
          <w:color w:val="000000" w:themeColor="text1"/>
          <w:sz w:val="24"/>
        </w:rPr>
      </w:pPr>
      <w:r w:rsidRPr="007B2E25">
        <w:rPr>
          <w:rFonts w:ascii="ＭＳ 明朝" w:eastAsia="ＭＳ 明朝" w:hAnsi="ＭＳ 明朝" w:hint="eastAsia"/>
          <w:color w:val="000000" w:themeColor="text1"/>
          <w:sz w:val="24"/>
        </w:rPr>
        <w:t>・</w:t>
      </w:r>
      <w:r w:rsidR="00C32633" w:rsidRPr="007B2E25">
        <w:rPr>
          <w:rFonts w:ascii="ＭＳ 明朝" w:eastAsia="ＭＳ 明朝" w:hAnsi="ＭＳ 明朝" w:hint="eastAsia"/>
          <w:color w:val="000000" w:themeColor="text1"/>
          <w:sz w:val="24"/>
        </w:rPr>
        <w:t>必要に応じて</w:t>
      </w:r>
      <w:r w:rsidR="002E672F" w:rsidRPr="007B2E25">
        <w:rPr>
          <w:rFonts w:ascii="ＭＳ 明朝" w:eastAsia="ＭＳ 明朝" w:hAnsi="ＭＳ 明朝" w:hint="eastAsia"/>
          <w:color w:val="000000" w:themeColor="text1"/>
          <w:sz w:val="24"/>
        </w:rPr>
        <w:t>、専門的な知識を有する</w:t>
      </w:r>
      <w:r w:rsidRPr="007B2E25">
        <w:rPr>
          <w:rFonts w:ascii="ＭＳ 明朝" w:eastAsia="ＭＳ 明朝" w:hAnsi="ＭＳ 明朝" w:hint="eastAsia"/>
          <w:color w:val="000000" w:themeColor="text1"/>
          <w:sz w:val="24"/>
        </w:rPr>
        <w:t>スクールカウンセラー、スクールソーシャルワーカー、</w:t>
      </w:r>
      <w:r w:rsidR="00D863B2" w:rsidRPr="007B2E25">
        <w:rPr>
          <w:rFonts w:ascii="ＭＳ 明朝" w:eastAsia="ＭＳ 明朝" w:hAnsi="ＭＳ 明朝" w:hint="eastAsia"/>
          <w:color w:val="000000" w:themeColor="text1"/>
          <w:sz w:val="24"/>
        </w:rPr>
        <w:t>外部専門家</w:t>
      </w:r>
      <w:r w:rsidR="00C32633" w:rsidRPr="007B2E25">
        <w:rPr>
          <w:rFonts w:ascii="ＭＳ 明朝" w:eastAsia="ＭＳ 明朝" w:hAnsi="ＭＳ 明朝" w:hint="eastAsia"/>
          <w:color w:val="000000" w:themeColor="text1"/>
          <w:sz w:val="24"/>
        </w:rPr>
        <w:t>（警察官経験者）等を参画させる。</w:t>
      </w:r>
    </w:p>
    <w:p w14:paraId="0BAF6109" w14:textId="6E5CF303" w:rsidR="00D863B2" w:rsidRPr="007B2E25" w:rsidRDefault="005431E6" w:rsidP="00040C30">
      <w:pPr>
        <w:ind w:leftChars="200" w:left="660" w:hangingChars="100" w:hanging="240"/>
        <w:jc w:val="left"/>
        <w:rPr>
          <w:rFonts w:ascii="ＭＳ 明朝" w:eastAsia="ＭＳ 明朝" w:hAnsi="ＭＳ 明朝"/>
          <w:color w:val="000000" w:themeColor="text1"/>
          <w:sz w:val="24"/>
        </w:rPr>
      </w:pPr>
      <w:r w:rsidRPr="007B2E25">
        <w:rPr>
          <w:rFonts w:ascii="ＭＳ 明朝" w:eastAsia="ＭＳ 明朝" w:hAnsi="ＭＳ 明朝" w:hint="eastAsia"/>
          <w:color w:val="000000" w:themeColor="text1"/>
          <w:sz w:val="24"/>
        </w:rPr>
        <w:t>・</w:t>
      </w:r>
      <w:r w:rsidR="00D863B2" w:rsidRPr="007B2E25">
        <w:rPr>
          <w:rFonts w:ascii="ＭＳ 明朝" w:eastAsia="ＭＳ 明朝" w:hAnsi="ＭＳ 明朝" w:hint="eastAsia"/>
          <w:color w:val="000000" w:themeColor="text1"/>
          <w:sz w:val="24"/>
        </w:rPr>
        <w:t>個々のいじめの防止、早期発見・対処にあたって</w:t>
      </w:r>
      <w:r w:rsidR="00040C30" w:rsidRPr="007B2E25">
        <w:rPr>
          <w:rFonts w:ascii="ＭＳ 明朝" w:eastAsia="ＭＳ 明朝" w:hAnsi="ＭＳ 明朝" w:hint="eastAsia"/>
          <w:color w:val="000000" w:themeColor="text1"/>
          <w:sz w:val="24"/>
        </w:rPr>
        <w:t>発達支援コーディネーター、教科担任、部活動指導に関わる職員等、</w:t>
      </w:r>
      <w:r w:rsidR="00D863B2" w:rsidRPr="007B2E25">
        <w:rPr>
          <w:rFonts w:ascii="ＭＳ 明朝" w:eastAsia="ＭＳ 明朝" w:hAnsi="ＭＳ 明朝" w:hint="eastAsia"/>
          <w:color w:val="000000" w:themeColor="text1"/>
          <w:sz w:val="24"/>
        </w:rPr>
        <w:t>関係の深い教職員を追加する。</w:t>
      </w:r>
    </w:p>
    <w:p w14:paraId="0CE8A437" w14:textId="0408DFDC" w:rsidR="00E067AA" w:rsidRPr="007B2E25" w:rsidRDefault="005431E6" w:rsidP="005431E6">
      <w:pPr>
        <w:ind w:leftChars="100" w:left="450" w:hangingChars="100" w:hanging="240"/>
        <w:jc w:val="left"/>
        <w:rPr>
          <w:rFonts w:ascii="ＭＳ 明朝" w:eastAsia="ＭＳ 明朝" w:hAnsi="ＭＳ 明朝"/>
          <w:color w:val="000000" w:themeColor="text1"/>
          <w:sz w:val="24"/>
        </w:rPr>
      </w:pPr>
      <w:r w:rsidRPr="007B2E25">
        <w:rPr>
          <w:rFonts w:ascii="ＭＳ 明朝" w:eastAsia="ＭＳ 明朝" w:hAnsi="ＭＳ 明朝" w:hint="eastAsia"/>
          <w:color w:val="000000" w:themeColor="text1"/>
          <w:sz w:val="24"/>
        </w:rPr>
        <w:t>○</w:t>
      </w:r>
      <w:r w:rsidR="00FB198F" w:rsidRPr="007B2E25">
        <w:rPr>
          <w:rFonts w:ascii="ＭＳ 明朝" w:eastAsia="ＭＳ 明朝" w:hAnsi="ＭＳ 明朝" w:hint="eastAsia"/>
          <w:color w:val="000000" w:themeColor="text1"/>
          <w:sz w:val="24"/>
        </w:rPr>
        <w:t>隔週1回</w:t>
      </w:r>
      <w:r w:rsidR="00E067AA" w:rsidRPr="007B2E25">
        <w:rPr>
          <w:rFonts w:ascii="ＭＳ 明朝" w:eastAsia="ＭＳ 明朝" w:hAnsi="ＭＳ 明朝" w:hint="eastAsia"/>
          <w:color w:val="000000" w:themeColor="text1"/>
          <w:sz w:val="24"/>
        </w:rPr>
        <w:t>定期的に開催するとともに、いじめと疑われる事案が発生した際には、随時開催する。</w:t>
      </w:r>
      <w:r w:rsidR="00414446" w:rsidRPr="007B2E25">
        <w:rPr>
          <w:rFonts w:ascii="ＭＳ 明朝" w:eastAsia="ＭＳ 明朝" w:hAnsi="ＭＳ 明朝" w:hint="eastAsia"/>
          <w:color w:val="000000" w:themeColor="text1"/>
          <w:sz w:val="24"/>
        </w:rPr>
        <w:t>毎回</w:t>
      </w:r>
      <w:r w:rsidR="00E067AA" w:rsidRPr="007B2E25">
        <w:rPr>
          <w:rFonts w:ascii="ＭＳ 明朝" w:eastAsia="ＭＳ 明朝" w:hAnsi="ＭＳ 明朝" w:hint="eastAsia"/>
          <w:color w:val="000000" w:themeColor="text1"/>
          <w:sz w:val="24"/>
        </w:rPr>
        <w:t>会議録</w:t>
      </w:r>
      <w:r w:rsidR="00414446" w:rsidRPr="007B2E25">
        <w:rPr>
          <w:rFonts w:ascii="ＭＳ 明朝" w:eastAsia="ＭＳ 明朝" w:hAnsi="ＭＳ 明朝" w:hint="eastAsia"/>
          <w:color w:val="000000" w:themeColor="text1"/>
          <w:sz w:val="24"/>
        </w:rPr>
        <w:t>を残し、会議録</w:t>
      </w:r>
      <w:r w:rsidR="00E067AA" w:rsidRPr="007B2E25">
        <w:rPr>
          <w:rFonts w:ascii="ＭＳ 明朝" w:eastAsia="ＭＳ 明朝" w:hAnsi="ＭＳ 明朝" w:hint="eastAsia"/>
          <w:color w:val="000000" w:themeColor="text1"/>
          <w:sz w:val="24"/>
        </w:rPr>
        <w:t>は５年間保存する。</w:t>
      </w:r>
    </w:p>
    <w:p w14:paraId="53F08BC0" w14:textId="5DB9DF61" w:rsidR="00D863B2" w:rsidRPr="007B2E25" w:rsidRDefault="005431E6" w:rsidP="005431E6">
      <w:pPr>
        <w:ind w:firstLineChars="100" w:firstLine="240"/>
        <w:jc w:val="left"/>
        <w:rPr>
          <w:rFonts w:ascii="ＭＳ 明朝" w:eastAsia="ＭＳ 明朝" w:hAnsi="ＭＳ 明朝"/>
          <w:color w:val="000000" w:themeColor="text1"/>
          <w:sz w:val="24"/>
        </w:rPr>
      </w:pPr>
      <w:r w:rsidRPr="007B2E25">
        <w:rPr>
          <w:rFonts w:ascii="ＭＳ 明朝" w:eastAsia="ＭＳ 明朝" w:hAnsi="ＭＳ 明朝" w:hint="eastAsia"/>
          <w:color w:val="000000" w:themeColor="text1"/>
          <w:sz w:val="24"/>
        </w:rPr>
        <w:t>○</w:t>
      </w:r>
      <w:r w:rsidR="00D863B2" w:rsidRPr="007B2E25">
        <w:rPr>
          <w:rFonts w:ascii="ＭＳ 明朝" w:eastAsia="ＭＳ 明朝" w:hAnsi="ＭＳ 明朝" w:hint="eastAsia"/>
          <w:color w:val="000000" w:themeColor="text1"/>
          <w:sz w:val="24"/>
        </w:rPr>
        <w:t>学校が組織的かつ実効的にいじめの問題に取り組むに当た</w:t>
      </w:r>
      <w:r w:rsidR="00330461" w:rsidRPr="007B2E25">
        <w:rPr>
          <w:rFonts w:ascii="ＭＳ 明朝" w:eastAsia="ＭＳ 明朝" w:hAnsi="ＭＳ 明朝" w:hint="eastAsia"/>
          <w:color w:val="000000" w:themeColor="text1"/>
          <w:sz w:val="24"/>
        </w:rPr>
        <w:t>り</w:t>
      </w:r>
      <w:r w:rsidR="00D863B2" w:rsidRPr="007B2E25">
        <w:rPr>
          <w:rFonts w:ascii="ＭＳ 明朝" w:eastAsia="ＭＳ 明朝" w:hAnsi="ＭＳ 明朝" w:hint="eastAsia"/>
          <w:color w:val="000000" w:themeColor="text1"/>
          <w:sz w:val="24"/>
        </w:rPr>
        <w:t>中核となる役割を担</w:t>
      </w:r>
      <w:r w:rsidR="00947725" w:rsidRPr="007B2E25">
        <w:rPr>
          <w:rFonts w:ascii="ＭＳ 明朝" w:eastAsia="ＭＳ 明朝" w:hAnsi="ＭＳ 明朝" w:hint="eastAsia"/>
          <w:color w:val="000000" w:themeColor="text1"/>
          <w:sz w:val="24"/>
        </w:rPr>
        <w:t>う</w:t>
      </w:r>
      <w:r w:rsidR="00D863B2" w:rsidRPr="007B2E25">
        <w:rPr>
          <w:rFonts w:ascii="ＭＳ 明朝" w:eastAsia="ＭＳ 明朝" w:hAnsi="ＭＳ 明朝" w:hint="eastAsia"/>
          <w:color w:val="000000" w:themeColor="text1"/>
          <w:sz w:val="24"/>
        </w:rPr>
        <w:t>。</w:t>
      </w:r>
    </w:p>
    <w:p w14:paraId="1984AC31" w14:textId="722AD403" w:rsidR="00E71321" w:rsidRPr="007B2E25" w:rsidRDefault="005431E6" w:rsidP="00E71321">
      <w:pPr>
        <w:ind w:leftChars="100" w:left="450" w:hangingChars="100" w:hanging="240"/>
        <w:jc w:val="left"/>
        <w:rPr>
          <w:rFonts w:ascii="ＭＳ 明朝" w:eastAsia="ＭＳ 明朝" w:hAnsi="ＭＳ 明朝"/>
          <w:color w:val="000000" w:themeColor="text1"/>
          <w:sz w:val="24"/>
        </w:rPr>
      </w:pPr>
      <w:r w:rsidRPr="007B2E25">
        <w:rPr>
          <w:rFonts w:ascii="ＭＳ 明朝" w:eastAsia="ＭＳ 明朝" w:hAnsi="ＭＳ 明朝" w:hint="eastAsia"/>
          <w:color w:val="000000" w:themeColor="text1"/>
          <w:sz w:val="24"/>
        </w:rPr>
        <w:t>○</w:t>
      </w:r>
      <w:r w:rsidR="00121467" w:rsidRPr="007B2E25">
        <w:rPr>
          <w:rFonts w:ascii="ＭＳ 明朝" w:eastAsia="ＭＳ 明朝" w:hAnsi="ＭＳ 明朝" w:hint="eastAsia"/>
          <w:color w:val="000000" w:themeColor="text1"/>
          <w:sz w:val="24"/>
        </w:rPr>
        <w:t>重大事態</w:t>
      </w:r>
      <w:r w:rsidR="004A4641" w:rsidRPr="007B2E25">
        <w:rPr>
          <w:rFonts w:ascii="ＭＳ 明朝" w:eastAsia="ＭＳ 明朝" w:hAnsi="ＭＳ 明朝" w:hint="eastAsia"/>
          <w:color w:val="000000" w:themeColor="text1"/>
          <w:sz w:val="24"/>
        </w:rPr>
        <w:t>（</w:t>
      </w:r>
      <w:r w:rsidR="000F4167" w:rsidRPr="007B2E25">
        <w:rPr>
          <w:rFonts w:ascii="ＭＳ 明朝" w:eastAsia="ＭＳ 明朝" w:hAnsi="ＭＳ 明朝" w:hint="eastAsia"/>
          <w:color w:val="000000" w:themeColor="text1"/>
          <w:sz w:val="24"/>
        </w:rPr>
        <w:t>法第2</w:t>
      </w:r>
      <w:r w:rsidR="000F4167" w:rsidRPr="007B2E25">
        <w:rPr>
          <w:rFonts w:ascii="ＭＳ 明朝" w:eastAsia="ＭＳ 明朝" w:hAnsi="ＭＳ 明朝"/>
          <w:color w:val="000000" w:themeColor="text1"/>
          <w:sz w:val="24"/>
        </w:rPr>
        <w:t>8</w:t>
      </w:r>
      <w:r w:rsidR="000F4167" w:rsidRPr="007B2E25">
        <w:rPr>
          <w:rFonts w:ascii="ＭＳ 明朝" w:eastAsia="ＭＳ 明朝" w:hAnsi="ＭＳ 明朝" w:hint="eastAsia"/>
          <w:color w:val="000000" w:themeColor="text1"/>
          <w:sz w:val="24"/>
        </w:rPr>
        <w:t>条第１項に基づき、</w:t>
      </w:r>
      <w:r w:rsidR="004A4641" w:rsidRPr="007B2E25">
        <w:rPr>
          <w:rFonts w:ascii="ＭＳ 明朝" w:eastAsia="ＭＳ 明朝" w:hAnsi="ＭＳ 明朝" w:hint="eastAsia"/>
          <w:color w:val="000000" w:themeColor="text1"/>
          <w:sz w:val="24"/>
        </w:rPr>
        <w:t>教育委員会が認めるもの。以下同じ。）</w:t>
      </w:r>
      <w:r w:rsidR="00121467" w:rsidRPr="007B2E25">
        <w:rPr>
          <w:rFonts w:ascii="ＭＳ 明朝" w:eastAsia="ＭＳ 明朝" w:hAnsi="ＭＳ 明朝" w:hint="eastAsia"/>
          <w:color w:val="000000" w:themeColor="text1"/>
          <w:sz w:val="24"/>
        </w:rPr>
        <w:t>の調査を</w:t>
      </w:r>
      <w:r w:rsidR="000F4167" w:rsidRPr="007B2E25">
        <w:rPr>
          <w:rFonts w:ascii="ＭＳ 明朝" w:eastAsia="ＭＳ 明朝" w:hAnsi="ＭＳ 明朝" w:hint="eastAsia"/>
          <w:color w:val="000000" w:themeColor="text1"/>
          <w:sz w:val="24"/>
        </w:rPr>
        <w:t>学校が</w:t>
      </w:r>
      <w:r w:rsidR="00C32633" w:rsidRPr="007B2E25">
        <w:rPr>
          <w:rFonts w:ascii="ＭＳ 明朝" w:eastAsia="ＭＳ 明朝" w:hAnsi="ＭＳ 明朝" w:hint="eastAsia"/>
          <w:color w:val="000000" w:themeColor="text1"/>
          <w:sz w:val="24"/>
        </w:rPr>
        <w:t>行う場合</w:t>
      </w:r>
      <w:r w:rsidR="00F606D6" w:rsidRPr="007B2E25">
        <w:rPr>
          <w:rFonts w:ascii="ＭＳ 明朝" w:eastAsia="ＭＳ 明朝" w:hAnsi="ＭＳ 明朝" w:hint="eastAsia"/>
          <w:color w:val="000000" w:themeColor="text1"/>
          <w:sz w:val="24"/>
        </w:rPr>
        <w:t>の調査組織の母体とする</w:t>
      </w:r>
      <w:r w:rsidR="00C32633" w:rsidRPr="007B2E25">
        <w:rPr>
          <w:rFonts w:ascii="ＭＳ 明朝" w:eastAsia="ＭＳ 明朝" w:hAnsi="ＭＳ 明朝" w:hint="eastAsia"/>
          <w:color w:val="000000" w:themeColor="text1"/>
          <w:sz w:val="24"/>
        </w:rPr>
        <w:t>。</w:t>
      </w:r>
      <w:bookmarkStart w:id="23" w:name="_Toc113432488"/>
    </w:p>
    <w:p w14:paraId="15AC8150" w14:textId="77777777" w:rsidR="00E71321" w:rsidRPr="007B2E25" w:rsidRDefault="00E71321" w:rsidP="00E71321">
      <w:pPr>
        <w:jc w:val="left"/>
        <w:rPr>
          <w:rFonts w:ascii="ＭＳ 明朝" w:eastAsia="ＭＳ 明朝" w:hAnsi="ＭＳ 明朝"/>
          <w:color w:val="000000" w:themeColor="text1"/>
          <w:sz w:val="24"/>
        </w:rPr>
      </w:pPr>
    </w:p>
    <w:p w14:paraId="1DAEC11D" w14:textId="0632C241" w:rsidR="00E71321" w:rsidRPr="007B2E25" w:rsidRDefault="0049428A" w:rsidP="009F789E">
      <w:pPr>
        <w:pStyle w:val="3"/>
        <w:ind w:leftChars="0" w:left="0"/>
        <w:rPr>
          <w:rFonts w:ascii="ＭＳ 明朝" w:eastAsia="ＭＳ 明朝" w:hAnsi="ＭＳ 明朝"/>
          <w:color w:val="000000" w:themeColor="text1"/>
          <w:sz w:val="24"/>
        </w:rPr>
      </w:pPr>
      <w:bookmarkStart w:id="24" w:name="_Toc118971305"/>
      <w:r w:rsidRPr="007B2E25">
        <w:rPr>
          <w:rFonts w:ascii="HG丸ｺﾞｼｯｸM-PRO" w:eastAsia="HG丸ｺﾞｼｯｸM-PRO" w:hAnsi="HG丸ｺﾞｼｯｸM-PRO" w:hint="eastAsia"/>
          <w:b/>
          <w:color w:val="000000" w:themeColor="text1"/>
          <w:sz w:val="24"/>
          <w:szCs w:val="24"/>
        </w:rPr>
        <w:t>(</w:t>
      </w:r>
      <w:r w:rsidR="00121467" w:rsidRPr="007B2E25">
        <w:rPr>
          <w:rFonts w:ascii="HG丸ｺﾞｼｯｸM-PRO" w:eastAsia="HG丸ｺﾞｼｯｸM-PRO" w:hAnsi="HG丸ｺﾞｼｯｸM-PRO" w:hint="eastAsia"/>
          <w:b/>
          <w:color w:val="000000" w:themeColor="text1"/>
          <w:sz w:val="24"/>
          <w:szCs w:val="24"/>
        </w:rPr>
        <w:t>2</w:t>
      </w:r>
      <w:r w:rsidRPr="007B2E25">
        <w:rPr>
          <w:rFonts w:ascii="HG丸ｺﾞｼｯｸM-PRO" w:eastAsia="HG丸ｺﾞｼｯｸM-PRO" w:hAnsi="HG丸ｺﾞｼｯｸM-PRO" w:hint="eastAsia"/>
          <w:b/>
          <w:color w:val="000000" w:themeColor="text1"/>
          <w:sz w:val="24"/>
          <w:szCs w:val="24"/>
        </w:rPr>
        <w:t>)</w:t>
      </w:r>
      <w:r w:rsidR="00121467" w:rsidRPr="007B2E25">
        <w:rPr>
          <w:rFonts w:ascii="HG丸ｺﾞｼｯｸM-PRO" w:eastAsia="HG丸ｺﾞｼｯｸM-PRO" w:hAnsi="HG丸ｺﾞｼｯｸM-PRO" w:hint="eastAsia"/>
          <w:b/>
          <w:color w:val="000000" w:themeColor="text1"/>
          <w:sz w:val="24"/>
          <w:szCs w:val="24"/>
        </w:rPr>
        <w:t>いじめの防止等における教職員の役割</w:t>
      </w:r>
      <w:bookmarkEnd w:id="23"/>
      <w:bookmarkEnd w:id="24"/>
    </w:p>
    <w:p w14:paraId="092F3571" w14:textId="77777777" w:rsidR="00E71321" w:rsidRPr="007B2E25" w:rsidRDefault="00121467" w:rsidP="00E71321">
      <w:pPr>
        <w:ind w:firstLineChars="100" w:firstLine="241"/>
        <w:jc w:val="left"/>
        <w:rPr>
          <w:rFonts w:ascii="ＭＳ 明朝" w:eastAsia="ＭＳ 明朝" w:hAnsi="ＭＳ 明朝"/>
          <w:color w:val="000000" w:themeColor="text1"/>
          <w:sz w:val="24"/>
        </w:rPr>
      </w:pPr>
      <w:r w:rsidRPr="007B2E25">
        <w:rPr>
          <w:rFonts w:ascii="HG丸ｺﾞｼｯｸM-PRO" w:eastAsia="HG丸ｺﾞｼｯｸM-PRO" w:hAnsi="HG丸ｺﾞｼｯｸM-PRO" w:hint="eastAsia"/>
          <w:b/>
          <w:color w:val="000000" w:themeColor="text1"/>
          <w:sz w:val="24"/>
        </w:rPr>
        <w:t>①</w:t>
      </w:r>
      <w:r w:rsidRPr="007B2E25">
        <w:rPr>
          <w:rFonts w:ascii="HG丸ｺﾞｼｯｸM-PRO" w:eastAsia="HG丸ｺﾞｼｯｸM-PRO" w:hAnsi="HG丸ｺﾞｼｯｸM-PRO" w:hint="eastAsia"/>
          <w:b/>
          <w:color w:val="000000" w:themeColor="text1"/>
          <w:sz w:val="24"/>
          <w:szCs w:val="24"/>
        </w:rPr>
        <w:t>いじめ対策コーディネーターの設置</w:t>
      </w:r>
      <w:r w:rsidR="00E71321" w:rsidRPr="007B2E25">
        <w:rPr>
          <w:rFonts w:ascii="HG丸ｺﾞｼｯｸM-PRO" w:eastAsia="HG丸ｺﾞｼｯｸM-PRO" w:hAnsi="HG丸ｺﾞｼｯｸM-PRO" w:hint="eastAsia"/>
          <w:b/>
          <w:color w:val="000000" w:themeColor="text1"/>
          <w:sz w:val="24"/>
          <w:szCs w:val="24"/>
        </w:rPr>
        <w:t>と役割</w:t>
      </w:r>
    </w:p>
    <w:p w14:paraId="28A03663" w14:textId="550ACF5F" w:rsidR="0049428A" w:rsidRPr="007B2E25" w:rsidRDefault="0049428A" w:rsidP="00E71321">
      <w:pPr>
        <w:ind w:leftChars="200" w:left="420" w:firstLineChars="100" w:firstLine="240"/>
        <w:jc w:val="left"/>
        <w:rPr>
          <w:rFonts w:ascii="ＭＳ 明朝" w:eastAsia="ＭＳ 明朝" w:hAnsi="ＭＳ 明朝"/>
          <w:color w:val="000000" w:themeColor="text1"/>
          <w:sz w:val="24"/>
        </w:rPr>
      </w:pPr>
      <w:r w:rsidRPr="007B2E25">
        <w:rPr>
          <w:rFonts w:ascii="ＭＳ 明朝" w:eastAsia="ＭＳ 明朝" w:hAnsi="ＭＳ 明朝" w:hint="eastAsia"/>
          <w:color w:val="000000" w:themeColor="text1"/>
          <w:sz w:val="24"/>
        </w:rPr>
        <w:t>校長は、学校におけるいじめの防止等の対策を推進するリーダーとして「いじめ対策コーディネーター」を校務分掌に位置付けます。いじめ対策コーディネーターは、校長の指導・助言を受け、会議などの企画・運営を行うとともに、以下の役割を果たし、対応を行います。</w:t>
      </w:r>
    </w:p>
    <w:p w14:paraId="2553457D" w14:textId="77777777" w:rsidR="0049428A" w:rsidRPr="007B2E25" w:rsidRDefault="00121467" w:rsidP="00E71321">
      <w:pPr>
        <w:ind w:firstLineChars="300" w:firstLine="720"/>
        <w:jc w:val="left"/>
        <w:rPr>
          <w:rFonts w:ascii="ＭＳ 明朝" w:eastAsia="ＭＳ 明朝" w:hAnsi="ＭＳ 明朝"/>
          <w:color w:val="000000" w:themeColor="text1"/>
          <w:sz w:val="24"/>
        </w:rPr>
      </w:pPr>
      <w:r w:rsidRPr="007B2E25">
        <w:rPr>
          <w:rFonts w:ascii="ＭＳ 明朝" w:eastAsia="ＭＳ 明朝" w:hAnsi="ＭＳ 明朝" w:hint="eastAsia"/>
          <w:color w:val="000000" w:themeColor="text1"/>
          <w:sz w:val="24"/>
        </w:rPr>
        <w:t xml:space="preserve">ア　</w:t>
      </w:r>
      <w:r w:rsidR="0049428A" w:rsidRPr="007B2E25">
        <w:rPr>
          <w:rFonts w:ascii="ＭＳ 明朝" w:eastAsia="ＭＳ 明朝" w:hAnsi="ＭＳ 明朝" w:hint="eastAsia"/>
          <w:color w:val="000000" w:themeColor="text1"/>
          <w:sz w:val="24"/>
        </w:rPr>
        <w:t>いじめに関する情報収集、学校全体の実態把握の役割</w:t>
      </w:r>
    </w:p>
    <w:p w14:paraId="7ECEEA24" w14:textId="77777777" w:rsidR="00E71321" w:rsidRPr="007B2E25" w:rsidRDefault="00121467" w:rsidP="00E71321">
      <w:pPr>
        <w:ind w:firstLineChars="300" w:firstLine="720"/>
        <w:jc w:val="left"/>
        <w:rPr>
          <w:rFonts w:ascii="ＭＳ 明朝" w:eastAsia="ＭＳ 明朝" w:hAnsi="ＭＳ 明朝"/>
          <w:color w:val="000000" w:themeColor="text1"/>
          <w:sz w:val="24"/>
        </w:rPr>
      </w:pPr>
      <w:r w:rsidRPr="007B2E25">
        <w:rPr>
          <w:rFonts w:ascii="ＭＳ 明朝" w:eastAsia="ＭＳ 明朝" w:hAnsi="ＭＳ 明朝" w:hint="eastAsia"/>
          <w:color w:val="000000" w:themeColor="text1"/>
          <w:sz w:val="24"/>
        </w:rPr>
        <w:t xml:space="preserve">イ　</w:t>
      </w:r>
      <w:r w:rsidR="0049428A" w:rsidRPr="007B2E25">
        <w:rPr>
          <w:rFonts w:ascii="ＭＳ 明朝" w:eastAsia="ＭＳ 明朝" w:hAnsi="ＭＳ 明朝" w:hint="eastAsia"/>
          <w:color w:val="000000" w:themeColor="text1"/>
          <w:sz w:val="24"/>
        </w:rPr>
        <w:t>保護者・地域・関係機関との連携の窓口としての役割</w:t>
      </w:r>
    </w:p>
    <w:p w14:paraId="66D7CFC0" w14:textId="4FE5422D" w:rsidR="0049428A" w:rsidRPr="007B2E25" w:rsidRDefault="00121467" w:rsidP="00703454">
      <w:pPr>
        <w:ind w:firstLineChars="300" w:firstLine="720"/>
        <w:jc w:val="left"/>
        <w:rPr>
          <w:rFonts w:ascii="ＭＳ 明朝" w:eastAsia="ＭＳ 明朝" w:hAnsi="ＭＳ 明朝"/>
          <w:color w:val="000000" w:themeColor="text1"/>
          <w:sz w:val="24"/>
        </w:rPr>
      </w:pPr>
      <w:r w:rsidRPr="007B2E25">
        <w:rPr>
          <w:rFonts w:ascii="ＭＳ 明朝" w:eastAsia="ＭＳ 明朝" w:hAnsi="ＭＳ 明朝" w:hint="eastAsia"/>
          <w:color w:val="000000" w:themeColor="text1"/>
          <w:sz w:val="24"/>
        </w:rPr>
        <w:t xml:space="preserve">ウ　</w:t>
      </w:r>
      <w:r w:rsidR="00703454">
        <w:rPr>
          <w:rFonts w:ascii="ＭＳ 明朝" w:eastAsia="ＭＳ 明朝" w:hAnsi="ＭＳ 明朝" w:hint="eastAsia"/>
          <w:color w:val="000000" w:themeColor="text1"/>
          <w:sz w:val="24"/>
        </w:rPr>
        <w:t>いじめが起きにくい・いじめを許さない環境作り</w:t>
      </w:r>
      <w:r w:rsidR="0049428A" w:rsidRPr="007B2E25">
        <w:rPr>
          <w:rFonts w:ascii="ＭＳ 明朝" w:eastAsia="ＭＳ 明朝" w:hAnsi="ＭＳ 明朝" w:hint="eastAsia"/>
          <w:color w:val="000000" w:themeColor="text1"/>
          <w:sz w:val="24"/>
        </w:rPr>
        <w:t>に資する指導を推進する役割</w:t>
      </w:r>
    </w:p>
    <w:p w14:paraId="4C5E78FA" w14:textId="306FBD9C" w:rsidR="00E71321" w:rsidRPr="007B2E25" w:rsidRDefault="00121467" w:rsidP="00703454">
      <w:pPr>
        <w:ind w:firstLineChars="300" w:firstLine="720"/>
        <w:jc w:val="left"/>
        <w:rPr>
          <w:rFonts w:ascii="ＭＳ 明朝" w:eastAsia="ＭＳ 明朝" w:hAnsi="ＭＳ 明朝"/>
          <w:color w:val="000000" w:themeColor="text1"/>
          <w:sz w:val="24"/>
        </w:rPr>
      </w:pPr>
      <w:r w:rsidRPr="007B2E25">
        <w:rPr>
          <w:rFonts w:ascii="ＭＳ 明朝" w:eastAsia="ＭＳ 明朝" w:hAnsi="ＭＳ 明朝" w:hint="eastAsia"/>
          <w:color w:val="000000" w:themeColor="text1"/>
          <w:sz w:val="24"/>
        </w:rPr>
        <w:t xml:space="preserve">エ　</w:t>
      </w:r>
      <w:r w:rsidR="0049428A" w:rsidRPr="007B2E25">
        <w:rPr>
          <w:rFonts w:ascii="ＭＳ 明朝" w:eastAsia="ＭＳ 明朝" w:hAnsi="ＭＳ 明朝" w:hint="eastAsia"/>
          <w:color w:val="000000" w:themeColor="text1"/>
          <w:sz w:val="24"/>
        </w:rPr>
        <w:t>校内研修の企画・運営する役割</w:t>
      </w:r>
    </w:p>
    <w:p w14:paraId="166BFF1E" w14:textId="43CB4495" w:rsidR="00E71321" w:rsidRPr="007B2E25" w:rsidRDefault="00E71321" w:rsidP="00E71321">
      <w:pPr>
        <w:ind w:firstLineChars="100" w:firstLine="241"/>
        <w:jc w:val="left"/>
        <w:rPr>
          <w:rFonts w:ascii="HG丸ｺﾞｼｯｸM-PRO" w:eastAsia="HG丸ｺﾞｼｯｸM-PRO" w:hAnsi="HG丸ｺﾞｼｯｸM-PRO"/>
          <w:b/>
          <w:color w:val="000000" w:themeColor="text1"/>
          <w:sz w:val="24"/>
          <w:szCs w:val="24"/>
        </w:rPr>
      </w:pPr>
      <w:r w:rsidRPr="007B2E25">
        <w:rPr>
          <w:rFonts w:ascii="HG丸ｺﾞｼｯｸM-PRO" w:eastAsia="HG丸ｺﾞｼｯｸM-PRO" w:hAnsi="HG丸ｺﾞｼｯｸM-PRO" w:hint="eastAsia"/>
          <w:b/>
          <w:color w:val="000000" w:themeColor="text1"/>
          <w:sz w:val="24"/>
          <w:szCs w:val="24"/>
        </w:rPr>
        <w:t>②</w:t>
      </w:r>
      <w:r w:rsidR="004E7D17" w:rsidRPr="007B2E25">
        <w:rPr>
          <w:rFonts w:ascii="HG丸ｺﾞｼｯｸM-PRO" w:eastAsia="HG丸ｺﾞｼｯｸM-PRO" w:hAnsi="HG丸ｺﾞｼｯｸM-PRO" w:hint="eastAsia"/>
          <w:b/>
          <w:color w:val="000000" w:themeColor="text1"/>
          <w:sz w:val="24"/>
          <w:szCs w:val="24"/>
        </w:rPr>
        <w:t>教職員の役割</w:t>
      </w:r>
    </w:p>
    <w:p w14:paraId="4E952DC7" w14:textId="1FB34E4E" w:rsidR="00E71321" w:rsidRPr="007B2E25" w:rsidRDefault="00947725" w:rsidP="00161BC9">
      <w:pPr>
        <w:ind w:leftChars="200" w:left="2100" w:hangingChars="700" w:hanging="1680"/>
        <w:jc w:val="left"/>
        <w:rPr>
          <w:rFonts w:ascii="ＭＳ 明朝" w:eastAsia="ＭＳ 明朝" w:hAnsi="ＭＳ 明朝"/>
          <w:color w:val="000000" w:themeColor="text1"/>
          <w:sz w:val="24"/>
        </w:rPr>
      </w:pPr>
      <w:r w:rsidRPr="007B2E25">
        <w:rPr>
          <w:rFonts w:ascii="ＭＳ 明朝" w:eastAsia="ＭＳ 明朝" w:hAnsi="ＭＳ 明朝" w:hint="eastAsia"/>
          <w:color w:val="000000" w:themeColor="text1"/>
          <w:sz w:val="24"/>
        </w:rPr>
        <w:t xml:space="preserve">ア　</w:t>
      </w:r>
      <w:r w:rsidR="00E71321" w:rsidRPr="007B2E25">
        <w:rPr>
          <w:rFonts w:ascii="ＭＳ 明朝" w:eastAsia="ＭＳ 明朝" w:hAnsi="ＭＳ 明朝" w:hint="eastAsia"/>
          <w:color w:val="000000" w:themeColor="text1"/>
          <w:sz w:val="24"/>
        </w:rPr>
        <w:t>校長　　：</w:t>
      </w:r>
      <w:r w:rsidR="00251AE5" w:rsidRPr="007B2E25">
        <w:rPr>
          <w:rFonts w:ascii="ＭＳ 明朝" w:eastAsia="ＭＳ 明朝" w:hAnsi="ＭＳ 明朝" w:hint="eastAsia"/>
          <w:color w:val="000000" w:themeColor="text1"/>
          <w:sz w:val="24"/>
        </w:rPr>
        <w:t>「</w:t>
      </w:r>
      <w:r w:rsidR="00FB198F" w:rsidRPr="007B2E25">
        <w:rPr>
          <w:rFonts w:ascii="ＭＳ 明朝" w:eastAsia="ＭＳ 明朝" w:hAnsi="ＭＳ 明朝" w:hint="eastAsia"/>
          <w:color w:val="000000" w:themeColor="text1"/>
          <w:sz w:val="24"/>
        </w:rPr>
        <w:t>浜松市立南陽中</w:t>
      </w:r>
      <w:r w:rsidR="00251AE5" w:rsidRPr="007B2E25">
        <w:rPr>
          <w:rFonts w:ascii="ＭＳ 明朝" w:eastAsia="ＭＳ 明朝" w:hAnsi="ＭＳ 明朝" w:hint="eastAsia"/>
          <w:color w:val="000000" w:themeColor="text1"/>
          <w:sz w:val="24"/>
        </w:rPr>
        <w:t>学校いじめ防止基本方針」に沿って、いじめの未然防止、早期発見・早期対応が組織的かつ実効的に機能するよう措置を講ずる。</w:t>
      </w:r>
    </w:p>
    <w:p w14:paraId="51E5F7F7" w14:textId="77777777" w:rsidR="00251AE5" w:rsidRPr="007B2E25" w:rsidRDefault="00E71321" w:rsidP="00251AE5">
      <w:pPr>
        <w:ind w:leftChars="200" w:left="2100" w:hangingChars="700" w:hanging="1680"/>
        <w:jc w:val="left"/>
        <w:rPr>
          <w:rFonts w:ascii="ＭＳ 明朝" w:eastAsia="ＭＳ 明朝" w:hAnsi="ＭＳ 明朝"/>
          <w:color w:val="000000" w:themeColor="text1"/>
          <w:sz w:val="24"/>
        </w:rPr>
      </w:pPr>
      <w:r w:rsidRPr="007B2E25">
        <w:rPr>
          <w:rFonts w:ascii="ＭＳ 明朝" w:eastAsia="ＭＳ 明朝" w:hAnsi="ＭＳ 明朝" w:hint="eastAsia"/>
          <w:color w:val="000000" w:themeColor="text1"/>
          <w:sz w:val="24"/>
        </w:rPr>
        <w:t xml:space="preserve">イ　</w:t>
      </w:r>
      <w:r w:rsidR="00947725" w:rsidRPr="007B2E25">
        <w:rPr>
          <w:rFonts w:ascii="ＭＳ 明朝" w:eastAsia="ＭＳ 明朝" w:hAnsi="ＭＳ 明朝" w:hint="eastAsia"/>
          <w:color w:val="000000" w:themeColor="text1"/>
          <w:sz w:val="24"/>
        </w:rPr>
        <w:t>教頭</w:t>
      </w:r>
      <w:r w:rsidR="00161BC9" w:rsidRPr="007B2E25">
        <w:rPr>
          <w:rFonts w:ascii="ＭＳ 明朝" w:eastAsia="ＭＳ 明朝" w:hAnsi="ＭＳ 明朝" w:hint="eastAsia"/>
          <w:color w:val="000000" w:themeColor="text1"/>
          <w:sz w:val="24"/>
        </w:rPr>
        <w:t xml:space="preserve">　　</w:t>
      </w:r>
      <w:r w:rsidR="00947725" w:rsidRPr="007B2E25">
        <w:rPr>
          <w:rFonts w:ascii="ＭＳ 明朝" w:eastAsia="ＭＳ 明朝" w:hAnsi="ＭＳ 明朝" w:hint="eastAsia"/>
          <w:color w:val="000000" w:themeColor="text1"/>
          <w:sz w:val="24"/>
        </w:rPr>
        <w:t>：校長を助け、指示を受けて、いじめ問題への対応をリードし</w:t>
      </w:r>
      <w:r w:rsidR="00251AE5" w:rsidRPr="007B2E25">
        <w:rPr>
          <w:rFonts w:ascii="ＭＳ 明朝" w:eastAsia="ＭＳ 明朝" w:hAnsi="ＭＳ 明朝" w:hint="eastAsia"/>
          <w:color w:val="000000" w:themeColor="text1"/>
          <w:sz w:val="24"/>
        </w:rPr>
        <w:t>たり</w:t>
      </w:r>
      <w:r w:rsidR="00947725" w:rsidRPr="007B2E25">
        <w:rPr>
          <w:rFonts w:ascii="ＭＳ 明朝" w:eastAsia="ＭＳ 明朝" w:hAnsi="ＭＳ 明朝" w:hint="eastAsia"/>
          <w:color w:val="000000" w:themeColor="text1"/>
          <w:sz w:val="24"/>
        </w:rPr>
        <w:t>、教職員の相談に乗</w:t>
      </w:r>
      <w:r w:rsidR="00251AE5" w:rsidRPr="007B2E25">
        <w:rPr>
          <w:rFonts w:ascii="ＭＳ 明朝" w:eastAsia="ＭＳ 明朝" w:hAnsi="ＭＳ 明朝" w:hint="eastAsia"/>
          <w:color w:val="000000" w:themeColor="text1"/>
          <w:sz w:val="24"/>
        </w:rPr>
        <w:t>ったりす</w:t>
      </w:r>
      <w:r w:rsidR="00947725" w:rsidRPr="007B2E25">
        <w:rPr>
          <w:rFonts w:ascii="ＭＳ 明朝" w:eastAsia="ＭＳ 明朝" w:hAnsi="ＭＳ 明朝" w:hint="eastAsia"/>
          <w:color w:val="000000" w:themeColor="text1"/>
          <w:sz w:val="24"/>
        </w:rPr>
        <w:t>る。</w:t>
      </w:r>
    </w:p>
    <w:p w14:paraId="5CC33516" w14:textId="532F67BC" w:rsidR="00251AE5" w:rsidRPr="007B2E25" w:rsidRDefault="00251AE5" w:rsidP="00FB198F">
      <w:pPr>
        <w:ind w:leftChars="200" w:left="2100" w:hangingChars="700" w:hanging="1680"/>
        <w:jc w:val="left"/>
        <w:rPr>
          <w:rFonts w:ascii="ＭＳ 明朝" w:eastAsia="ＭＳ 明朝" w:hAnsi="ＭＳ 明朝"/>
          <w:color w:val="000000" w:themeColor="text1"/>
          <w:sz w:val="24"/>
        </w:rPr>
      </w:pPr>
      <w:r w:rsidRPr="007B2E25">
        <w:rPr>
          <w:rFonts w:ascii="ＭＳ 明朝" w:eastAsia="ＭＳ 明朝" w:hAnsi="ＭＳ 明朝" w:hint="eastAsia"/>
          <w:color w:val="000000" w:themeColor="text1"/>
          <w:sz w:val="24"/>
        </w:rPr>
        <w:t>ウ</w:t>
      </w:r>
      <w:r w:rsidR="00947725" w:rsidRPr="007B2E25">
        <w:rPr>
          <w:rFonts w:ascii="ＭＳ 明朝" w:eastAsia="ＭＳ 明朝" w:hAnsi="ＭＳ 明朝" w:hint="eastAsia"/>
          <w:color w:val="000000" w:themeColor="text1"/>
          <w:sz w:val="24"/>
        </w:rPr>
        <w:t xml:space="preserve">　</w:t>
      </w:r>
      <w:r w:rsidR="00FB198F" w:rsidRPr="007B2E25">
        <w:rPr>
          <w:rFonts w:ascii="ＭＳ 明朝" w:eastAsia="ＭＳ 明朝" w:hAnsi="ＭＳ 明朝" w:hint="eastAsia"/>
          <w:color w:val="000000" w:themeColor="text1"/>
          <w:sz w:val="24"/>
        </w:rPr>
        <w:t>教務主任</w:t>
      </w:r>
      <w:r w:rsidR="00947725" w:rsidRPr="007B2E25">
        <w:rPr>
          <w:rFonts w:ascii="ＭＳ 明朝" w:eastAsia="ＭＳ 明朝" w:hAnsi="ＭＳ 明朝" w:hint="eastAsia"/>
          <w:color w:val="000000" w:themeColor="text1"/>
          <w:sz w:val="24"/>
        </w:rPr>
        <w:t>：いじめの防止等の対策について教育課程に位置</w:t>
      </w:r>
      <w:r w:rsidRPr="007B2E25">
        <w:rPr>
          <w:rFonts w:ascii="ＭＳ 明朝" w:eastAsia="ＭＳ 明朝" w:hAnsi="ＭＳ 明朝" w:hint="eastAsia"/>
          <w:color w:val="000000" w:themeColor="text1"/>
          <w:sz w:val="24"/>
        </w:rPr>
        <w:t>付けたり、教職員の相談に乗ったりする。</w:t>
      </w:r>
    </w:p>
    <w:p w14:paraId="4D9A8196" w14:textId="53F795FB" w:rsidR="00161BC9" w:rsidRPr="007B2E25" w:rsidRDefault="00251AE5" w:rsidP="00251AE5">
      <w:pPr>
        <w:ind w:firstLineChars="200" w:firstLine="480"/>
        <w:jc w:val="left"/>
        <w:rPr>
          <w:rFonts w:ascii="ＭＳ 明朝" w:eastAsia="ＭＳ 明朝" w:hAnsi="ＭＳ 明朝"/>
          <w:color w:val="000000" w:themeColor="text1"/>
          <w:sz w:val="24"/>
        </w:rPr>
      </w:pPr>
      <w:r w:rsidRPr="007B2E25">
        <w:rPr>
          <w:rFonts w:ascii="ＭＳ 明朝" w:eastAsia="ＭＳ 明朝" w:hAnsi="ＭＳ 明朝" w:hint="eastAsia"/>
          <w:color w:val="000000" w:themeColor="text1"/>
          <w:sz w:val="24"/>
        </w:rPr>
        <w:t>エ</w:t>
      </w:r>
      <w:r w:rsidR="00161BC9" w:rsidRPr="007B2E25">
        <w:rPr>
          <w:rFonts w:ascii="ＭＳ 明朝" w:eastAsia="ＭＳ 明朝" w:hAnsi="ＭＳ 明朝" w:hint="eastAsia"/>
          <w:color w:val="000000" w:themeColor="text1"/>
          <w:sz w:val="24"/>
        </w:rPr>
        <w:t xml:space="preserve">　</w:t>
      </w:r>
      <w:r w:rsidR="00FB198F" w:rsidRPr="007B2E25">
        <w:rPr>
          <w:rFonts w:ascii="ＭＳ 明朝" w:eastAsia="ＭＳ 明朝" w:hAnsi="ＭＳ 明朝" w:hint="eastAsia"/>
          <w:color w:val="000000" w:themeColor="text1"/>
          <w:sz w:val="24"/>
        </w:rPr>
        <w:t>生徒指導主事</w:t>
      </w:r>
    </w:p>
    <w:p w14:paraId="3525315D" w14:textId="74EF61D3" w:rsidR="00947725" w:rsidRPr="007B2E25" w:rsidRDefault="00947725" w:rsidP="00161BC9">
      <w:pPr>
        <w:ind w:leftChars="900" w:left="2130" w:hangingChars="100" w:hanging="240"/>
        <w:jc w:val="left"/>
        <w:rPr>
          <w:rFonts w:ascii="ＭＳ 明朝" w:eastAsia="ＭＳ 明朝" w:hAnsi="ＭＳ 明朝"/>
          <w:color w:val="000000" w:themeColor="text1"/>
          <w:sz w:val="24"/>
        </w:rPr>
      </w:pPr>
      <w:r w:rsidRPr="007B2E25">
        <w:rPr>
          <w:rFonts w:ascii="ＭＳ 明朝" w:eastAsia="ＭＳ 明朝" w:hAnsi="ＭＳ 明朝" w:hint="eastAsia"/>
          <w:color w:val="000000" w:themeColor="text1"/>
          <w:sz w:val="24"/>
        </w:rPr>
        <w:t>：いじめ対策コーディネーターと連携して、いじめ事案の報告の窓口と集約を担ったり、いじめ問題への対応の中心となったりする。</w:t>
      </w:r>
    </w:p>
    <w:p w14:paraId="45FB2181" w14:textId="77777777" w:rsidR="00251AE5" w:rsidRPr="007B2E25" w:rsidRDefault="00947725" w:rsidP="00947725">
      <w:pPr>
        <w:jc w:val="left"/>
        <w:rPr>
          <w:rFonts w:ascii="ＭＳ 明朝" w:eastAsia="ＭＳ 明朝" w:hAnsi="ＭＳ 明朝"/>
          <w:color w:val="000000" w:themeColor="text1"/>
          <w:sz w:val="24"/>
        </w:rPr>
      </w:pPr>
      <w:r w:rsidRPr="007B2E25">
        <w:rPr>
          <w:rFonts w:ascii="ＭＳ 明朝" w:eastAsia="ＭＳ 明朝" w:hAnsi="ＭＳ 明朝" w:hint="eastAsia"/>
          <w:color w:val="000000" w:themeColor="text1"/>
          <w:sz w:val="24"/>
        </w:rPr>
        <w:t xml:space="preserve">　　</w:t>
      </w:r>
      <w:r w:rsidR="00251AE5" w:rsidRPr="007B2E25">
        <w:rPr>
          <w:rFonts w:ascii="ＭＳ 明朝" w:eastAsia="ＭＳ 明朝" w:hAnsi="ＭＳ 明朝" w:hint="eastAsia"/>
          <w:color w:val="000000" w:themeColor="text1"/>
          <w:sz w:val="24"/>
        </w:rPr>
        <w:t>オ</w:t>
      </w:r>
      <w:r w:rsidRPr="007B2E25">
        <w:rPr>
          <w:rFonts w:ascii="ＭＳ 明朝" w:eastAsia="ＭＳ 明朝" w:hAnsi="ＭＳ 明朝" w:hint="eastAsia"/>
          <w:color w:val="000000" w:themeColor="text1"/>
          <w:sz w:val="24"/>
        </w:rPr>
        <w:t xml:space="preserve">　学年主任：学級担任からの情報を収集し、学年全体の実態を把握する。</w:t>
      </w:r>
    </w:p>
    <w:p w14:paraId="61324204" w14:textId="322FAC03" w:rsidR="00251AE5" w:rsidRPr="007B2E25" w:rsidRDefault="00251AE5" w:rsidP="00251AE5">
      <w:pPr>
        <w:ind w:firstLineChars="200" w:firstLine="480"/>
        <w:jc w:val="left"/>
        <w:rPr>
          <w:rFonts w:ascii="ＭＳ 明朝" w:eastAsia="ＭＳ 明朝" w:hAnsi="ＭＳ 明朝"/>
          <w:color w:val="000000" w:themeColor="text1"/>
          <w:sz w:val="24"/>
        </w:rPr>
      </w:pPr>
      <w:r w:rsidRPr="007B2E25">
        <w:rPr>
          <w:rFonts w:ascii="ＭＳ 明朝" w:eastAsia="ＭＳ 明朝" w:hAnsi="ＭＳ 明朝" w:hint="eastAsia"/>
          <w:color w:val="000000" w:themeColor="text1"/>
          <w:sz w:val="24"/>
        </w:rPr>
        <w:t>カ　養護教諭：児童生徒の心身の健康状態を把握し、気になる表れを報告する。</w:t>
      </w:r>
    </w:p>
    <w:p w14:paraId="2576D5FE" w14:textId="77777777" w:rsidR="002E672F" w:rsidRPr="007B2E25" w:rsidRDefault="002E672F" w:rsidP="002E672F">
      <w:pPr>
        <w:ind w:firstLineChars="200" w:firstLine="480"/>
        <w:jc w:val="left"/>
        <w:rPr>
          <w:rFonts w:ascii="ＭＳ 明朝" w:eastAsia="ＭＳ 明朝" w:hAnsi="ＭＳ 明朝"/>
          <w:color w:val="000000" w:themeColor="text1"/>
          <w:sz w:val="24"/>
        </w:rPr>
      </w:pPr>
      <w:r w:rsidRPr="007B2E25">
        <w:rPr>
          <w:rFonts w:ascii="ＭＳ 明朝" w:eastAsia="ＭＳ 明朝" w:hAnsi="ＭＳ 明朝" w:hint="eastAsia"/>
          <w:color w:val="000000" w:themeColor="text1"/>
          <w:sz w:val="24"/>
        </w:rPr>
        <w:t>キ</w:t>
      </w:r>
      <w:r w:rsidR="00947725" w:rsidRPr="007B2E25">
        <w:rPr>
          <w:rFonts w:ascii="ＭＳ 明朝" w:eastAsia="ＭＳ 明朝" w:hAnsi="ＭＳ 明朝" w:hint="eastAsia"/>
          <w:color w:val="000000" w:themeColor="text1"/>
          <w:sz w:val="24"/>
        </w:rPr>
        <w:t xml:space="preserve">　学級担任・教科担任</w:t>
      </w:r>
      <w:r w:rsidRPr="007B2E25">
        <w:rPr>
          <w:rFonts w:ascii="ＭＳ 明朝" w:eastAsia="ＭＳ 明朝" w:hAnsi="ＭＳ 明朝" w:hint="eastAsia"/>
          <w:color w:val="000000" w:themeColor="text1"/>
          <w:sz w:val="24"/>
        </w:rPr>
        <w:t>・部活動指導に関わる教職員</w:t>
      </w:r>
    </w:p>
    <w:p w14:paraId="2AB79994" w14:textId="7933DC6B" w:rsidR="00947725" w:rsidRPr="007B2E25" w:rsidRDefault="00947725" w:rsidP="002E672F">
      <w:pPr>
        <w:ind w:firstLineChars="800" w:firstLine="1920"/>
        <w:jc w:val="left"/>
        <w:rPr>
          <w:rFonts w:ascii="ＭＳ 明朝" w:eastAsia="ＭＳ 明朝" w:hAnsi="ＭＳ 明朝"/>
          <w:color w:val="000000" w:themeColor="text1"/>
          <w:sz w:val="24"/>
        </w:rPr>
      </w:pPr>
      <w:r w:rsidRPr="007B2E25">
        <w:rPr>
          <w:rFonts w:ascii="ＭＳ 明朝" w:eastAsia="ＭＳ 明朝" w:hAnsi="ＭＳ 明朝" w:hint="eastAsia"/>
          <w:color w:val="000000" w:themeColor="text1"/>
          <w:sz w:val="24"/>
        </w:rPr>
        <w:t>：児童生徒の表れを注視し、気になる表れを報告する。</w:t>
      </w:r>
    </w:p>
    <w:p w14:paraId="559BF705" w14:textId="13814430" w:rsidR="002E672F" w:rsidRPr="007B2E25" w:rsidRDefault="002E672F" w:rsidP="002E672F">
      <w:pPr>
        <w:jc w:val="left"/>
        <w:rPr>
          <w:rFonts w:ascii="ＭＳ 明朝" w:eastAsia="ＭＳ 明朝" w:hAnsi="ＭＳ 明朝"/>
          <w:color w:val="000000" w:themeColor="text1"/>
          <w:sz w:val="24"/>
        </w:rPr>
      </w:pPr>
      <w:r w:rsidRPr="007B2E25">
        <w:rPr>
          <w:rFonts w:ascii="ＭＳ 明朝" w:eastAsia="ＭＳ 明朝" w:hAnsi="ＭＳ 明朝" w:hint="eastAsia"/>
          <w:color w:val="000000" w:themeColor="text1"/>
          <w:sz w:val="24"/>
        </w:rPr>
        <w:t xml:space="preserve">　　ク　発達支援コーディネーター</w:t>
      </w:r>
    </w:p>
    <w:p w14:paraId="6121B04A" w14:textId="14726E02" w:rsidR="002E672F" w:rsidRPr="007B2E25" w:rsidRDefault="002E672F" w:rsidP="002E672F">
      <w:pPr>
        <w:ind w:left="2160" w:hangingChars="900" w:hanging="2160"/>
        <w:jc w:val="left"/>
        <w:rPr>
          <w:rFonts w:ascii="ＭＳ 明朝" w:eastAsia="ＭＳ 明朝" w:hAnsi="ＭＳ 明朝"/>
          <w:color w:val="000000" w:themeColor="text1"/>
          <w:sz w:val="24"/>
        </w:rPr>
      </w:pPr>
      <w:r w:rsidRPr="007B2E25">
        <w:rPr>
          <w:rFonts w:ascii="ＭＳ 明朝" w:eastAsia="ＭＳ 明朝" w:hAnsi="ＭＳ 明朝" w:hint="eastAsia"/>
          <w:color w:val="000000" w:themeColor="text1"/>
          <w:sz w:val="24"/>
        </w:rPr>
        <w:t xml:space="preserve">　　　　　　　　：発達支援の視点から、児童生徒の気になる表れを報告したり、他の教職員の相談に乗ったりする。</w:t>
      </w:r>
    </w:p>
    <w:p w14:paraId="04F304E4" w14:textId="4D0F07E4" w:rsidR="002E672F" w:rsidRPr="007B2E25" w:rsidRDefault="002E672F" w:rsidP="002E672F">
      <w:pPr>
        <w:jc w:val="left"/>
        <w:rPr>
          <w:rFonts w:ascii="ＭＳ 明朝" w:eastAsia="ＭＳ 明朝" w:hAnsi="ＭＳ 明朝"/>
          <w:color w:val="000000" w:themeColor="text1"/>
          <w:sz w:val="24"/>
        </w:rPr>
      </w:pPr>
      <w:r w:rsidRPr="007B2E25">
        <w:rPr>
          <w:rFonts w:ascii="ＭＳ 明朝" w:eastAsia="ＭＳ 明朝" w:hAnsi="ＭＳ 明朝" w:hint="eastAsia"/>
          <w:color w:val="000000" w:themeColor="text1"/>
          <w:sz w:val="24"/>
        </w:rPr>
        <w:t xml:space="preserve">　　ケ　ＳＣ　　：心理に関する教育相談を担う。</w:t>
      </w:r>
    </w:p>
    <w:p w14:paraId="54AE8819" w14:textId="1B56274E" w:rsidR="002E672F" w:rsidRPr="007B2E25" w:rsidRDefault="002E672F" w:rsidP="002E672F">
      <w:pPr>
        <w:jc w:val="left"/>
        <w:rPr>
          <w:rFonts w:ascii="ＭＳ 明朝" w:eastAsia="ＭＳ 明朝" w:hAnsi="ＭＳ 明朝"/>
          <w:color w:val="000000" w:themeColor="text1"/>
          <w:sz w:val="24"/>
        </w:rPr>
      </w:pPr>
      <w:r w:rsidRPr="007B2E25">
        <w:rPr>
          <w:rFonts w:ascii="ＭＳ 明朝" w:eastAsia="ＭＳ 明朝" w:hAnsi="ＭＳ 明朝" w:hint="eastAsia"/>
          <w:color w:val="000000" w:themeColor="text1"/>
          <w:sz w:val="24"/>
        </w:rPr>
        <w:t xml:space="preserve">　　コ　ＳＳＷ　：福祉に関する教育相談を担う。</w:t>
      </w:r>
    </w:p>
    <w:p w14:paraId="7963E6A4" w14:textId="3D98C2DB" w:rsidR="00D76A96" w:rsidRPr="00703454" w:rsidRDefault="00D76A96" w:rsidP="00703454">
      <w:pPr>
        <w:jc w:val="left"/>
        <w:rPr>
          <w:rFonts w:ascii="ＭＳ 明朝" w:eastAsia="ＭＳ 明朝" w:hAnsi="ＭＳ 明朝"/>
          <w:color w:val="000000" w:themeColor="text1"/>
          <w:sz w:val="24"/>
        </w:rPr>
        <w:sectPr w:rsidR="00D76A96" w:rsidRPr="00703454" w:rsidSect="00E251CD">
          <w:footerReference w:type="default" r:id="rId8"/>
          <w:footerReference w:type="first" r:id="rId9"/>
          <w:pgSz w:w="11906" w:h="16838" w:code="9"/>
          <w:pgMar w:top="1134" w:right="1134" w:bottom="1134" w:left="1134" w:header="851" w:footer="340" w:gutter="0"/>
          <w:pgNumType w:start="0"/>
          <w:cols w:space="425"/>
          <w:titlePg/>
          <w:docGrid w:linePitch="338"/>
        </w:sectPr>
      </w:pPr>
    </w:p>
    <w:bookmarkStart w:id="25" w:name="_Toc118971307"/>
    <w:p w14:paraId="494468E3" w14:textId="480B89CB" w:rsidR="003837AC" w:rsidRPr="007B2E25" w:rsidRDefault="00703454" w:rsidP="003837AC">
      <w:pPr>
        <w:spacing w:line="260" w:lineRule="exact"/>
        <w:rPr>
          <w:rFonts w:ascii="ＭＳ 明朝" w:eastAsia="ＭＳ 明朝" w:hAnsi="ＭＳ 明朝"/>
          <w:color w:val="000000" w:themeColor="text1"/>
          <w:sz w:val="24"/>
        </w:rPr>
      </w:pPr>
      <w:r>
        <w:rPr>
          <w:rFonts w:ascii="HG丸ｺﾞｼｯｸM-PRO" w:eastAsia="HG丸ｺﾞｼｯｸM-PRO" w:hAnsi="HG丸ｺﾞｼｯｸM-PRO" w:hint="eastAsia"/>
          <w:b/>
          <w:noProof/>
          <w:color w:val="000000" w:themeColor="text1"/>
          <w:sz w:val="24"/>
          <w:szCs w:val="24"/>
        </w:rPr>
        <w:lastRenderedPageBreak/>
        <mc:AlternateContent>
          <mc:Choice Requires="wps">
            <w:drawing>
              <wp:anchor distT="0" distB="0" distL="114300" distR="114300" simplePos="0" relativeHeight="251668480" behindDoc="0" locked="0" layoutInCell="1" allowOverlap="1" wp14:anchorId="3759FFE4" wp14:editId="2951F311">
                <wp:simplePos x="0" y="0"/>
                <wp:positionH relativeFrom="margin">
                  <wp:align>left</wp:align>
                </wp:positionH>
                <wp:positionV relativeFrom="paragraph">
                  <wp:posOffset>-623570</wp:posOffset>
                </wp:positionV>
                <wp:extent cx="3648075" cy="619125"/>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3648075" cy="6191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8343FB2" w14:textId="2013FDE8" w:rsidR="00703454" w:rsidRPr="00703454" w:rsidRDefault="00703454" w:rsidP="00703454">
                            <w:pPr>
                              <w:jc w:val="left"/>
                              <w:rPr>
                                <w:rFonts w:ascii="HG丸ｺﾞｼｯｸM-PRO" w:eastAsia="HG丸ｺﾞｼｯｸM-PRO" w:hAnsi="HG丸ｺﾞｼｯｸM-PRO"/>
                                <w:b/>
                                <w:color w:val="000000" w:themeColor="text1"/>
                                <w:sz w:val="24"/>
                                <w:szCs w:val="24"/>
                              </w:rPr>
                            </w:pPr>
                            <w:r w:rsidRPr="00703454">
                              <w:rPr>
                                <w:rFonts w:ascii="HG丸ｺﾞｼｯｸM-PRO" w:eastAsia="HG丸ｺﾞｼｯｸM-PRO" w:hAnsi="HG丸ｺﾞｼｯｸM-PRO" w:hint="eastAsia"/>
                                <w:b/>
                                <w:color w:val="000000" w:themeColor="text1"/>
                                <w:sz w:val="24"/>
                                <w:szCs w:val="24"/>
                              </w:rPr>
                              <w:t>・</w:t>
                            </w:r>
                            <w:r w:rsidRPr="00703454">
                              <w:rPr>
                                <w:rFonts w:ascii="HG丸ｺﾞｼｯｸM-PRO" w:eastAsia="HG丸ｺﾞｼｯｸM-PRO" w:hAnsi="HG丸ｺﾞｼｯｸM-PRO"/>
                                <w:b/>
                                <w:color w:val="000000" w:themeColor="text1"/>
                                <w:sz w:val="24"/>
                                <w:szCs w:val="24"/>
                              </w:rPr>
                              <w:t>いじめの防止等に</w:t>
                            </w:r>
                            <w:r w:rsidRPr="00703454">
                              <w:rPr>
                                <w:rFonts w:ascii="HG丸ｺﾞｼｯｸM-PRO" w:eastAsia="HG丸ｺﾞｼｯｸM-PRO" w:hAnsi="HG丸ｺﾞｼｯｸM-PRO" w:hint="eastAsia"/>
                                <w:b/>
                                <w:color w:val="000000" w:themeColor="text1"/>
                                <w:sz w:val="24"/>
                                <w:szCs w:val="24"/>
                              </w:rPr>
                              <w:t>関する取組</w:t>
                            </w:r>
                          </w:p>
                          <w:p w14:paraId="3A007D88" w14:textId="2D9AB45B" w:rsidR="00703454" w:rsidRPr="00703454" w:rsidRDefault="00703454" w:rsidP="00703454">
                            <w:pPr>
                              <w:jc w:val="left"/>
                              <w:rPr>
                                <w:rFonts w:ascii="HG丸ｺﾞｼｯｸM-PRO" w:eastAsia="HG丸ｺﾞｼｯｸM-PRO" w:hAnsi="HG丸ｺﾞｼｯｸM-PRO"/>
                                <w:b/>
                                <w:color w:val="000000" w:themeColor="text1"/>
                                <w:sz w:val="24"/>
                                <w:szCs w:val="24"/>
                              </w:rPr>
                            </w:pPr>
                            <w:r w:rsidRPr="00703454">
                              <w:rPr>
                                <w:rFonts w:ascii="HG丸ｺﾞｼｯｸM-PRO" w:eastAsia="HG丸ｺﾞｼｯｸM-PRO" w:hAnsi="HG丸ｺﾞｼｯｸM-PRO" w:hint="eastAsia"/>
                                <w:b/>
                                <w:color w:val="000000" w:themeColor="text1"/>
                                <w:sz w:val="24"/>
                                <w:szCs w:val="24"/>
                              </w:rPr>
                              <w:t>・(</w:t>
                            </w:r>
                            <w:r w:rsidRPr="00703454">
                              <w:rPr>
                                <w:rFonts w:ascii="HG丸ｺﾞｼｯｸM-PRO" w:eastAsia="HG丸ｺﾞｼｯｸM-PRO" w:hAnsi="HG丸ｺﾞｼｯｸM-PRO"/>
                                <w:b/>
                                <w:color w:val="000000" w:themeColor="text1"/>
                                <w:sz w:val="24"/>
                                <w:szCs w:val="24"/>
                              </w:rPr>
                              <w:t>1)</w:t>
                            </w:r>
                            <w:r w:rsidRPr="00703454">
                              <w:rPr>
                                <w:rFonts w:ascii="HG丸ｺﾞｼｯｸM-PRO" w:eastAsia="HG丸ｺﾞｼｯｸM-PRO" w:hAnsi="HG丸ｺﾞｼｯｸM-PRO" w:hint="eastAsia"/>
                                <w:b/>
                                <w:color w:val="000000" w:themeColor="text1"/>
                                <w:sz w:val="24"/>
                                <w:szCs w:val="24"/>
                              </w:rPr>
                              <w:t>南陽中年間指導計画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59FFE4" id="正方形/長方形 3" o:spid="_x0000_s1049" style="position:absolute;left:0;text-align:left;margin-left:0;margin-top:-49.1pt;width:287.25pt;height:48.75pt;z-index:2516684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" filled="f" stroked="f" strokeweight="1pt">
                <v:textbox>
                  <w:txbxContent>
                    <w:p w14:paraId="68343FB2" w14:textId="2013FDE8" w:rsidR="00703454" w:rsidRPr="00703454" w:rsidRDefault="00703454" w:rsidP="00703454">
                      <w:pPr>
                        <w:jc w:val="left"/>
                        <w:rPr>
                          <w:rFonts w:ascii="HG丸ｺﾞｼｯｸM-PRO" w:eastAsia="HG丸ｺﾞｼｯｸM-PRO" w:hAnsi="HG丸ｺﾞｼｯｸM-PRO"/>
                          <w:b/>
                          <w:color w:val="000000" w:themeColor="text1"/>
                          <w:sz w:val="24"/>
                          <w:szCs w:val="24"/>
                        </w:rPr>
                      </w:pPr>
                      <w:r w:rsidRPr="00703454">
                        <w:rPr>
                          <w:rFonts w:ascii="HG丸ｺﾞｼｯｸM-PRO" w:eastAsia="HG丸ｺﾞｼｯｸM-PRO" w:hAnsi="HG丸ｺﾞｼｯｸM-PRO" w:hint="eastAsia"/>
                          <w:b/>
                          <w:color w:val="000000" w:themeColor="text1"/>
                          <w:sz w:val="24"/>
                          <w:szCs w:val="24"/>
                        </w:rPr>
                        <w:t>・</w:t>
                      </w:r>
                      <w:r w:rsidRPr="00703454">
                        <w:rPr>
                          <w:rFonts w:ascii="HG丸ｺﾞｼｯｸM-PRO" w:eastAsia="HG丸ｺﾞｼｯｸM-PRO" w:hAnsi="HG丸ｺﾞｼｯｸM-PRO"/>
                          <w:b/>
                          <w:color w:val="000000" w:themeColor="text1"/>
                          <w:sz w:val="24"/>
                          <w:szCs w:val="24"/>
                        </w:rPr>
                        <w:t>いじめの防止等に</w:t>
                      </w:r>
                      <w:r w:rsidRPr="00703454">
                        <w:rPr>
                          <w:rFonts w:ascii="HG丸ｺﾞｼｯｸM-PRO" w:eastAsia="HG丸ｺﾞｼｯｸM-PRO" w:hAnsi="HG丸ｺﾞｼｯｸM-PRO" w:hint="eastAsia"/>
                          <w:b/>
                          <w:color w:val="000000" w:themeColor="text1"/>
                          <w:sz w:val="24"/>
                          <w:szCs w:val="24"/>
                        </w:rPr>
                        <w:t>関する取組</w:t>
                      </w:r>
                    </w:p>
                    <w:p w14:paraId="3A007D88" w14:textId="2D9AB45B" w:rsidR="00703454" w:rsidRPr="00703454" w:rsidRDefault="00703454" w:rsidP="00703454">
                      <w:pPr>
                        <w:jc w:val="left"/>
                        <w:rPr>
                          <w:rFonts w:ascii="HG丸ｺﾞｼｯｸM-PRO" w:eastAsia="HG丸ｺﾞｼｯｸM-PRO" w:hAnsi="HG丸ｺﾞｼｯｸM-PRO" w:hint="eastAsia"/>
                          <w:b/>
                          <w:color w:val="000000" w:themeColor="text1"/>
                          <w:sz w:val="24"/>
                          <w:szCs w:val="24"/>
                        </w:rPr>
                      </w:pPr>
                      <w:r w:rsidRPr="00703454">
                        <w:rPr>
                          <w:rFonts w:ascii="HG丸ｺﾞｼｯｸM-PRO" w:eastAsia="HG丸ｺﾞｼｯｸM-PRO" w:hAnsi="HG丸ｺﾞｼｯｸM-PRO" w:hint="eastAsia"/>
                          <w:b/>
                          <w:color w:val="000000" w:themeColor="text1"/>
                          <w:sz w:val="24"/>
                          <w:szCs w:val="24"/>
                        </w:rPr>
                        <w:t>・(</w:t>
                      </w:r>
                      <w:r w:rsidRPr="00703454">
                        <w:rPr>
                          <w:rFonts w:ascii="HG丸ｺﾞｼｯｸM-PRO" w:eastAsia="HG丸ｺﾞｼｯｸM-PRO" w:hAnsi="HG丸ｺﾞｼｯｸM-PRO"/>
                          <w:b/>
                          <w:color w:val="000000" w:themeColor="text1"/>
                          <w:sz w:val="24"/>
                          <w:szCs w:val="24"/>
                        </w:rPr>
                        <w:t>1)</w:t>
                      </w:r>
                      <w:r w:rsidRPr="00703454">
                        <w:rPr>
                          <w:rFonts w:ascii="HG丸ｺﾞｼｯｸM-PRO" w:eastAsia="HG丸ｺﾞｼｯｸM-PRO" w:hAnsi="HG丸ｺﾞｼｯｸM-PRO" w:hint="eastAsia"/>
                          <w:b/>
                          <w:color w:val="000000" w:themeColor="text1"/>
                          <w:sz w:val="24"/>
                          <w:szCs w:val="24"/>
                        </w:rPr>
                        <w:t>南陽中年間指導計画</w:t>
                      </w:r>
                    </w:p>
                  </w:txbxContent>
                </v:textbox>
                <w10:wrap anchorx="margin"/>
              </v:rect>
            </w:pict>
          </mc:Fallback>
        </mc:AlternateContent>
      </w:r>
      <w:bookmarkEnd w:id="25"/>
      <w:r w:rsidR="00293BA9" w:rsidRPr="007B2E25">
        <w:rPr>
          <w:noProof/>
          <w:color w:val="000000" w:themeColor="text1"/>
        </w:rPr>
        <mc:AlternateContent>
          <mc:Choice Requires="wps">
            <w:drawing>
              <wp:anchor distT="0" distB="0" distL="114300" distR="114300" simplePos="0" relativeHeight="251665408" behindDoc="0" locked="0" layoutInCell="1" allowOverlap="1" wp14:anchorId="29C25BA5" wp14:editId="5C94A6F5">
                <wp:simplePos x="0" y="0"/>
                <wp:positionH relativeFrom="column">
                  <wp:posOffset>-434340</wp:posOffset>
                </wp:positionH>
                <wp:positionV relativeFrom="paragraph">
                  <wp:posOffset>2861310</wp:posOffset>
                </wp:positionV>
                <wp:extent cx="276225" cy="276225"/>
                <wp:effectExtent l="0" t="0" r="9525" b="9525"/>
                <wp:wrapNone/>
                <wp:docPr id="4" name="テキスト ボックス 4"/>
                <wp:cNvGraphicFramePr/>
                <a:graphic xmlns:a="http://schemas.openxmlformats.org/drawingml/2006/main">
                  <a:graphicData uri="http://schemas.microsoft.com/office/word/2010/wordprocessingShape">
                    <wps:wsp>
                      <wps:cNvSpPr txBox="1"/>
                      <wps:spPr>
                        <a:xfrm rot="5400000">
                          <a:off x="0" y="0"/>
                          <a:ext cx="276225" cy="276225"/>
                        </a:xfrm>
                        <a:prstGeom prst="rect">
                          <a:avLst/>
                        </a:prstGeom>
                        <a:solidFill>
                          <a:schemeClr val="lt1"/>
                        </a:solidFill>
                        <a:ln w="6350">
                          <a:noFill/>
                        </a:ln>
                      </wps:spPr>
                      <wps:txbx>
                        <w:txbxContent>
                          <w:p w14:paraId="08714518" w14:textId="73A31DDB" w:rsidR="00703454" w:rsidRDefault="00703454">
                            <w:r>
                              <w:rPr>
                                <w:rFonts w:hint="eastAsia"/>
                              </w:rP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9C25BA5" id="テキスト ボックス 4" o:spid="_x0000_s1050" type="#_x0000_t202" style="position:absolute;left:0;text-align:left;margin-left:-34.2pt;margin-top:225.3pt;width:21.75pt;height:21.75pt;rotation:90;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" fillcolor="white [3201]" stroked="f" strokeweight=".5pt">
                <v:textbox>
                  <w:txbxContent>
                    <w:p w14:paraId="08714518" w14:textId="73A31DDB" w:rsidR="00703454" w:rsidRDefault="00703454">
                      <w:r>
                        <w:rPr>
                          <w:rFonts w:hint="eastAsia"/>
                        </w:rPr>
                        <w:t>7</w:t>
                      </w:r>
                    </w:p>
                  </w:txbxContent>
                </v:textbox>
              </v:shape>
            </w:pict>
          </mc:Fallback>
        </mc:AlternateContent>
      </w:r>
      <w:r w:rsidR="00C1093F" w:rsidRPr="007B2E25">
        <w:rPr>
          <w:rFonts w:ascii="ＭＳ 明朝" w:eastAsia="ＭＳ 明朝" w:hAnsi="ＭＳ 明朝" w:hint="eastAsia"/>
          <w:color w:val="000000" w:themeColor="text1"/>
          <w:sz w:val="24"/>
        </w:rPr>
        <w:t>【南陽中学校</w:t>
      </w:r>
      <w:r w:rsidR="003837AC" w:rsidRPr="007B2E25">
        <w:rPr>
          <w:rFonts w:ascii="ＭＳ 明朝" w:eastAsia="ＭＳ 明朝" w:hAnsi="ＭＳ 明朝" w:hint="eastAsia"/>
          <w:color w:val="000000" w:themeColor="text1"/>
          <w:sz w:val="24"/>
        </w:rPr>
        <w:t xml:space="preserve">】　　</w:t>
      </w:r>
      <w:r w:rsidR="00231127" w:rsidRPr="007B2E25">
        <w:rPr>
          <w:rFonts w:ascii="ＭＳ 明朝" w:eastAsia="ＭＳ 明朝" w:hAnsi="ＭＳ 明朝" w:hint="eastAsia"/>
          <w:color w:val="000000" w:themeColor="text1"/>
          <w:sz w:val="16"/>
          <w:szCs w:val="16"/>
        </w:rPr>
        <w:t>※</w:t>
      </w:r>
      <w:r w:rsidR="000B220A" w:rsidRPr="007B2E25">
        <w:rPr>
          <w:rFonts w:ascii="ＭＳ 明朝" w:eastAsia="ＭＳ 明朝" w:hAnsi="ＭＳ 明朝" w:hint="eastAsia"/>
          <w:color w:val="000000" w:themeColor="text1"/>
          <w:sz w:val="16"/>
          <w:szCs w:val="16"/>
        </w:rPr>
        <w:t xml:space="preserve">ＧＥ：構成的グループエンカウンター　　</w:t>
      </w:r>
      <w:r w:rsidR="00231127" w:rsidRPr="007B2E25">
        <w:rPr>
          <w:rFonts w:ascii="ＭＳ 明朝" w:eastAsia="ＭＳ 明朝" w:hAnsi="ＭＳ 明朝" w:hint="eastAsia"/>
          <w:color w:val="000000" w:themeColor="text1"/>
          <w:sz w:val="16"/>
          <w:szCs w:val="16"/>
        </w:rPr>
        <w:t>Ｃ</w:t>
      </w:r>
      <w:r w:rsidR="000B220A" w:rsidRPr="007B2E25">
        <w:rPr>
          <w:rFonts w:ascii="ＭＳ 明朝" w:eastAsia="ＭＳ 明朝" w:hAnsi="ＭＳ 明朝" w:hint="eastAsia"/>
          <w:color w:val="000000" w:themeColor="text1"/>
          <w:sz w:val="16"/>
          <w:szCs w:val="16"/>
        </w:rPr>
        <w:t>Ｐ</w:t>
      </w:r>
      <w:r w:rsidR="00231127" w:rsidRPr="007B2E25">
        <w:rPr>
          <w:rFonts w:ascii="ＭＳ 明朝" w:eastAsia="ＭＳ 明朝" w:hAnsi="ＭＳ 明朝" w:hint="eastAsia"/>
          <w:color w:val="000000" w:themeColor="text1"/>
          <w:sz w:val="16"/>
          <w:szCs w:val="16"/>
        </w:rPr>
        <w:t>：キャリア・パスポート</w:t>
      </w:r>
    </w:p>
    <w:tbl>
      <w:tblPr>
        <w:tblStyle w:val="ad"/>
        <w:tblW w:w="14565" w:type="dxa"/>
        <w:tblLook w:val="04A0" w:firstRow="1" w:lastRow="0" w:firstColumn="1" w:lastColumn="0" w:noHBand="0" w:noVBand="1"/>
      </w:tblPr>
      <w:tblGrid>
        <w:gridCol w:w="482"/>
        <w:gridCol w:w="1171"/>
        <w:gridCol w:w="1174"/>
        <w:gridCol w:w="1174"/>
        <w:gridCol w:w="1174"/>
        <w:gridCol w:w="1173"/>
        <w:gridCol w:w="1174"/>
        <w:gridCol w:w="1174"/>
        <w:gridCol w:w="1174"/>
        <w:gridCol w:w="1173"/>
        <w:gridCol w:w="1174"/>
        <w:gridCol w:w="1174"/>
        <w:gridCol w:w="1174"/>
      </w:tblGrid>
      <w:tr w:rsidR="000822CD" w:rsidRPr="007B2E25" w14:paraId="7A0B0DA5" w14:textId="77777777" w:rsidTr="00CB71D1">
        <w:trPr>
          <w:trHeight w:val="393"/>
        </w:trPr>
        <w:tc>
          <w:tcPr>
            <w:tcW w:w="482" w:type="dxa"/>
          </w:tcPr>
          <w:p w14:paraId="60545727" w14:textId="6F96F4E1" w:rsidR="00B82578" w:rsidRPr="007B2E25" w:rsidRDefault="00B82578" w:rsidP="006E32E9">
            <w:pPr>
              <w:spacing w:line="260" w:lineRule="exact"/>
              <w:rPr>
                <w:rFonts w:ascii="ＭＳ 明朝" w:eastAsia="ＭＳ 明朝" w:hAnsi="ＭＳ 明朝"/>
                <w:color w:val="000000" w:themeColor="text1"/>
                <w:sz w:val="20"/>
                <w:szCs w:val="20"/>
              </w:rPr>
            </w:pPr>
          </w:p>
        </w:tc>
        <w:tc>
          <w:tcPr>
            <w:tcW w:w="1171" w:type="dxa"/>
            <w:vAlign w:val="center"/>
          </w:tcPr>
          <w:p w14:paraId="1EA05673" w14:textId="6917370D" w:rsidR="00B82578" w:rsidRPr="007B2E25" w:rsidRDefault="00B82578" w:rsidP="00B82578">
            <w:pPr>
              <w:spacing w:line="260" w:lineRule="exact"/>
              <w:jc w:val="center"/>
              <w:rPr>
                <w:rFonts w:ascii="ＭＳ 明朝" w:eastAsia="ＭＳ 明朝" w:hAnsi="ＭＳ 明朝"/>
                <w:color w:val="000000" w:themeColor="text1"/>
                <w:sz w:val="20"/>
                <w:szCs w:val="20"/>
              </w:rPr>
            </w:pPr>
            <w:r w:rsidRPr="007B2E25">
              <w:rPr>
                <w:rFonts w:ascii="ＭＳ 明朝" w:eastAsia="ＭＳ 明朝" w:hAnsi="ＭＳ 明朝" w:hint="eastAsia"/>
                <w:color w:val="000000" w:themeColor="text1"/>
                <w:sz w:val="20"/>
                <w:szCs w:val="20"/>
              </w:rPr>
              <w:t>４月</w:t>
            </w:r>
          </w:p>
        </w:tc>
        <w:tc>
          <w:tcPr>
            <w:tcW w:w="1174" w:type="dxa"/>
            <w:vAlign w:val="center"/>
          </w:tcPr>
          <w:p w14:paraId="0821471B" w14:textId="1FD18487" w:rsidR="00B82578" w:rsidRPr="007B2E25" w:rsidRDefault="00B82578" w:rsidP="00B82578">
            <w:pPr>
              <w:spacing w:line="260" w:lineRule="exact"/>
              <w:jc w:val="center"/>
              <w:rPr>
                <w:rFonts w:ascii="ＭＳ 明朝" w:eastAsia="ＭＳ 明朝" w:hAnsi="ＭＳ 明朝"/>
                <w:color w:val="000000" w:themeColor="text1"/>
                <w:sz w:val="20"/>
                <w:szCs w:val="20"/>
              </w:rPr>
            </w:pPr>
            <w:r w:rsidRPr="007B2E25">
              <w:rPr>
                <w:rFonts w:ascii="ＭＳ 明朝" w:eastAsia="ＭＳ 明朝" w:hAnsi="ＭＳ 明朝" w:hint="eastAsia"/>
                <w:color w:val="000000" w:themeColor="text1"/>
                <w:sz w:val="20"/>
                <w:szCs w:val="20"/>
              </w:rPr>
              <w:t>５月</w:t>
            </w:r>
          </w:p>
        </w:tc>
        <w:tc>
          <w:tcPr>
            <w:tcW w:w="1174" w:type="dxa"/>
            <w:vAlign w:val="center"/>
          </w:tcPr>
          <w:p w14:paraId="7FB19BAA" w14:textId="77AFEDB3" w:rsidR="00B82578" w:rsidRPr="007B2E25" w:rsidRDefault="00B82578" w:rsidP="00B82578">
            <w:pPr>
              <w:spacing w:line="260" w:lineRule="exact"/>
              <w:jc w:val="center"/>
              <w:rPr>
                <w:rFonts w:ascii="ＭＳ 明朝" w:eastAsia="ＭＳ 明朝" w:hAnsi="ＭＳ 明朝"/>
                <w:color w:val="000000" w:themeColor="text1"/>
                <w:sz w:val="20"/>
                <w:szCs w:val="20"/>
              </w:rPr>
            </w:pPr>
            <w:r w:rsidRPr="007B2E25">
              <w:rPr>
                <w:rFonts w:ascii="ＭＳ 明朝" w:eastAsia="ＭＳ 明朝" w:hAnsi="ＭＳ 明朝" w:hint="eastAsia"/>
                <w:color w:val="000000" w:themeColor="text1"/>
                <w:sz w:val="20"/>
                <w:szCs w:val="20"/>
              </w:rPr>
              <w:t>６月</w:t>
            </w:r>
          </w:p>
        </w:tc>
        <w:tc>
          <w:tcPr>
            <w:tcW w:w="1174" w:type="dxa"/>
            <w:vAlign w:val="center"/>
          </w:tcPr>
          <w:p w14:paraId="5BADC630" w14:textId="2337D385" w:rsidR="00B82578" w:rsidRPr="007B2E25" w:rsidRDefault="00B82578" w:rsidP="00B82578">
            <w:pPr>
              <w:spacing w:line="260" w:lineRule="exact"/>
              <w:jc w:val="center"/>
              <w:rPr>
                <w:rFonts w:ascii="ＭＳ 明朝" w:eastAsia="ＭＳ 明朝" w:hAnsi="ＭＳ 明朝"/>
                <w:color w:val="000000" w:themeColor="text1"/>
                <w:sz w:val="20"/>
                <w:szCs w:val="20"/>
              </w:rPr>
            </w:pPr>
            <w:r w:rsidRPr="007B2E25">
              <w:rPr>
                <w:rFonts w:ascii="ＭＳ 明朝" w:eastAsia="ＭＳ 明朝" w:hAnsi="ＭＳ 明朝" w:hint="eastAsia"/>
                <w:color w:val="000000" w:themeColor="text1"/>
                <w:sz w:val="20"/>
                <w:szCs w:val="20"/>
              </w:rPr>
              <w:t>７月</w:t>
            </w:r>
          </w:p>
        </w:tc>
        <w:tc>
          <w:tcPr>
            <w:tcW w:w="1173" w:type="dxa"/>
            <w:vAlign w:val="center"/>
          </w:tcPr>
          <w:p w14:paraId="3498FBFA" w14:textId="7D935F38" w:rsidR="00B82578" w:rsidRPr="007B2E25" w:rsidRDefault="00B82578" w:rsidP="00B82578">
            <w:pPr>
              <w:spacing w:line="260" w:lineRule="exact"/>
              <w:jc w:val="center"/>
              <w:rPr>
                <w:rFonts w:ascii="ＭＳ 明朝" w:eastAsia="ＭＳ 明朝" w:hAnsi="ＭＳ 明朝"/>
                <w:color w:val="000000" w:themeColor="text1"/>
                <w:sz w:val="20"/>
                <w:szCs w:val="20"/>
              </w:rPr>
            </w:pPr>
            <w:r w:rsidRPr="007B2E25">
              <w:rPr>
                <w:rFonts w:ascii="ＭＳ 明朝" w:eastAsia="ＭＳ 明朝" w:hAnsi="ＭＳ 明朝" w:hint="eastAsia"/>
                <w:color w:val="000000" w:themeColor="text1"/>
                <w:sz w:val="20"/>
                <w:szCs w:val="20"/>
              </w:rPr>
              <w:t>８月</w:t>
            </w:r>
          </w:p>
        </w:tc>
        <w:tc>
          <w:tcPr>
            <w:tcW w:w="1174" w:type="dxa"/>
            <w:vAlign w:val="center"/>
          </w:tcPr>
          <w:p w14:paraId="6C0765CF" w14:textId="616D4489" w:rsidR="00B82578" w:rsidRPr="007B2E25" w:rsidRDefault="00B82578" w:rsidP="00B82578">
            <w:pPr>
              <w:spacing w:line="260" w:lineRule="exact"/>
              <w:jc w:val="center"/>
              <w:rPr>
                <w:rFonts w:ascii="ＭＳ 明朝" w:eastAsia="ＭＳ 明朝" w:hAnsi="ＭＳ 明朝"/>
                <w:color w:val="000000" w:themeColor="text1"/>
                <w:sz w:val="20"/>
                <w:szCs w:val="20"/>
              </w:rPr>
            </w:pPr>
            <w:r w:rsidRPr="007B2E25">
              <w:rPr>
                <w:rFonts w:ascii="ＭＳ 明朝" w:eastAsia="ＭＳ 明朝" w:hAnsi="ＭＳ 明朝" w:hint="eastAsia"/>
                <w:color w:val="000000" w:themeColor="text1"/>
                <w:sz w:val="20"/>
                <w:szCs w:val="20"/>
              </w:rPr>
              <w:t>９月</w:t>
            </w:r>
          </w:p>
        </w:tc>
        <w:tc>
          <w:tcPr>
            <w:tcW w:w="1174" w:type="dxa"/>
            <w:vAlign w:val="center"/>
          </w:tcPr>
          <w:p w14:paraId="72D994AE" w14:textId="5CC5FADF" w:rsidR="00B82578" w:rsidRPr="007B2E25" w:rsidRDefault="00B82578" w:rsidP="00B82578">
            <w:pPr>
              <w:spacing w:line="260" w:lineRule="exact"/>
              <w:jc w:val="center"/>
              <w:rPr>
                <w:rFonts w:ascii="ＭＳ 明朝" w:eastAsia="ＭＳ 明朝" w:hAnsi="ＭＳ 明朝"/>
                <w:color w:val="000000" w:themeColor="text1"/>
                <w:sz w:val="20"/>
                <w:szCs w:val="20"/>
              </w:rPr>
            </w:pPr>
            <w:r w:rsidRPr="007B2E25">
              <w:rPr>
                <w:rFonts w:ascii="ＭＳ 明朝" w:eastAsia="ＭＳ 明朝" w:hAnsi="ＭＳ 明朝" w:hint="eastAsia"/>
                <w:color w:val="000000" w:themeColor="text1"/>
                <w:sz w:val="20"/>
                <w:szCs w:val="20"/>
              </w:rPr>
              <w:t>１０月</w:t>
            </w:r>
          </w:p>
        </w:tc>
        <w:tc>
          <w:tcPr>
            <w:tcW w:w="1174" w:type="dxa"/>
            <w:vAlign w:val="center"/>
          </w:tcPr>
          <w:p w14:paraId="2029D95D" w14:textId="075355AB" w:rsidR="00B82578" w:rsidRPr="007B2E25" w:rsidRDefault="00B82578" w:rsidP="00B82578">
            <w:pPr>
              <w:spacing w:line="260" w:lineRule="exact"/>
              <w:jc w:val="center"/>
              <w:rPr>
                <w:rFonts w:ascii="ＭＳ 明朝" w:eastAsia="ＭＳ 明朝" w:hAnsi="ＭＳ 明朝"/>
                <w:color w:val="000000" w:themeColor="text1"/>
                <w:sz w:val="20"/>
                <w:szCs w:val="20"/>
              </w:rPr>
            </w:pPr>
            <w:r w:rsidRPr="007B2E25">
              <w:rPr>
                <w:rFonts w:ascii="ＭＳ 明朝" w:eastAsia="ＭＳ 明朝" w:hAnsi="ＭＳ 明朝" w:hint="eastAsia"/>
                <w:color w:val="000000" w:themeColor="text1"/>
                <w:sz w:val="20"/>
                <w:szCs w:val="20"/>
              </w:rPr>
              <w:t>１１月</w:t>
            </w:r>
          </w:p>
        </w:tc>
        <w:tc>
          <w:tcPr>
            <w:tcW w:w="1173" w:type="dxa"/>
            <w:vAlign w:val="center"/>
          </w:tcPr>
          <w:p w14:paraId="00848BE5" w14:textId="19B15013" w:rsidR="00B82578" w:rsidRPr="007B2E25" w:rsidRDefault="00B82578" w:rsidP="00B82578">
            <w:pPr>
              <w:spacing w:line="260" w:lineRule="exact"/>
              <w:jc w:val="center"/>
              <w:rPr>
                <w:rFonts w:ascii="ＭＳ 明朝" w:eastAsia="ＭＳ 明朝" w:hAnsi="ＭＳ 明朝"/>
                <w:color w:val="000000" w:themeColor="text1"/>
                <w:sz w:val="20"/>
                <w:szCs w:val="20"/>
              </w:rPr>
            </w:pPr>
            <w:r w:rsidRPr="007B2E25">
              <w:rPr>
                <w:rFonts w:ascii="ＭＳ 明朝" w:eastAsia="ＭＳ 明朝" w:hAnsi="ＭＳ 明朝" w:hint="eastAsia"/>
                <w:color w:val="000000" w:themeColor="text1"/>
                <w:sz w:val="20"/>
                <w:szCs w:val="20"/>
              </w:rPr>
              <w:t>１２月</w:t>
            </w:r>
          </w:p>
        </w:tc>
        <w:tc>
          <w:tcPr>
            <w:tcW w:w="1174" w:type="dxa"/>
            <w:vAlign w:val="center"/>
          </w:tcPr>
          <w:p w14:paraId="77F79220" w14:textId="1987E861" w:rsidR="00B82578" w:rsidRPr="007B2E25" w:rsidRDefault="00B82578" w:rsidP="00B82578">
            <w:pPr>
              <w:spacing w:line="260" w:lineRule="exact"/>
              <w:jc w:val="center"/>
              <w:rPr>
                <w:rFonts w:ascii="ＭＳ 明朝" w:eastAsia="ＭＳ 明朝" w:hAnsi="ＭＳ 明朝"/>
                <w:color w:val="000000" w:themeColor="text1"/>
                <w:sz w:val="20"/>
                <w:szCs w:val="20"/>
              </w:rPr>
            </w:pPr>
            <w:r w:rsidRPr="007B2E25">
              <w:rPr>
                <w:rFonts w:ascii="ＭＳ 明朝" w:eastAsia="ＭＳ 明朝" w:hAnsi="ＭＳ 明朝" w:hint="eastAsia"/>
                <w:color w:val="000000" w:themeColor="text1"/>
                <w:sz w:val="20"/>
                <w:szCs w:val="20"/>
              </w:rPr>
              <w:t>１月</w:t>
            </w:r>
          </w:p>
        </w:tc>
        <w:tc>
          <w:tcPr>
            <w:tcW w:w="1174" w:type="dxa"/>
            <w:vAlign w:val="center"/>
          </w:tcPr>
          <w:p w14:paraId="68CCC501" w14:textId="67D91D30" w:rsidR="00B82578" w:rsidRPr="007B2E25" w:rsidRDefault="00B82578" w:rsidP="00B82578">
            <w:pPr>
              <w:spacing w:line="260" w:lineRule="exact"/>
              <w:jc w:val="center"/>
              <w:rPr>
                <w:rFonts w:ascii="ＭＳ 明朝" w:eastAsia="ＭＳ 明朝" w:hAnsi="ＭＳ 明朝"/>
                <w:color w:val="000000" w:themeColor="text1"/>
                <w:sz w:val="20"/>
                <w:szCs w:val="20"/>
              </w:rPr>
            </w:pPr>
            <w:r w:rsidRPr="007B2E25">
              <w:rPr>
                <w:rFonts w:ascii="ＭＳ 明朝" w:eastAsia="ＭＳ 明朝" w:hAnsi="ＭＳ 明朝" w:hint="eastAsia"/>
                <w:color w:val="000000" w:themeColor="text1"/>
                <w:sz w:val="20"/>
                <w:szCs w:val="20"/>
              </w:rPr>
              <w:t>２月</w:t>
            </w:r>
          </w:p>
        </w:tc>
        <w:tc>
          <w:tcPr>
            <w:tcW w:w="1174" w:type="dxa"/>
            <w:vAlign w:val="center"/>
          </w:tcPr>
          <w:p w14:paraId="6FADCFD5" w14:textId="6DE729C6" w:rsidR="00B82578" w:rsidRPr="007B2E25" w:rsidRDefault="00B82578" w:rsidP="00B82578">
            <w:pPr>
              <w:spacing w:line="260" w:lineRule="exact"/>
              <w:jc w:val="center"/>
              <w:rPr>
                <w:rFonts w:ascii="ＭＳ 明朝" w:eastAsia="ＭＳ 明朝" w:hAnsi="ＭＳ 明朝"/>
                <w:color w:val="000000" w:themeColor="text1"/>
                <w:sz w:val="20"/>
                <w:szCs w:val="20"/>
              </w:rPr>
            </w:pPr>
            <w:r w:rsidRPr="007B2E25">
              <w:rPr>
                <w:rFonts w:ascii="ＭＳ 明朝" w:eastAsia="ＭＳ 明朝" w:hAnsi="ＭＳ 明朝" w:hint="eastAsia"/>
                <w:color w:val="000000" w:themeColor="text1"/>
                <w:sz w:val="20"/>
                <w:szCs w:val="20"/>
              </w:rPr>
              <w:t>３月</w:t>
            </w:r>
          </w:p>
        </w:tc>
      </w:tr>
      <w:tr w:rsidR="000822CD" w:rsidRPr="007B2E25" w14:paraId="6A062E7C" w14:textId="77777777" w:rsidTr="006A5F3A">
        <w:trPr>
          <w:cantSplit/>
          <w:trHeight w:val="3146"/>
        </w:trPr>
        <w:tc>
          <w:tcPr>
            <w:tcW w:w="482" w:type="dxa"/>
            <w:textDirection w:val="tbRlV"/>
            <w:vAlign w:val="center"/>
          </w:tcPr>
          <w:p w14:paraId="1517691B" w14:textId="3B1B8727" w:rsidR="00B82578" w:rsidRPr="007B2E25" w:rsidRDefault="00B82578" w:rsidP="00B82578">
            <w:pPr>
              <w:spacing w:line="260" w:lineRule="exact"/>
              <w:ind w:left="113" w:right="113"/>
              <w:jc w:val="center"/>
              <w:rPr>
                <w:rFonts w:ascii="ＭＳ 明朝" w:eastAsia="ＭＳ 明朝" w:hAnsi="ＭＳ 明朝"/>
                <w:color w:val="000000" w:themeColor="text1"/>
                <w:sz w:val="20"/>
                <w:szCs w:val="20"/>
              </w:rPr>
            </w:pPr>
            <w:r w:rsidRPr="007B2E25">
              <w:rPr>
                <w:rFonts w:ascii="ＭＳ 明朝" w:eastAsia="ＭＳ 明朝" w:hAnsi="ＭＳ 明朝" w:hint="eastAsia"/>
                <w:color w:val="000000" w:themeColor="text1"/>
                <w:sz w:val="20"/>
                <w:szCs w:val="20"/>
              </w:rPr>
              <w:t>学級・学年</w:t>
            </w:r>
          </w:p>
        </w:tc>
        <w:tc>
          <w:tcPr>
            <w:tcW w:w="1171" w:type="dxa"/>
          </w:tcPr>
          <w:p w14:paraId="4989F9B5" w14:textId="77777777" w:rsidR="00786DDB" w:rsidRPr="007B2E25" w:rsidRDefault="00786DDB" w:rsidP="006E32E9">
            <w:pPr>
              <w:spacing w:line="260" w:lineRule="exact"/>
              <w:rPr>
                <w:rFonts w:ascii="ＭＳ 明朝" w:eastAsia="ＭＳ 明朝" w:hAnsi="ＭＳ 明朝"/>
                <w:color w:val="000000" w:themeColor="text1"/>
                <w:sz w:val="20"/>
                <w:szCs w:val="20"/>
              </w:rPr>
            </w:pPr>
            <w:r w:rsidRPr="007B2E25">
              <w:rPr>
                <w:rFonts w:ascii="ＭＳ 明朝" w:eastAsia="ＭＳ 明朝" w:hAnsi="ＭＳ 明朝" w:hint="eastAsia"/>
                <w:color w:val="000000" w:themeColor="text1"/>
                <w:sz w:val="20"/>
                <w:szCs w:val="20"/>
              </w:rPr>
              <w:t>入学式</w:t>
            </w:r>
          </w:p>
          <w:p w14:paraId="6552414A" w14:textId="77777777" w:rsidR="00786DDB" w:rsidRPr="007B2E25" w:rsidRDefault="00786DDB" w:rsidP="006E32E9">
            <w:pPr>
              <w:spacing w:line="260" w:lineRule="exact"/>
              <w:rPr>
                <w:rFonts w:ascii="ＭＳ 明朝" w:eastAsia="ＭＳ 明朝" w:hAnsi="ＭＳ 明朝"/>
                <w:color w:val="000000" w:themeColor="text1"/>
                <w:sz w:val="20"/>
                <w:szCs w:val="20"/>
              </w:rPr>
            </w:pPr>
            <w:r w:rsidRPr="007B2E25">
              <w:rPr>
                <w:rFonts w:ascii="ＭＳ 明朝" w:eastAsia="ＭＳ 明朝" w:hAnsi="ＭＳ 明朝" w:hint="eastAsia"/>
                <w:color w:val="000000" w:themeColor="text1"/>
                <w:sz w:val="20"/>
                <w:szCs w:val="20"/>
              </w:rPr>
              <w:t>始業式</w:t>
            </w:r>
          </w:p>
          <w:p w14:paraId="4C5F4694" w14:textId="77777777" w:rsidR="00786DDB" w:rsidRPr="007B2E25" w:rsidRDefault="00786DDB" w:rsidP="006E32E9">
            <w:pPr>
              <w:spacing w:line="260" w:lineRule="exact"/>
              <w:rPr>
                <w:rFonts w:ascii="ＭＳ 明朝" w:eastAsia="ＭＳ 明朝" w:hAnsi="ＭＳ 明朝"/>
                <w:color w:val="000000" w:themeColor="text1"/>
                <w:sz w:val="20"/>
                <w:szCs w:val="20"/>
              </w:rPr>
            </w:pPr>
          </w:p>
          <w:p w14:paraId="7CF43669" w14:textId="77777777" w:rsidR="00B82578" w:rsidRPr="007B2E25" w:rsidRDefault="00B82578" w:rsidP="006E32E9">
            <w:pPr>
              <w:spacing w:line="260" w:lineRule="exact"/>
              <w:rPr>
                <w:rFonts w:ascii="ＭＳ 明朝" w:eastAsia="ＭＳ 明朝" w:hAnsi="ＭＳ 明朝"/>
                <w:color w:val="000000" w:themeColor="text1"/>
                <w:sz w:val="20"/>
                <w:szCs w:val="20"/>
              </w:rPr>
            </w:pPr>
            <w:r w:rsidRPr="007B2E25">
              <w:rPr>
                <w:rFonts w:ascii="ＭＳ 明朝" w:eastAsia="ＭＳ 明朝" w:hAnsi="ＭＳ 明朝" w:hint="eastAsia"/>
                <w:color w:val="000000" w:themeColor="text1"/>
                <w:sz w:val="20"/>
                <w:szCs w:val="20"/>
              </w:rPr>
              <w:t>生活オリエンテーション</w:t>
            </w:r>
          </w:p>
          <w:p w14:paraId="672EFB2F" w14:textId="77777777" w:rsidR="00786DDB" w:rsidRPr="007B2E25" w:rsidRDefault="00786DDB" w:rsidP="006E32E9">
            <w:pPr>
              <w:spacing w:line="260" w:lineRule="exact"/>
              <w:rPr>
                <w:rFonts w:ascii="ＭＳ 明朝" w:eastAsia="ＭＳ 明朝" w:hAnsi="ＭＳ 明朝"/>
                <w:color w:val="000000" w:themeColor="text1"/>
                <w:sz w:val="20"/>
                <w:szCs w:val="20"/>
              </w:rPr>
            </w:pPr>
          </w:p>
          <w:p w14:paraId="6BD3AA62" w14:textId="77777777" w:rsidR="00786DDB" w:rsidRPr="007B2E25" w:rsidRDefault="00786DDB" w:rsidP="006E32E9">
            <w:pPr>
              <w:spacing w:line="260" w:lineRule="exact"/>
              <w:rPr>
                <w:rFonts w:ascii="ＭＳ 明朝" w:eastAsia="ＭＳ 明朝" w:hAnsi="ＭＳ 明朝"/>
                <w:color w:val="000000" w:themeColor="text1"/>
                <w:sz w:val="20"/>
                <w:szCs w:val="20"/>
              </w:rPr>
            </w:pPr>
            <w:r w:rsidRPr="007B2E25">
              <w:rPr>
                <w:rFonts w:ascii="ＭＳ 明朝" w:eastAsia="ＭＳ 明朝" w:hAnsi="ＭＳ 明朝" w:hint="eastAsia"/>
                <w:color w:val="000000" w:themeColor="text1"/>
                <w:sz w:val="20"/>
                <w:szCs w:val="20"/>
              </w:rPr>
              <w:t>授業開き</w:t>
            </w:r>
          </w:p>
          <w:p w14:paraId="0230F499" w14:textId="77777777" w:rsidR="00786DDB" w:rsidRPr="007B2E25" w:rsidRDefault="00786DDB" w:rsidP="006E32E9">
            <w:pPr>
              <w:spacing w:line="260" w:lineRule="exact"/>
              <w:rPr>
                <w:rFonts w:ascii="ＭＳ 明朝" w:eastAsia="ＭＳ 明朝" w:hAnsi="ＭＳ 明朝"/>
                <w:color w:val="000000" w:themeColor="text1"/>
                <w:sz w:val="20"/>
                <w:szCs w:val="20"/>
              </w:rPr>
            </w:pPr>
            <w:r w:rsidRPr="007B2E25">
              <w:rPr>
                <w:rFonts w:ascii="ＭＳ 明朝" w:eastAsia="ＭＳ 明朝" w:hAnsi="ＭＳ 明朝" w:hint="eastAsia"/>
                <w:color w:val="000000" w:themeColor="text1"/>
                <w:sz w:val="20"/>
                <w:szCs w:val="20"/>
              </w:rPr>
              <w:t>・</w:t>
            </w:r>
            <w:r w:rsidR="006A5F3A" w:rsidRPr="007B2E25">
              <w:rPr>
                <w:rFonts w:ascii="ＭＳ 明朝" w:eastAsia="ＭＳ 明朝" w:hAnsi="ＭＳ 明朝" w:hint="eastAsia"/>
                <w:color w:val="000000" w:themeColor="text1"/>
                <w:sz w:val="20"/>
                <w:szCs w:val="20"/>
              </w:rPr>
              <w:t>ﾙｰﾙ確認</w:t>
            </w:r>
          </w:p>
          <w:p w14:paraId="14A67BF4" w14:textId="77777777" w:rsidR="006A5F3A" w:rsidRPr="007B2E25" w:rsidRDefault="006A5F3A" w:rsidP="006E32E9">
            <w:pPr>
              <w:spacing w:line="260" w:lineRule="exact"/>
              <w:rPr>
                <w:rFonts w:ascii="ＭＳ 明朝" w:eastAsia="ＭＳ 明朝" w:hAnsi="ＭＳ 明朝"/>
                <w:color w:val="000000" w:themeColor="text1"/>
                <w:sz w:val="20"/>
                <w:szCs w:val="20"/>
              </w:rPr>
            </w:pPr>
          </w:p>
          <w:p w14:paraId="51C29D3D" w14:textId="77777777" w:rsidR="006A5F3A" w:rsidRPr="007B2E25" w:rsidRDefault="006A5F3A" w:rsidP="006E32E9">
            <w:pPr>
              <w:spacing w:line="260" w:lineRule="exact"/>
              <w:rPr>
                <w:rFonts w:ascii="ＭＳ 明朝" w:eastAsia="ＭＳ 明朝" w:hAnsi="ＭＳ 明朝"/>
                <w:color w:val="000000" w:themeColor="text1"/>
                <w:sz w:val="20"/>
                <w:szCs w:val="20"/>
              </w:rPr>
            </w:pPr>
            <w:r w:rsidRPr="007B2E25">
              <w:rPr>
                <w:rFonts w:ascii="ＭＳ 明朝" w:eastAsia="ＭＳ 明朝" w:hAnsi="ＭＳ 明朝" w:hint="eastAsia"/>
                <w:color w:val="000000" w:themeColor="text1"/>
                <w:sz w:val="20"/>
                <w:szCs w:val="20"/>
              </w:rPr>
              <w:t>学活</w:t>
            </w:r>
          </w:p>
          <w:p w14:paraId="5548F699" w14:textId="61188BF7" w:rsidR="006A5F3A" w:rsidRPr="007B2E25" w:rsidRDefault="006A5F3A" w:rsidP="006A5F3A">
            <w:pPr>
              <w:spacing w:line="260" w:lineRule="exact"/>
              <w:ind w:left="200" w:hangingChars="100" w:hanging="200"/>
              <w:rPr>
                <w:rFonts w:ascii="ＭＳ 明朝" w:eastAsia="ＭＳ 明朝" w:hAnsi="ＭＳ 明朝"/>
                <w:color w:val="000000" w:themeColor="text1"/>
                <w:sz w:val="20"/>
                <w:szCs w:val="20"/>
              </w:rPr>
            </w:pPr>
            <w:r w:rsidRPr="007B2E25">
              <w:rPr>
                <w:rFonts w:ascii="ＭＳ 明朝" w:eastAsia="ＭＳ 明朝" w:hAnsi="ＭＳ 明朝" w:hint="eastAsia"/>
                <w:color w:val="000000" w:themeColor="text1"/>
                <w:sz w:val="20"/>
                <w:szCs w:val="20"/>
              </w:rPr>
              <w:t>・1年間の</w:t>
            </w:r>
            <w:r w:rsidR="000B220A" w:rsidRPr="007B2E25">
              <w:rPr>
                <w:rFonts w:ascii="ＭＳ 明朝" w:eastAsia="ＭＳ 明朝" w:hAnsi="ＭＳ 明朝" w:hint="eastAsia"/>
                <w:color w:val="000000" w:themeColor="text1"/>
                <w:sz w:val="20"/>
                <w:szCs w:val="20"/>
              </w:rPr>
              <w:t>目標</w:t>
            </w:r>
          </w:p>
          <w:p w14:paraId="3E27F585" w14:textId="08F06A14" w:rsidR="006A5F3A" w:rsidRPr="007B2E25" w:rsidRDefault="00C1093F" w:rsidP="000B220A">
            <w:pPr>
              <w:spacing w:line="260" w:lineRule="exact"/>
              <w:ind w:left="200" w:hangingChars="100" w:hanging="200"/>
              <w:rPr>
                <w:rFonts w:ascii="ＭＳ 明朝" w:eastAsia="ＭＳ 明朝" w:hAnsi="ＭＳ 明朝"/>
                <w:color w:val="000000" w:themeColor="text1"/>
                <w:sz w:val="20"/>
                <w:szCs w:val="20"/>
              </w:rPr>
            </w:pPr>
            <w:r w:rsidRPr="007B2E25">
              <w:rPr>
                <w:rFonts w:ascii="ＭＳ 明朝" w:eastAsia="ＭＳ 明朝" w:hAnsi="ＭＳ 明朝" w:hint="eastAsia"/>
                <w:color w:val="000000" w:themeColor="text1"/>
                <w:sz w:val="20"/>
                <w:szCs w:val="20"/>
              </w:rPr>
              <w:t xml:space="preserve">　</w:t>
            </w:r>
          </w:p>
        </w:tc>
        <w:tc>
          <w:tcPr>
            <w:tcW w:w="1174" w:type="dxa"/>
          </w:tcPr>
          <w:p w14:paraId="6509BEA1" w14:textId="77777777" w:rsidR="00B82578" w:rsidRPr="007B2E25" w:rsidRDefault="006A5F3A" w:rsidP="006E32E9">
            <w:pPr>
              <w:spacing w:line="260" w:lineRule="exact"/>
              <w:rPr>
                <w:rFonts w:ascii="ＭＳ 明朝" w:eastAsia="ＭＳ 明朝" w:hAnsi="ＭＳ 明朝"/>
                <w:color w:val="000000" w:themeColor="text1"/>
                <w:sz w:val="20"/>
                <w:szCs w:val="20"/>
              </w:rPr>
            </w:pPr>
            <w:r w:rsidRPr="007B2E25">
              <w:rPr>
                <w:rFonts w:ascii="ＭＳ 明朝" w:eastAsia="ＭＳ 明朝" w:hAnsi="ＭＳ 明朝" w:hint="eastAsia"/>
                <w:color w:val="000000" w:themeColor="text1"/>
                <w:sz w:val="20"/>
                <w:szCs w:val="20"/>
              </w:rPr>
              <w:t>道徳</w:t>
            </w:r>
          </w:p>
          <w:p w14:paraId="45B5F07A" w14:textId="77777777" w:rsidR="006A5F3A" w:rsidRPr="007B2E25" w:rsidRDefault="006A5F3A" w:rsidP="006E32E9">
            <w:pPr>
              <w:spacing w:line="260" w:lineRule="exact"/>
              <w:rPr>
                <w:rFonts w:ascii="ＭＳ 明朝" w:eastAsia="ＭＳ 明朝" w:hAnsi="ＭＳ 明朝"/>
                <w:color w:val="000000" w:themeColor="text1"/>
                <w:sz w:val="20"/>
                <w:szCs w:val="20"/>
              </w:rPr>
            </w:pPr>
            <w:r w:rsidRPr="007B2E25">
              <w:rPr>
                <w:rFonts w:ascii="ＭＳ 明朝" w:eastAsia="ＭＳ 明朝" w:hAnsi="ＭＳ 明朝" w:hint="eastAsia"/>
                <w:color w:val="000000" w:themeColor="text1"/>
                <w:sz w:val="20"/>
                <w:szCs w:val="20"/>
              </w:rPr>
              <w:t>・公正公平</w:t>
            </w:r>
          </w:p>
          <w:p w14:paraId="30BD147C" w14:textId="77777777" w:rsidR="006A5F3A" w:rsidRPr="007B2E25" w:rsidRDefault="006A5F3A" w:rsidP="006E32E9">
            <w:pPr>
              <w:spacing w:line="260" w:lineRule="exact"/>
              <w:rPr>
                <w:rFonts w:ascii="ＭＳ 明朝" w:eastAsia="ＭＳ 明朝" w:hAnsi="ＭＳ 明朝"/>
                <w:color w:val="000000" w:themeColor="text1"/>
                <w:sz w:val="20"/>
                <w:szCs w:val="20"/>
              </w:rPr>
            </w:pPr>
          </w:p>
          <w:p w14:paraId="09642EDE" w14:textId="77777777" w:rsidR="006A5F3A" w:rsidRPr="007B2E25" w:rsidRDefault="006A5F3A" w:rsidP="006E32E9">
            <w:pPr>
              <w:spacing w:line="260" w:lineRule="exact"/>
              <w:rPr>
                <w:rFonts w:ascii="ＭＳ 明朝" w:eastAsia="ＭＳ 明朝" w:hAnsi="ＭＳ 明朝"/>
                <w:color w:val="000000" w:themeColor="text1"/>
                <w:sz w:val="20"/>
                <w:szCs w:val="20"/>
              </w:rPr>
            </w:pPr>
            <w:r w:rsidRPr="007B2E25">
              <w:rPr>
                <w:rFonts w:ascii="ＭＳ 明朝" w:eastAsia="ＭＳ 明朝" w:hAnsi="ＭＳ 明朝" w:hint="eastAsia"/>
                <w:color w:val="000000" w:themeColor="text1"/>
                <w:sz w:val="20"/>
                <w:szCs w:val="20"/>
              </w:rPr>
              <w:t>はままつマナー</w:t>
            </w:r>
          </w:p>
          <w:p w14:paraId="43E91CCC" w14:textId="77777777" w:rsidR="000B220A" w:rsidRPr="007B2E25" w:rsidRDefault="000B220A" w:rsidP="006E32E9">
            <w:pPr>
              <w:spacing w:line="260" w:lineRule="exact"/>
              <w:rPr>
                <w:rFonts w:ascii="ＭＳ 明朝" w:eastAsia="ＭＳ 明朝" w:hAnsi="ＭＳ 明朝"/>
                <w:color w:val="000000" w:themeColor="text1"/>
                <w:sz w:val="20"/>
                <w:szCs w:val="20"/>
              </w:rPr>
            </w:pPr>
          </w:p>
          <w:p w14:paraId="392E4A20" w14:textId="77777777" w:rsidR="000B220A" w:rsidRPr="007B2E25" w:rsidRDefault="000B220A" w:rsidP="006E32E9">
            <w:pPr>
              <w:spacing w:line="260" w:lineRule="exact"/>
              <w:rPr>
                <w:rFonts w:ascii="ＭＳ 明朝" w:eastAsia="ＭＳ 明朝" w:hAnsi="ＭＳ 明朝"/>
                <w:color w:val="000000" w:themeColor="text1"/>
                <w:sz w:val="20"/>
                <w:szCs w:val="20"/>
              </w:rPr>
            </w:pPr>
            <w:r w:rsidRPr="007B2E25">
              <w:rPr>
                <w:rFonts w:ascii="ＭＳ 明朝" w:eastAsia="ＭＳ 明朝" w:hAnsi="ＭＳ 明朝" w:hint="eastAsia"/>
                <w:color w:val="000000" w:themeColor="text1"/>
                <w:sz w:val="20"/>
                <w:szCs w:val="20"/>
              </w:rPr>
              <w:t>人間関係作り</w:t>
            </w:r>
          </w:p>
          <w:p w14:paraId="1E02B873" w14:textId="37DD2056" w:rsidR="000B220A" w:rsidRPr="007B2E25" w:rsidRDefault="000B220A" w:rsidP="006E32E9">
            <w:pPr>
              <w:spacing w:line="260" w:lineRule="exact"/>
              <w:rPr>
                <w:rFonts w:ascii="ＭＳ 明朝" w:eastAsia="ＭＳ 明朝" w:hAnsi="ＭＳ 明朝"/>
                <w:color w:val="000000" w:themeColor="text1"/>
                <w:sz w:val="20"/>
                <w:szCs w:val="20"/>
              </w:rPr>
            </w:pPr>
            <w:r w:rsidRPr="007B2E25">
              <w:rPr>
                <w:rFonts w:ascii="ＭＳ 明朝" w:eastAsia="ＭＳ 明朝" w:hAnsi="ＭＳ 明朝" w:hint="eastAsia"/>
                <w:color w:val="000000" w:themeColor="text1"/>
                <w:sz w:val="20"/>
                <w:szCs w:val="20"/>
              </w:rPr>
              <w:t>（ＧＥ）</w:t>
            </w:r>
          </w:p>
        </w:tc>
        <w:tc>
          <w:tcPr>
            <w:tcW w:w="1174" w:type="dxa"/>
          </w:tcPr>
          <w:p w14:paraId="75AE789F" w14:textId="0C0E4EE1" w:rsidR="00BC4CD6" w:rsidRPr="007B2E25" w:rsidRDefault="00BC4CD6" w:rsidP="00BC4CD6">
            <w:pPr>
              <w:spacing w:line="260" w:lineRule="exact"/>
              <w:rPr>
                <w:rFonts w:ascii="ＭＳ 明朝" w:eastAsia="ＭＳ 明朝" w:hAnsi="ＭＳ 明朝"/>
                <w:color w:val="000000" w:themeColor="text1"/>
                <w:sz w:val="20"/>
                <w:szCs w:val="20"/>
              </w:rPr>
            </w:pPr>
            <w:r w:rsidRPr="007B2E25">
              <w:rPr>
                <w:rFonts w:ascii="ＭＳ 明朝" w:eastAsia="ＭＳ 明朝" w:hAnsi="ＭＳ 明朝" w:hint="eastAsia"/>
                <w:color w:val="000000" w:themeColor="text1"/>
                <w:sz w:val="20"/>
                <w:szCs w:val="20"/>
              </w:rPr>
              <w:t>学活</w:t>
            </w:r>
          </w:p>
          <w:p w14:paraId="1B148D80" w14:textId="77777777" w:rsidR="00BC4CD6" w:rsidRPr="007B2E25" w:rsidRDefault="00BC4CD6" w:rsidP="00BC4CD6">
            <w:pPr>
              <w:spacing w:line="260" w:lineRule="exact"/>
              <w:ind w:left="200" w:hangingChars="100" w:hanging="200"/>
              <w:rPr>
                <w:rFonts w:ascii="ＭＳ 明朝" w:eastAsia="ＭＳ 明朝" w:hAnsi="ＭＳ 明朝"/>
                <w:color w:val="000000" w:themeColor="text1"/>
                <w:sz w:val="20"/>
                <w:szCs w:val="20"/>
              </w:rPr>
            </w:pPr>
            <w:r w:rsidRPr="007B2E25">
              <w:rPr>
                <w:rFonts w:ascii="ＭＳ 明朝" w:eastAsia="ＭＳ 明朝" w:hAnsi="ＭＳ 明朝" w:hint="eastAsia"/>
                <w:color w:val="000000" w:themeColor="text1"/>
                <w:sz w:val="20"/>
                <w:szCs w:val="20"/>
              </w:rPr>
              <w:t>・情報ﾓﾗﾙ講座</w:t>
            </w:r>
          </w:p>
          <w:p w14:paraId="47F2795D" w14:textId="77777777" w:rsidR="00BC4CD6" w:rsidRPr="007B2E25" w:rsidRDefault="00BC4CD6" w:rsidP="00BC4CD6">
            <w:pPr>
              <w:spacing w:line="260" w:lineRule="exact"/>
              <w:ind w:left="200" w:hangingChars="100" w:hanging="200"/>
              <w:rPr>
                <w:rFonts w:ascii="ＭＳ 明朝" w:eastAsia="ＭＳ 明朝" w:hAnsi="ＭＳ 明朝"/>
                <w:color w:val="000000" w:themeColor="text1"/>
                <w:sz w:val="20"/>
                <w:szCs w:val="20"/>
              </w:rPr>
            </w:pPr>
            <w:r w:rsidRPr="007B2E25">
              <w:rPr>
                <w:rFonts w:ascii="ＭＳ 明朝" w:eastAsia="ＭＳ 明朝" w:hAnsi="ＭＳ 明朝" w:hint="eastAsia"/>
                <w:color w:val="000000" w:themeColor="text1"/>
                <w:sz w:val="20"/>
                <w:szCs w:val="20"/>
              </w:rPr>
              <w:t>道徳</w:t>
            </w:r>
          </w:p>
          <w:p w14:paraId="58EDA598" w14:textId="77777777" w:rsidR="00BC4CD6" w:rsidRPr="007B2E25" w:rsidRDefault="00BC4CD6" w:rsidP="00BC4CD6">
            <w:pPr>
              <w:spacing w:line="260" w:lineRule="exact"/>
              <w:ind w:left="200" w:hangingChars="100" w:hanging="200"/>
              <w:rPr>
                <w:rFonts w:ascii="ＭＳ 明朝" w:eastAsia="ＭＳ 明朝" w:hAnsi="ＭＳ 明朝"/>
                <w:color w:val="000000" w:themeColor="text1"/>
                <w:sz w:val="20"/>
                <w:szCs w:val="20"/>
              </w:rPr>
            </w:pPr>
            <w:r w:rsidRPr="007B2E25">
              <w:rPr>
                <w:rFonts w:ascii="ＭＳ 明朝" w:eastAsia="ＭＳ 明朝" w:hAnsi="ＭＳ 明朝" w:hint="eastAsia"/>
                <w:color w:val="000000" w:themeColor="text1"/>
                <w:sz w:val="20"/>
                <w:szCs w:val="20"/>
              </w:rPr>
              <w:t>・生命</w:t>
            </w:r>
          </w:p>
          <w:p w14:paraId="5ECF4D50" w14:textId="77777777" w:rsidR="00BC4CD6" w:rsidRPr="007B2E25" w:rsidRDefault="00BC4CD6" w:rsidP="00BC4CD6">
            <w:pPr>
              <w:spacing w:line="260" w:lineRule="exact"/>
              <w:ind w:leftChars="100" w:left="210"/>
              <w:rPr>
                <w:rFonts w:ascii="ＭＳ 明朝" w:eastAsia="ＭＳ 明朝" w:hAnsi="ＭＳ 明朝"/>
                <w:color w:val="000000" w:themeColor="text1"/>
                <w:sz w:val="20"/>
                <w:szCs w:val="20"/>
              </w:rPr>
            </w:pPr>
            <w:r w:rsidRPr="007B2E25">
              <w:rPr>
                <w:rFonts w:ascii="ＭＳ 明朝" w:eastAsia="ＭＳ 明朝" w:hAnsi="ＭＳ 明朝" w:hint="eastAsia"/>
                <w:color w:val="000000" w:themeColor="text1"/>
                <w:sz w:val="20"/>
                <w:szCs w:val="20"/>
              </w:rPr>
              <w:t>尊重</w:t>
            </w:r>
          </w:p>
          <w:p w14:paraId="1250A5B2" w14:textId="77777777" w:rsidR="00C1093F" w:rsidRPr="007B2E25" w:rsidRDefault="00C1093F" w:rsidP="00BC4CD6">
            <w:pPr>
              <w:spacing w:line="260" w:lineRule="exact"/>
              <w:ind w:leftChars="100" w:left="210"/>
              <w:rPr>
                <w:rFonts w:ascii="ＭＳ 明朝" w:eastAsia="ＭＳ 明朝" w:hAnsi="ＭＳ 明朝"/>
                <w:color w:val="000000" w:themeColor="text1"/>
                <w:sz w:val="20"/>
                <w:szCs w:val="20"/>
              </w:rPr>
            </w:pPr>
          </w:p>
          <w:p w14:paraId="7201826A" w14:textId="77777777" w:rsidR="00C1093F" w:rsidRPr="007B2E25" w:rsidRDefault="00C1093F" w:rsidP="00C1093F">
            <w:pPr>
              <w:spacing w:line="260" w:lineRule="exact"/>
              <w:rPr>
                <w:rFonts w:ascii="ＭＳ 明朝" w:eastAsia="ＭＳ 明朝" w:hAnsi="ＭＳ 明朝"/>
                <w:color w:val="000000" w:themeColor="text1"/>
                <w:sz w:val="20"/>
                <w:szCs w:val="20"/>
              </w:rPr>
            </w:pPr>
            <w:r w:rsidRPr="007B2E25">
              <w:rPr>
                <w:rFonts w:ascii="ＭＳ 明朝" w:eastAsia="ＭＳ 明朝" w:hAnsi="ＭＳ 明朝" w:hint="eastAsia"/>
                <w:color w:val="000000" w:themeColor="text1"/>
                <w:sz w:val="20"/>
                <w:szCs w:val="20"/>
              </w:rPr>
              <w:t>小中合同あいさつ運動</w:t>
            </w:r>
          </w:p>
          <w:p w14:paraId="2920DB7B" w14:textId="77777777" w:rsidR="00F3612F" w:rsidRPr="007B2E25" w:rsidRDefault="00F3612F" w:rsidP="00C1093F">
            <w:pPr>
              <w:spacing w:line="260" w:lineRule="exact"/>
              <w:rPr>
                <w:rFonts w:ascii="ＭＳ 明朝" w:eastAsia="ＭＳ 明朝" w:hAnsi="ＭＳ 明朝"/>
                <w:color w:val="000000" w:themeColor="text1"/>
                <w:sz w:val="20"/>
                <w:szCs w:val="20"/>
              </w:rPr>
            </w:pPr>
          </w:p>
          <w:p w14:paraId="696AD20A" w14:textId="3C496EDD" w:rsidR="00F3612F" w:rsidRPr="007B2E25" w:rsidRDefault="00F3612F" w:rsidP="00F3612F">
            <w:pPr>
              <w:spacing w:line="260" w:lineRule="exact"/>
              <w:rPr>
                <w:rFonts w:ascii="ＭＳ 明朝" w:eastAsia="ＭＳ 明朝" w:hAnsi="ＭＳ 明朝"/>
                <w:color w:val="000000" w:themeColor="text1"/>
                <w:sz w:val="20"/>
                <w:szCs w:val="20"/>
              </w:rPr>
            </w:pPr>
          </w:p>
        </w:tc>
        <w:tc>
          <w:tcPr>
            <w:tcW w:w="1174" w:type="dxa"/>
          </w:tcPr>
          <w:p w14:paraId="764F5766" w14:textId="13F95DD6" w:rsidR="006A5F3A" w:rsidRPr="007B2E25" w:rsidRDefault="006A5F3A" w:rsidP="006E32E9">
            <w:pPr>
              <w:spacing w:line="260" w:lineRule="exact"/>
              <w:rPr>
                <w:rFonts w:ascii="ＭＳ 明朝" w:eastAsia="ＭＳ 明朝" w:hAnsi="ＭＳ 明朝"/>
                <w:color w:val="000000" w:themeColor="text1"/>
                <w:sz w:val="20"/>
                <w:szCs w:val="20"/>
              </w:rPr>
            </w:pPr>
            <w:r w:rsidRPr="007B2E25">
              <w:rPr>
                <w:rFonts w:ascii="ＭＳ 明朝" w:eastAsia="ＭＳ 明朝" w:hAnsi="ＭＳ 明朝" w:hint="eastAsia"/>
                <w:color w:val="000000" w:themeColor="text1"/>
                <w:sz w:val="20"/>
                <w:szCs w:val="20"/>
              </w:rPr>
              <w:t>学活</w:t>
            </w:r>
          </w:p>
          <w:p w14:paraId="6091A54B" w14:textId="1C579C70" w:rsidR="006A5F3A" w:rsidRPr="007B2E25" w:rsidRDefault="006A5F3A" w:rsidP="006E32E9">
            <w:pPr>
              <w:spacing w:line="260" w:lineRule="exact"/>
              <w:rPr>
                <w:rFonts w:ascii="ＭＳ 明朝" w:eastAsia="ＭＳ 明朝" w:hAnsi="ＭＳ 明朝"/>
                <w:color w:val="000000" w:themeColor="text1"/>
                <w:sz w:val="20"/>
                <w:szCs w:val="20"/>
              </w:rPr>
            </w:pPr>
            <w:r w:rsidRPr="007B2E25">
              <w:rPr>
                <w:rFonts w:ascii="ＭＳ 明朝" w:eastAsia="ＭＳ 明朝" w:hAnsi="ＭＳ 明朝" w:hint="eastAsia"/>
                <w:color w:val="000000" w:themeColor="text1"/>
                <w:sz w:val="20"/>
                <w:szCs w:val="20"/>
              </w:rPr>
              <w:t>・1学期</w:t>
            </w:r>
          </w:p>
          <w:p w14:paraId="68193B58" w14:textId="7A50ADB8" w:rsidR="006A5F3A" w:rsidRPr="007B2E25" w:rsidRDefault="006A5F3A" w:rsidP="006E32E9">
            <w:pPr>
              <w:spacing w:line="260" w:lineRule="exact"/>
              <w:rPr>
                <w:rFonts w:ascii="ＭＳ 明朝" w:eastAsia="ＭＳ 明朝" w:hAnsi="ＭＳ 明朝"/>
                <w:color w:val="000000" w:themeColor="text1"/>
                <w:sz w:val="20"/>
                <w:szCs w:val="20"/>
              </w:rPr>
            </w:pPr>
            <w:r w:rsidRPr="007B2E25">
              <w:rPr>
                <w:rFonts w:ascii="ＭＳ 明朝" w:eastAsia="ＭＳ 明朝" w:hAnsi="ＭＳ 明朝" w:hint="eastAsia"/>
                <w:color w:val="000000" w:themeColor="text1"/>
                <w:sz w:val="20"/>
                <w:szCs w:val="20"/>
              </w:rPr>
              <w:t xml:space="preserve">　振返り</w:t>
            </w:r>
          </w:p>
          <w:p w14:paraId="04257079" w14:textId="2F4D2529" w:rsidR="006A5F3A" w:rsidRPr="007B2E25" w:rsidRDefault="006A5F3A" w:rsidP="006E32E9">
            <w:pPr>
              <w:spacing w:line="260" w:lineRule="exact"/>
              <w:rPr>
                <w:rFonts w:ascii="ＭＳ 明朝" w:eastAsia="ＭＳ 明朝" w:hAnsi="ＭＳ 明朝"/>
                <w:color w:val="000000" w:themeColor="text1"/>
                <w:sz w:val="20"/>
                <w:szCs w:val="20"/>
              </w:rPr>
            </w:pPr>
            <w:r w:rsidRPr="007B2E25">
              <w:rPr>
                <w:rFonts w:ascii="ＭＳ 明朝" w:eastAsia="ＭＳ 明朝" w:hAnsi="ＭＳ 明朝" w:hint="eastAsia"/>
                <w:color w:val="000000" w:themeColor="text1"/>
                <w:sz w:val="20"/>
                <w:szCs w:val="20"/>
              </w:rPr>
              <w:t xml:space="preserve">　（Ｃ</w:t>
            </w:r>
            <w:r w:rsidR="000B220A" w:rsidRPr="007B2E25">
              <w:rPr>
                <w:rFonts w:ascii="ＭＳ 明朝" w:eastAsia="ＭＳ 明朝" w:hAnsi="ＭＳ 明朝" w:hint="eastAsia"/>
                <w:color w:val="000000" w:themeColor="text1"/>
                <w:sz w:val="20"/>
                <w:szCs w:val="20"/>
              </w:rPr>
              <w:t>Ｐ</w:t>
            </w:r>
            <w:r w:rsidRPr="007B2E25">
              <w:rPr>
                <w:rFonts w:ascii="ＭＳ 明朝" w:eastAsia="ＭＳ 明朝" w:hAnsi="ＭＳ 明朝" w:hint="eastAsia"/>
                <w:color w:val="000000" w:themeColor="text1"/>
                <w:sz w:val="20"/>
                <w:szCs w:val="20"/>
              </w:rPr>
              <w:t>）</w:t>
            </w:r>
          </w:p>
          <w:p w14:paraId="08D61D00" w14:textId="77777777" w:rsidR="006A5F3A" w:rsidRPr="007B2E25" w:rsidRDefault="006A5F3A" w:rsidP="006E32E9">
            <w:pPr>
              <w:spacing w:line="260" w:lineRule="exact"/>
              <w:rPr>
                <w:rFonts w:ascii="ＭＳ 明朝" w:eastAsia="ＭＳ 明朝" w:hAnsi="ＭＳ 明朝"/>
                <w:color w:val="000000" w:themeColor="text1"/>
                <w:sz w:val="20"/>
                <w:szCs w:val="20"/>
              </w:rPr>
            </w:pPr>
          </w:p>
          <w:p w14:paraId="2F8C0883" w14:textId="5CD8EBAC" w:rsidR="006A5F3A" w:rsidRPr="007B2E25" w:rsidRDefault="006A5F3A" w:rsidP="006E32E9">
            <w:pPr>
              <w:spacing w:line="260" w:lineRule="exact"/>
              <w:rPr>
                <w:rFonts w:ascii="ＭＳ 明朝" w:eastAsia="ＭＳ 明朝" w:hAnsi="ＭＳ 明朝"/>
                <w:color w:val="000000" w:themeColor="text1"/>
                <w:sz w:val="20"/>
                <w:szCs w:val="20"/>
              </w:rPr>
            </w:pPr>
            <w:r w:rsidRPr="007B2E25">
              <w:rPr>
                <w:rFonts w:ascii="ＭＳ 明朝" w:eastAsia="ＭＳ 明朝" w:hAnsi="ＭＳ 明朝" w:hint="eastAsia"/>
                <w:color w:val="000000" w:themeColor="text1"/>
                <w:sz w:val="20"/>
                <w:szCs w:val="20"/>
              </w:rPr>
              <w:t>終業式</w:t>
            </w:r>
          </w:p>
          <w:p w14:paraId="284DF7E9" w14:textId="77777777" w:rsidR="006A5F3A" w:rsidRPr="007B2E25" w:rsidRDefault="006A5F3A" w:rsidP="006E32E9">
            <w:pPr>
              <w:spacing w:line="260" w:lineRule="exact"/>
              <w:rPr>
                <w:rFonts w:ascii="ＭＳ 明朝" w:eastAsia="ＭＳ 明朝" w:hAnsi="ＭＳ 明朝"/>
                <w:color w:val="000000" w:themeColor="text1"/>
                <w:sz w:val="20"/>
                <w:szCs w:val="20"/>
              </w:rPr>
            </w:pPr>
            <w:r w:rsidRPr="007B2E25">
              <w:rPr>
                <w:rFonts w:ascii="ＭＳ 明朝" w:eastAsia="ＭＳ 明朝" w:hAnsi="ＭＳ 明朝"/>
                <w:color w:val="000000" w:themeColor="text1"/>
                <w:sz w:val="20"/>
                <w:szCs w:val="20"/>
              </w:rPr>
              <w:t xml:space="preserve">・夏季休業　</w:t>
            </w:r>
            <w:r w:rsidRPr="007B2E25">
              <w:rPr>
                <w:rFonts w:ascii="ＭＳ 明朝" w:eastAsia="ＭＳ 明朝" w:hAnsi="ＭＳ 明朝" w:hint="eastAsia"/>
                <w:color w:val="000000" w:themeColor="text1"/>
                <w:sz w:val="20"/>
                <w:szCs w:val="20"/>
              </w:rPr>
              <w:t xml:space="preserve">　</w:t>
            </w:r>
            <w:r w:rsidRPr="007B2E25">
              <w:rPr>
                <w:rFonts w:ascii="ＭＳ 明朝" w:eastAsia="ＭＳ 明朝" w:hAnsi="ＭＳ 明朝"/>
                <w:color w:val="000000" w:themeColor="text1"/>
                <w:sz w:val="20"/>
                <w:szCs w:val="20"/>
              </w:rPr>
              <w:t xml:space="preserve">　</w:t>
            </w:r>
          </w:p>
          <w:p w14:paraId="16EE9A89" w14:textId="77777777" w:rsidR="006A5F3A" w:rsidRPr="007B2E25" w:rsidRDefault="006A5F3A" w:rsidP="006A5F3A">
            <w:pPr>
              <w:spacing w:line="260" w:lineRule="exact"/>
              <w:ind w:firstLineChars="100" w:firstLine="200"/>
              <w:rPr>
                <w:rFonts w:ascii="ＭＳ 明朝" w:eastAsia="ＭＳ 明朝" w:hAnsi="ＭＳ 明朝"/>
                <w:color w:val="000000" w:themeColor="text1"/>
                <w:sz w:val="20"/>
                <w:szCs w:val="20"/>
              </w:rPr>
            </w:pPr>
            <w:r w:rsidRPr="007B2E25">
              <w:rPr>
                <w:rFonts w:ascii="ＭＳ 明朝" w:eastAsia="ＭＳ 明朝" w:hAnsi="ＭＳ 明朝" w:hint="eastAsia"/>
                <w:color w:val="000000" w:themeColor="text1"/>
                <w:sz w:val="20"/>
                <w:szCs w:val="20"/>
              </w:rPr>
              <w:t xml:space="preserve">過ごし　　</w:t>
            </w:r>
          </w:p>
          <w:p w14:paraId="31B7558E" w14:textId="023A7030" w:rsidR="006A5F3A" w:rsidRPr="007B2E25" w:rsidRDefault="006A5F3A" w:rsidP="006A5F3A">
            <w:pPr>
              <w:spacing w:line="260" w:lineRule="exact"/>
              <w:ind w:firstLineChars="100" w:firstLine="200"/>
              <w:rPr>
                <w:rFonts w:ascii="ＭＳ 明朝" w:eastAsia="ＭＳ 明朝" w:hAnsi="ＭＳ 明朝"/>
                <w:color w:val="000000" w:themeColor="text1"/>
                <w:sz w:val="20"/>
                <w:szCs w:val="20"/>
              </w:rPr>
            </w:pPr>
            <w:r w:rsidRPr="007B2E25">
              <w:rPr>
                <w:rFonts w:ascii="ＭＳ 明朝" w:eastAsia="ＭＳ 明朝" w:hAnsi="ＭＳ 明朝" w:hint="eastAsia"/>
                <w:color w:val="000000" w:themeColor="text1"/>
                <w:sz w:val="20"/>
                <w:szCs w:val="20"/>
              </w:rPr>
              <w:t>方</w:t>
            </w:r>
          </w:p>
          <w:p w14:paraId="753A5952" w14:textId="77777777" w:rsidR="006A5F3A" w:rsidRPr="007B2E25" w:rsidRDefault="006A5F3A" w:rsidP="006E32E9">
            <w:pPr>
              <w:spacing w:line="260" w:lineRule="exact"/>
              <w:rPr>
                <w:rFonts w:ascii="ＭＳ 明朝" w:eastAsia="ＭＳ 明朝" w:hAnsi="ＭＳ 明朝"/>
                <w:color w:val="000000" w:themeColor="text1"/>
                <w:sz w:val="20"/>
                <w:szCs w:val="20"/>
              </w:rPr>
            </w:pPr>
          </w:p>
          <w:p w14:paraId="3ABFFC62" w14:textId="77777777" w:rsidR="006A5F3A" w:rsidRPr="007B2E25" w:rsidRDefault="006A5F3A" w:rsidP="006E32E9">
            <w:pPr>
              <w:spacing w:line="260" w:lineRule="exact"/>
              <w:rPr>
                <w:rFonts w:ascii="ＭＳ 明朝" w:eastAsia="ＭＳ 明朝" w:hAnsi="ＭＳ 明朝"/>
                <w:color w:val="000000" w:themeColor="text1"/>
                <w:sz w:val="20"/>
                <w:szCs w:val="20"/>
              </w:rPr>
            </w:pPr>
          </w:p>
          <w:p w14:paraId="4208C7AA" w14:textId="7A51AA4B" w:rsidR="00B82578" w:rsidRPr="007B2E25" w:rsidRDefault="00F3612F" w:rsidP="006E32E9">
            <w:pPr>
              <w:spacing w:line="260" w:lineRule="exact"/>
              <w:rPr>
                <w:rFonts w:ascii="ＭＳ 明朝" w:eastAsia="ＭＳ 明朝" w:hAnsi="ＭＳ 明朝"/>
                <w:color w:val="000000" w:themeColor="text1"/>
                <w:sz w:val="20"/>
                <w:szCs w:val="20"/>
              </w:rPr>
            </w:pPr>
            <w:r w:rsidRPr="007B2E25">
              <w:rPr>
                <w:rFonts w:ascii="ＭＳ 明朝" w:eastAsia="ＭＳ 明朝" w:hAnsi="ＭＳ 明朝" w:hint="eastAsia"/>
                <w:color w:val="000000" w:themeColor="text1"/>
                <w:sz w:val="20"/>
                <w:szCs w:val="20"/>
              </w:rPr>
              <w:t>いじめアンケート</w:t>
            </w:r>
          </w:p>
        </w:tc>
        <w:tc>
          <w:tcPr>
            <w:tcW w:w="1173" w:type="dxa"/>
          </w:tcPr>
          <w:p w14:paraId="65E08C2A" w14:textId="77777777" w:rsidR="00B82578" w:rsidRPr="007B2E25" w:rsidRDefault="00B82578" w:rsidP="006E32E9">
            <w:pPr>
              <w:spacing w:line="260" w:lineRule="exact"/>
              <w:rPr>
                <w:rFonts w:ascii="ＭＳ 明朝" w:eastAsia="ＭＳ 明朝" w:hAnsi="ＭＳ 明朝"/>
                <w:color w:val="000000" w:themeColor="text1"/>
                <w:sz w:val="20"/>
                <w:szCs w:val="20"/>
              </w:rPr>
            </w:pPr>
          </w:p>
        </w:tc>
        <w:tc>
          <w:tcPr>
            <w:tcW w:w="1174" w:type="dxa"/>
          </w:tcPr>
          <w:p w14:paraId="3C46D351" w14:textId="396F4E75" w:rsidR="00BC4CD6" w:rsidRPr="007B2E25" w:rsidRDefault="00C1093F" w:rsidP="00C1093F">
            <w:pPr>
              <w:spacing w:line="260" w:lineRule="exact"/>
              <w:rPr>
                <w:rFonts w:ascii="ＭＳ 明朝" w:eastAsia="ＭＳ 明朝" w:hAnsi="ＭＳ 明朝"/>
                <w:color w:val="000000" w:themeColor="text1"/>
                <w:sz w:val="20"/>
                <w:szCs w:val="20"/>
              </w:rPr>
            </w:pPr>
            <w:r w:rsidRPr="007B2E25">
              <w:rPr>
                <w:rFonts w:ascii="ＭＳ 明朝" w:eastAsia="ＭＳ 明朝" w:hAnsi="ＭＳ 明朝" w:hint="eastAsia"/>
                <w:color w:val="000000" w:themeColor="text1"/>
                <w:sz w:val="20"/>
                <w:szCs w:val="20"/>
              </w:rPr>
              <w:t>人間関係づくり(GE)</w:t>
            </w:r>
          </w:p>
          <w:p w14:paraId="5A7D3BCF" w14:textId="77777777" w:rsidR="006A5F3A" w:rsidRPr="007B2E25" w:rsidRDefault="006A5F3A" w:rsidP="00BC4CD6">
            <w:pPr>
              <w:spacing w:line="260" w:lineRule="exact"/>
              <w:rPr>
                <w:rFonts w:ascii="ＭＳ 明朝" w:eastAsia="ＭＳ 明朝" w:hAnsi="ＭＳ 明朝"/>
                <w:color w:val="000000" w:themeColor="text1"/>
                <w:sz w:val="20"/>
                <w:szCs w:val="20"/>
              </w:rPr>
            </w:pPr>
          </w:p>
          <w:p w14:paraId="53096C46" w14:textId="0C8EB9DE" w:rsidR="00BC4CD6" w:rsidRPr="007B2E25" w:rsidRDefault="00BC4CD6" w:rsidP="00BC4CD6">
            <w:pPr>
              <w:spacing w:line="260" w:lineRule="exact"/>
              <w:rPr>
                <w:rFonts w:ascii="ＭＳ 明朝" w:eastAsia="ＭＳ 明朝" w:hAnsi="ＭＳ 明朝"/>
                <w:color w:val="000000" w:themeColor="text1"/>
                <w:sz w:val="20"/>
                <w:szCs w:val="20"/>
              </w:rPr>
            </w:pPr>
            <w:r w:rsidRPr="007B2E25">
              <w:rPr>
                <w:rFonts w:ascii="ＭＳ 明朝" w:eastAsia="ＭＳ 明朝" w:hAnsi="ＭＳ 明朝" w:hint="eastAsia"/>
                <w:color w:val="000000" w:themeColor="text1"/>
                <w:sz w:val="20"/>
                <w:szCs w:val="20"/>
              </w:rPr>
              <w:t>道徳</w:t>
            </w:r>
          </w:p>
          <w:p w14:paraId="24D2EA26" w14:textId="6A8F1D54" w:rsidR="00BC4CD6" w:rsidRPr="007B2E25" w:rsidRDefault="00C1093F" w:rsidP="006A5F3A">
            <w:pPr>
              <w:spacing w:line="260" w:lineRule="exact"/>
              <w:rPr>
                <w:rFonts w:ascii="ＭＳ 明朝" w:eastAsia="ＭＳ 明朝" w:hAnsi="ＭＳ 明朝"/>
                <w:color w:val="000000" w:themeColor="text1"/>
                <w:sz w:val="20"/>
                <w:szCs w:val="20"/>
              </w:rPr>
            </w:pPr>
            <w:r w:rsidRPr="007B2E25">
              <w:rPr>
                <w:rFonts w:ascii="ＭＳ 明朝" w:eastAsia="ＭＳ 明朝" w:hAnsi="ＭＳ 明朝" w:hint="eastAsia"/>
                <w:color w:val="000000" w:themeColor="text1"/>
                <w:sz w:val="20"/>
                <w:szCs w:val="20"/>
              </w:rPr>
              <w:t>・思いやり</w:t>
            </w:r>
          </w:p>
          <w:p w14:paraId="64398EA4" w14:textId="77777777" w:rsidR="006A5F3A" w:rsidRPr="007B2E25" w:rsidRDefault="006A5F3A" w:rsidP="006A5F3A">
            <w:pPr>
              <w:spacing w:line="260" w:lineRule="exact"/>
              <w:rPr>
                <w:rFonts w:ascii="ＭＳ 明朝" w:eastAsia="ＭＳ 明朝" w:hAnsi="ＭＳ 明朝"/>
                <w:color w:val="000000" w:themeColor="text1"/>
                <w:sz w:val="20"/>
                <w:szCs w:val="20"/>
              </w:rPr>
            </w:pPr>
          </w:p>
          <w:p w14:paraId="726E0511" w14:textId="101295B8" w:rsidR="006A5F3A" w:rsidRPr="007B2E25" w:rsidRDefault="006A5F3A" w:rsidP="006A5F3A">
            <w:pPr>
              <w:spacing w:line="260" w:lineRule="exact"/>
              <w:rPr>
                <w:rFonts w:ascii="ＭＳ 明朝" w:eastAsia="ＭＳ 明朝" w:hAnsi="ＭＳ 明朝"/>
                <w:color w:val="000000" w:themeColor="text1"/>
                <w:sz w:val="20"/>
                <w:szCs w:val="20"/>
              </w:rPr>
            </w:pPr>
            <w:r w:rsidRPr="007B2E25">
              <w:rPr>
                <w:rFonts w:ascii="ＭＳ 明朝" w:eastAsia="ＭＳ 明朝" w:hAnsi="ＭＳ 明朝" w:hint="eastAsia"/>
                <w:color w:val="000000" w:themeColor="text1"/>
                <w:sz w:val="20"/>
                <w:szCs w:val="20"/>
              </w:rPr>
              <w:t>はままつマナー</w:t>
            </w:r>
          </w:p>
        </w:tc>
        <w:tc>
          <w:tcPr>
            <w:tcW w:w="1174" w:type="dxa"/>
          </w:tcPr>
          <w:p w14:paraId="59D13863" w14:textId="77777777" w:rsidR="00CB71D1" w:rsidRPr="007B2E25" w:rsidRDefault="00CB71D1" w:rsidP="006E32E9">
            <w:pPr>
              <w:spacing w:line="260" w:lineRule="exact"/>
              <w:rPr>
                <w:rFonts w:ascii="ＭＳ 明朝" w:eastAsia="ＭＳ 明朝" w:hAnsi="ＭＳ 明朝"/>
                <w:color w:val="000000" w:themeColor="text1"/>
                <w:sz w:val="20"/>
                <w:szCs w:val="20"/>
              </w:rPr>
            </w:pPr>
            <w:r w:rsidRPr="007B2E25">
              <w:rPr>
                <w:rFonts w:ascii="ＭＳ 明朝" w:eastAsia="ＭＳ 明朝" w:hAnsi="ＭＳ 明朝" w:hint="eastAsia"/>
                <w:color w:val="000000" w:themeColor="text1"/>
                <w:sz w:val="20"/>
                <w:szCs w:val="20"/>
              </w:rPr>
              <w:t>文化</w:t>
            </w:r>
          </w:p>
          <w:p w14:paraId="5455758F" w14:textId="77777777" w:rsidR="00B82578" w:rsidRPr="007B2E25" w:rsidRDefault="00CB71D1" w:rsidP="006E32E9">
            <w:pPr>
              <w:spacing w:line="260" w:lineRule="exact"/>
              <w:rPr>
                <w:rFonts w:ascii="ＭＳ 明朝" w:eastAsia="ＭＳ 明朝" w:hAnsi="ＭＳ 明朝"/>
                <w:color w:val="000000" w:themeColor="text1"/>
                <w:sz w:val="20"/>
                <w:szCs w:val="20"/>
              </w:rPr>
            </w:pPr>
            <w:r w:rsidRPr="007B2E25">
              <w:rPr>
                <w:rFonts w:ascii="ＭＳ 明朝" w:eastAsia="ＭＳ 明朝" w:hAnsi="ＭＳ 明朝" w:hint="eastAsia"/>
                <w:color w:val="000000" w:themeColor="text1"/>
                <w:sz w:val="20"/>
                <w:szCs w:val="20"/>
              </w:rPr>
              <w:t>発表会</w:t>
            </w:r>
          </w:p>
          <w:p w14:paraId="011F8901" w14:textId="77777777" w:rsidR="00CB71D1" w:rsidRPr="007B2E25" w:rsidRDefault="00CB71D1" w:rsidP="006E32E9">
            <w:pPr>
              <w:spacing w:line="260" w:lineRule="exact"/>
              <w:rPr>
                <w:rFonts w:ascii="ＭＳ 明朝" w:eastAsia="ＭＳ 明朝" w:hAnsi="ＭＳ 明朝"/>
                <w:color w:val="000000" w:themeColor="text1"/>
                <w:sz w:val="20"/>
                <w:szCs w:val="20"/>
              </w:rPr>
            </w:pPr>
          </w:p>
          <w:p w14:paraId="7A278347" w14:textId="77777777" w:rsidR="00CB71D1" w:rsidRPr="007B2E25" w:rsidRDefault="00CB71D1" w:rsidP="006E32E9">
            <w:pPr>
              <w:spacing w:line="260" w:lineRule="exact"/>
              <w:rPr>
                <w:rFonts w:ascii="ＭＳ 明朝" w:eastAsia="ＭＳ 明朝" w:hAnsi="ＭＳ 明朝"/>
                <w:color w:val="000000" w:themeColor="text1"/>
                <w:sz w:val="20"/>
                <w:szCs w:val="20"/>
              </w:rPr>
            </w:pPr>
            <w:r w:rsidRPr="007B2E25">
              <w:rPr>
                <w:rFonts w:ascii="ＭＳ 明朝" w:eastAsia="ＭＳ 明朝" w:hAnsi="ＭＳ 明朝" w:hint="eastAsia"/>
                <w:color w:val="000000" w:themeColor="text1"/>
                <w:sz w:val="20"/>
                <w:szCs w:val="20"/>
              </w:rPr>
              <w:t>道徳</w:t>
            </w:r>
          </w:p>
          <w:p w14:paraId="4898405E" w14:textId="38A0C187" w:rsidR="00CB71D1" w:rsidRPr="007B2E25" w:rsidRDefault="00C1093F" w:rsidP="006E32E9">
            <w:pPr>
              <w:spacing w:line="260" w:lineRule="exact"/>
              <w:rPr>
                <w:rFonts w:ascii="ＭＳ 明朝" w:eastAsia="ＭＳ 明朝" w:hAnsi="ＭＳ 明朝"/>
                <w:color w:val="000000" w:themeColor="text1"/>
                <w:sz w:val="20"/>
                <w:szCs w:val="20"/>
              </w:rPr>
            </w:pPr>
            <w:r w:rsidRPr="007B2E25">
              <w:rPr>
                <w:rFonts w:ascii="ＭＳ 明朝" w:eastAsia="ＭＳ 明朝" w:hAnsi="ＭＳ 明朝" w:hint="eastAsia"/>
                <w:color w:val="000000" w:themeColor="text1"/>
                <w:sz w:val="20"/>
                <w:szCs w:val="20"/>
              </w:rPr>
              <w:t>・友情信頼</w:t>
            </w:r>
          </w:p>
          <w:p w14:paraId="77CC657F" w14:textId="77777777" w:rsidR="00CB71D1" w:rsidRPr="007B2E25" w:rsidRDefault="00CB71D1" w:rsidP="006E32E9">
            <w:pPr>
              <w:spacing w:line="260" w:lineRule="exact"/>
              <w:rPr>
                <w:rFonts w:ascii="ＭＳ 明朝" w:eastAsia="ＭＳ 明朝" w:hAnsi="ＭＳ 明朝"/>
                <w:color w:val="000000" w:themeColor="text1"/>
                <w:sz w:val="20"/>
                <w:szCs w:val="20"/>
              </w:rPr>
            </w:pPr>
          </w:p>
          <w:p w14:paraId="3FA8FD08" w14:textId="77777777" w:rsidR="00C1093F" w:rsidRPr="007B2E25" w:rsidRDefault="00C1093F" w:rsidP="006E32E9">
            <w:pPr>
              <w:spacing w:line="260" w:lineRule="exact"/>
              <w:rPr>
                <w:rFonts w:ascii="ＭＳ 明朝" w:eastAsia="ＭＳ 明朝" w:hAnsi="ＭＳ 明朝"/>
                <w:color w:val="000000" w:themeColor="text1"/>
                <w:sz w:val="20"/>
                <w:szCs w:val="20"/>
              </w:rPr>
            </w:pPr>
            <w:r w:rsidRPr="007B2E25">
              <w:rPr>
                <w:rFonts w:ascii="ＭＳ 明朝" w:eastAsia="ＭＳ 明朝" w:hAnsi="ＭＳ 明朝" w:hint="eastAsia"/>
                <w:color w:val="000000" w:themeColor="text1"/>
                <w:sz w:val="20"/>
                <w:szCs w:val="20"/>
              </w:rPr>
              <w:t>体育大会</w:t>
            </w:r>
          </w:p>
          <w:p w14:paraId="39475FA6" w14:textId="77777777" w:rsidR="00C1093F" w:rsidRPr="007B2E25" w:rsidRDefault="00C1093F" w:rsidP="006E32E9">
            <w:pPr>
              <w:spacing w:line="260" w:lineRule="exact"/>
              <w:rPr>
                <w:rFonts w:ascii="ＭＳ 明朝" w:eastAsia="ＭＳ 明朝" w:hAnsi="ＭＳ 明朝"/>
                <w:color w:val="000000" w:themeColor="text1"/>
                <w:sz w:val="20"/>
                <w:szCs w:val="20"/>
              </w:rPr>
            </w:pPr>
            <w:r w:rsidRPr="007B2E25">
              <w:rPr>
                <w:rFonts w:ascii="ＭＳ 明朝" w:eastAsia="ＭＳ 明朝" w:hAnsi="ＭＳ 明朝" w:hint="eastAsia"/>
                <w:color w:val="000000" w:themeColor="text1"/>
                <w:sz w:val="20"/>
                <w:szCs w:val="20"/>
              </w:rPr>
              <w:t>・縦割り</w:t>
            </w:r>
          </w:p>
          <w:p w14:paraId="2CE21F6F" w14:textId="77777777" w:rsidR="00C1093F" w:rsidRPr="007B2E25" w:rsidRDefault="00C1093F" w:rsidP="00C1093F">
            <w:pPr>
              <w:spacing w:line="260" w:lineRule="exact"/>
              <w:ind w:firstLineChars="100" w:firstLine="200"/>
              <w:rPr>
                <w:rFonts w:ascii="ＭＳ 明朝" w:eastAsia="ＭＳ 明朝" w:hAnsi="ＭＳ 明朝"/>
                <w:color w:val="000000" w:themeColor="text1"/>
                <w:sz w:val="20"/>
                <w:szCs w:val="20"/>
              </w:rPr>
            </w:pPr>
            <w:r w:rsidRPr="007B2E25">
              <w:rPr>
                <w:rFonts w:ascii="ＭＳ 明朝" w:eastAsia="ＭＳ 明朝" w:hAnsi="ＭＳ 明朝" w:hint="eastAsia"/>
                <w:color w:val="000000" w:themeColor="text1"/>
                <w:sz w:val="20"/>
                <w:szCs w:val="20"/>
              </w:rPr>
              <w:t>活動</w:t>
            </w:r>
          </w:p>
          <w:p w14:paraId="2450E36C" w14:textId="77777777" w:rsidR="00F3612F" w:rsidRPr="007B2E25" w:rsidRDefault="00F3612F" w:rsidP="00C1093F">
            <w:pPr>
              <w:spacing w:line="260" w:lineRule="exact"/>
              <w:ind w:firstLineChars="100" w:firstLine="200"/>
              <w:rPr>
                <w:rFonts w:ascii="ＭＳ 明朝" w:eastAsia="ＭＳ 明朝" w:hAnsi="ＭＳ 明朝"/>
                <w:color w:val="000000" w:themeColor="text1"/>
                <w:sz w:val="20"/>
                <w:szCs w:val="20"/>
              </w:rPr>
            </w:pPr>
          </w:p>
          <w:p w14:paraId="155CCA0A" w14:textId="77777777" w:rsidR="00F3612F" w:rsidRPr="007B2E25" w:rsidRDefault="00F3612F" w:rsidP="00F3612F">
            <w:pPr>
              <w:spacing w:line="260" w:lineRule="exact"/>
              <w:rPr>
                <w:rFonts w:ascii="ＭＳ 明朝" w:eastAsia="ＭＳ 明朝" w:hAnsi="ＭＳ 明朝"/>
                <w:color w:val="000000" w:themeColor="text1"/>
                <w:sz w:val="20"/>
                <w:szCs w:val="20"/>
              </w:rPr>
            </w:pPr>
          </w:p>
          <w:p w14:paraId="01C546E7" w14:textId="41FF8A9E" w:rsidR="00F3612F" w:rsidRPr="007B2E25" w:rsidRDefault="00F3612F" w:rsidP="00F3612F">
            <w:pPr>
              <w:spacing w:line="260" w:lineRule="exact"/>
              <w:rPr>
                <w:rFonts w:ascii="ＭＳ 明朝" w:eastAsia="ＭＳ 明朝" w:hAnsi="ＭＳ 明朝"/>
                <w:color w:val="000000" w:themeColor="text1"/>
                <w:sz w:val="20"/>
                <w:szCs w:val="20"/>
              </w:rPr>
            </w:pPr>
            <w:r w:rsidRPr="007B2E25">
              <w:rPr>
                <w:rFonts w:ascii="ＭＳ 明朝" w:eastAsia="ＭＳ 明朝" w:hAnsi="ＭＳ 明朝" w:hint="eastAsia"/>
                <w:color w:val="000000" w:themeColor="text1"/>
                <w:sz w:val="20"/>
                <w:szCs w:val="20"/>
              </w:rPr>
              <w:t>生活実態調査</w:t>
            </w:r>
          </w:p>
        </w:tc>
        <w:tc>
          <w:tcPr>
            <w:tcW w:w="1174" w:type="dxa"/>
          </w:tcPr>
          <w:p w14:paraId="7B81DFFC" w14:textId="77777777" w:rsidR="00CB71D1" w:rsidRPr="007B2E25" w:rsidRDefault="00B82578" w:rsidP="00CB71D1">
            <w:pPr>
              <w:spacing w:line="260" w:lineRule="exact"/>
              <w:rPr>
                <w:rFonts w:ascii="ＭＳ 明朝" w:eastAsia="ＭＳ 明朝" w:hAnsi="ＭＳ 明朝"/>
                <w:color w:val="000000" w:themeColor="text1"/>
                <w:sz w:val="20"/>
                <w:szCs w:val="20"/>
              </w:rPr>
            </w:pPr>
            <w:r w:rsidRPr="007B2E25">
              <w:rPr>
                <w:rFonts w:ascii="ＭＳ 明朝" w:eastAsia="ＭＳ 明朝" w:hAnsi="ＭＳ 明朝" w:hint="eastAsia"/>
                <w:color w:val="000000" w:themeColor="text1"/>
                <w:sz w:val="20"/>
                <w:szCs w:val="20"/>
              </w:rPr>
              <w:t>地域学習</w:t>
            </w:r>
            <w:r w:rsidR="00CB71D1" w:rsidRPr="007B2E25">
              <w:rPr>
                <w:rFonts w:ascii="ＭＳ 明朝" w:eastAsia="ＭＳ 明朝" w:hAnsi="ＭＳ 明朝" w:hint="eastAsia"/>
                <w:color w:val="000000" w:themeColor="text1"/>
                <w:sz w:val="20"/>
                <w:szCs w:val="20"/>
              </w:rPr>
              <w:t>職場体験</w:t>
            </w:r>
          </w:p>
          <w:p w14:paraId="1D7A6321" w14:textId="69F92682" w:rsidR="00B82578" w:rsidRPr="007B2E25" w:rsidRDefault="00F3612F" w:rsidP="00CB71D1">
            <w:pPr>
              <w:spacing w:line="260" w:lineRule="exact"/>
              <w:rPr>
                <w:rFonts w:ascii="ＭＳ 明朝" w:eastAsia="ＭＳ 明朝" w:hAnsi="ＭＳ 明朝"/>
                <w:color w:val="000000" w:themeColor="text1"/>
                <w:sz w:val="20"/>
                <w:szCs w:val="20"/>
              </w:rPr>
            </w:pPr>
            <w:r w:rsidRPr="007B2E25">
              <w:rPr>
                <w:rFonts w:ascii="ＭＳ 明朝" w:eastAsia="ＭＳ 明朝" w:hAnsi="ＭＳ 明朝" w:hint="eastAsia"/>
                <w:color w:val="000000" w:themeColor="text1"/>
                <w:sz w:val="20"/>
                <w:szCs w:val="20"/>
              </w:rPr>
              <w:t>あかちゃんふれあい体験</w:t>
            </w:r>
          </w:p>
          <w:p w14:paraId="13023937" w14:textId="77777777" w:rsidR="000B220A" w:rsidRPr="007B2E25" w:rsidRDefault="000B220A" w:rsidP="000B220A">
            <w:pPr>
              <w:spacing w:line="260" w:lineRule="exact"/>
              <w:rPr>
                <w:rFonts w:ascii="ＭＳ 明朝" w:eastAsia="ＭＳ 明朝" w:hAnsi="ＭＳ 明朝"/>
                <w:color w:val="000000" w:themeColor="text1"/>
                <w:sz w:val="20"/>
                <w:szCs w:val="20"/>
              </w:rPr>
            </w:pPr>
          </w:p>
          <w:p w14:paraId="061096F5" w14:textId="77777777" w:rsidR="00F3612F" w:rsidRPr="007B2E25" w:rsidRDefault="00F3612F" w:rsidP="000B220A">
            <w:pPr>
              <w:spacing w:line="260" w:lineRule="exact"/>
              <w:rPr>
                <w:rFonts w:ascii="ＭＳ 明朝" w:eastAsia="ＭＳ 明朝" w:hAnsi="ＭＳ 明朝"/>
                <w:color w:val="000000" w:themeColor="text1"/>
                <w:sz w:val="20"/>
                <w:szCs w:val="20"/>
              </w:rPr>
            </w:pPr>
            <w:r w:rsidRPr="007B2E25">
              <w:rPr>
                <w:rFonts w:ascii="ＭＳ 明朝" w:eastAsia="ＭＳ 明朝" w:hAnsi="ＭＳ 明朝" w:hint="eastAsia"/>
                <w:color w:val="000000" w:themeColor="text1"/>
                <w:sz w:val="20"/>
                <w:szCs w:val="20"/>
              </w:rPr>
              <w:t>小中合同あいさつ運動</w:t>
            </w:r>
          </w:p>
          <w:p w14:paraId="3B568218" w14:textId="77777777" w:rsidR="00F3612F" w:rsidRPr="007B2E25" w:rsidRDefault="00F3612F" w:rsidP="000B220A">
            <w:pPr>
              <w:spacing w:line="260" w:lineRule="exact"/>
              <w:rPr>
                <w:rFonts w:ascii="ＭＳ 明朝" w:eastAsia="ＭＳ 明朝" w:hAnsi="ＭＳ 明朝"/>
                <w:color w:val="000000" w:themeColor="text1"/>
                <w:sz w:val="20"/>
                <w:szCs w:val="20"/>
              </w:rPr>
            </w:pPr>
          </w:p>
          <w:p w14:paraId="397485AB" w14:textId="77777777" w:rsidR="00F3612F" w:rsidRPr="007B2E25" w:rsidRDefault="00F3612F" w:rsidP="000B220A">
            <w:pPr>
              <w:spacing w:line="260" w:lineRule="exact"/>
              <w:rPr>
                <w:rFonts w:ascii="ＭＳ 明朝" w:eastAsia="ＭＳ 明朝" w:hAnsi="ＭＳ 明朝"/>
                <w:color w:val="000000" w:themeColor="text1"/>
                <w:sz w:val="20"/>
                <w:szCs w:val="20"/>
              </w:rPr>
            </w:pPr>
          </w:p>
          <w:p w14:paraId="083DCAC9" w14:textId="2E43511F" w:rsidR="00F3612F" w:rsidRPr="007B2E25" w:rsidRDefault="00F3612F" w:rsidP="000B220A">
            <w:pPr>
              <w:spacing w:line="260" w:lineRule="exact"/>
              <w:rPr>
                <w:rFonts w:ascii="ＭＳ 明朝" w:eastAsia="ＭＳ 明朝" w:hAnsi="ＭＳ 明朝"/>
                <w:color w:val="000000" w:themeColor="text1"/>
                <w:sz w:val="20"/>
                <w:szCs w:val="20"/>
              </w:rPr>
            </w:pPr>
            <w:r w:rsidRPr="007B2E25">
              <w:rPr>
                <w:rFonts w:ascii="ＭＳ 明朝" w:eastAsia="ＭＳ 明朝" w:hAnsi="ＭＳ 明朝" w:hint="eastAsia"/>
                <w:color w:val="000000" w:themeColor="text1"/>
                <w:sz w:val="20"/>
                <w:szCs w:val="20"/>
              </w:rPr>
              <w:t>いじめアンケート</w:t>
            </w:r>
          </w:p>
        </w:tc>
        <w:tc>
          <w:tcPr>
            <w:tcW w:w="1173" w:type="dxa"/>
          </w:tcPr>
          <w:p w14:paraId="5743CA50" w14:textId="77777777" w:rsidR="00B82578" w:rsidRPr="007B2E25" w:rsidRDefault="00CB71D1" w:rsidP="006E32E9">
            <w:pPr>
              <w:spacing w:line="260" w:lineRule="exact"/>
              <w:rPr>
                <w:rFonts w:ascii="ＭＳ 明朝" w:eastAsia="ＭＳ 明朝" w:hAnsi="ＭＳ 明朝"/>
                <w:color w:val="000000" w:themeColor="text1"/>
                <w:sz w:val="20"/>
                <w:szCs w:val="20"/>
              </w:rPr>
            </w:pPr>
            <w:r w:rsidRPr="007B2E25">
              <w:rPr>
                <w:rFonts w:ascii="ＭＳ 明朝" w:eastAsia="ＭＳ 明朝" w:hAnsi="ＭＳ 明朝" w:hint="eastAsia"/>
                <w:color w:val="000000" w:themeColor="text1"/>
                <w:sz w:val="20"/>
                <w:szCs w:val="20"/>
              </w:rPr>
              <w:t>終業式</w:t>
            </w:r>
          </w:p>
          <w:p w14:paraId="6C17E7C6" w14:textId="77777777" w:rsidR="00231127" w:rsidRPr="007B2E25" w:rsidRDefault="00231127" w:rsidP="006E32E9">
            <w:pPr>
              <w:spacing w:line="260" w:lineRule="exact"/>
              <w:rPr>
                <w:rFonts w:ascii="ＭＳ 明朝" w:eastAsia="ＭＳ 明朝" w:hAnsi="ＭＳ 明朝"/>
                <w:color w:val="000000" w:themeColor="text1"/>
                <w:sz w:val="20"/>
                <w:szCs w:val="20"/>
              </w:rPr>
            </w:pPr>
          </w:p>
          <w:p w14:paraId="6C238658" w14:textId="77777777" w:rsidR="00231127" w:rsidRPr="007B2E25" w:rsidRDefault="00231127" w:rsidP="00231127">
            <w:pPr>
              <w:spacing w:line="260" w:lineRule="exact"/>
              <w:rPr>
                <w:rFonts w:ascii="ＭＳ 明朝" w:eastAsia="ＭＳ 明朝" w:hAnsi="ＭＳ 明朝"/>
                <w:color w:val="000000" w:themeColor="text1"/>
                <w:sz w:val="20"/>
                <w:szCs w:val="20"/>
              </w:rPr>
            </w:pPr>
            <w:r w:rsidRPr="007B2E25">
              <w:rPr>
                <w:rFonts w:ascii="ＭＳ 明朝" w:eastAsia="ＭＳ 明朝" w:hAnsi="ＭＳ 明朝" w:hint="eastAsia"/>
                <w:color w:val="000000" w:themeColor="text1"/>
                <w:sz w:val="20"/>
                <w:szCs w:val="20"/>
              </w:rPr>
              <w:t>学活</w:t>
            </w:r>
          </w:p>
          <w:p w14:paraId="29E5E212" w14:textId="4221CFC7" w:rsidR="00231127" w:rsidRPr="007B2E25" w:rsidRDefault="00231127" w:rsidP="00231127">
            <w:pPr>
              <w:spacing w:line="260" w:lineRule="exact"/>
              <w:rPr>
                <w:rFonts w:ascii="ＭＳ 明朝" w:eastAsia="ＭＳ 明朝" w:hAnsi="ＭＳ 明朝"/>
                <w:color w:val="000000" w:themeColor="text1"/>
                <w:sz w:val="20"/>
                <w:szCs w:val="20"/>
              </w:rPr>
            </w:pPr>
            <w:r w:rsidRPr="007B2E25">
              <w:rPr>
                <w:rFonts w:ascii="ＭＳ 明朝" w:eastAsia="ＭＳ 明朝" w:hAnsi="ＭＳ 明朝" w:hint="eastAsia"/>
                <w:color w:val="000000" w:themeColor="text1"/>
                <w:sz w:val="20"/>
                <w:szCs w:val="20"/>
              </w:rPr>
              <w:t>・2学期</w:t>
            </w:r>
          </w:p>
          <w:p w14:paraId="731E8901" w14:textId="77777777" w:rsidR="00231127" w:rsidRPr="007B2E25" w:rsidRDefault="00231127" w:rsidP="00231127">
            <w:pPr>
              <w:spacing w:line="260" w:lineRule="exact"/>
              <w:rPr>
                <w:rFonts w:ascii="ＭＳ 明朝" w:eastAsia="ＭＳ 明朝" w:hAnsi="ＭＳ 明朝"/>
                <w:color w:val="000000" w:themeColor="text1"/>
                <w:sz w:val="20"/>
                <w:szCs w:val="20"/>
              </w:rPr>
            </w:pPr>
            <w:r w:rsidRPr="007B2E25">
              <w:rPr>
                <w:rFonts w:ascii="ＭＳ 明朝" w:eastAsia="ＭＳ 明朝" w:hAnsi="ＭＳ 明朝" w:hint="eastAsia"/>
                <w:color w:val="000000" w:themeColor="text1"/>
                <w:sz w:val="20"/>
                <w:szCs w:val="20"/>
              </w:rPr>
              <w:t xml:space="preserve">　振返り</w:t>
            </w:r>
          </w:p>
          <w:p w14:paraId="757ADB9A" w14:textId="09484F99" w:rsidR="00231127" w:rsidRPr="007B2E25" w:rsidRDefault="00231127" w:rsidP="00231127">
            <w:pPr>
              <w:spacing w:line="260" w:lineRule="exact"/>
              <w:rPr>
                <w:rFonts w:ascii="ＭＳ 明朝" w:eastAsia="ＭＳ 明朝" w:hAnsi="ＭＳ 明朝"/>
                <w:color w:val="000000" w:themeColor="text1"/>
                <w:sz w:val="20"/>
                <w:szCs w:val="20"/>
              </w:rPr>
            </w:pPr>
            <w:r w:rsidRPr="007B2E25">
              <w:rPr>
                <w:rFonts w:ascii="ＭＳ 明朝" w:eastAsia="ＭＳ 明朝" w:hAnsi="ＭＳ 明朝" w:hint="eastAsia"/>
                <w:color w:val="000000" w:themeColor="text1"/>
                <w:sz w:val="20"/>
                <w:szCs w:val="20"/>
              </w:rPr>
              <w:t xml:space="preserve">　（Ｃ</w:t>
            </w:r>
            <w:r w:rsidR="000B220A" w:rsidRPr="007B2E25">
              <w:rPr>
                <w:rFonts w:ascii="ＭＳ 明朝" w:eastAsia="ＭＳ 明朝" w:hAnsi="ＭＳ 明朝" w:hint="eastAsia"/>
                <w:color w:val="000000" w:themeColor="text1"/>
                <w:sz w:val="20"/>
                <w:szCs w:val="20"/>
              </w:rPr>
              <w:t>Ｐ</w:t>
            </w:r>
            <w:r w:rsidRPr="007B2E25">
              <w:rPr>
                <w:rFonts w:ascii="ＭＳ 明朝" w:eastAsia="ＭＳ 明朝" w:hAnsi="ＭＳ 明朝" w:hint="eastAsia"/>
                <w:color w:val="000000" w:themeColor="text1"/>
                <w:sz w:val="20"/>
                <w:szCs w:val="20"/>
              </w:rPr>
              <w:t>）</w:t>
            </w:r>
          </w:p>
          <w:p w14:paraId="459943B5" w14:textId="5EB54B55" w:rsidR="00231127" w:rsidRPr="007B2E25" w:rsidRDefault="00231127" w:rsidP="006E32E9">
            <w:pPr>
              <w:spacing w:line="260" w:lineRule="exact"/>
              <w:rPr>
                <w:rFonts w:ascii="ＭＳ 明朝" w:eastAsia="ＭＳ 明朝" w:hAnsi="ＭＳ 明朝"/>
                <w:color w:val="000000" w:themeColor="text1"/>
                <w:sz w:val="20"/>
                <w:szCs w:val="20"/>
              </w:rPr>
            </w:pPr>
          </w:p>
        </w:tc>
        <w:tc>
          <w:tcPr>
            <w:tcW w:w="1174" w:type="dxa"/>
          </w:tcPr>
          <w:p w14:paraId="524052C4" w14:textId="77777777" w:rsidR="00B82578" w:rsidRPr="007B2E25" w:rsidRDefault="006A5F3A" w:rsidP="006E32E9">
            <w:pPr>
              <w:spacing w:line="260" w:lineRule="exact"/>
              <w:rPr>
                <w:rFonts w:ascii="ＭＳ 明朝" w:eastAsia="ＭＳ 明朝" w:hAnsi="ＭＳ 明朝"/>
                <w:color w:val="000000" w:themeColor="text1"/>
                <w:sz w:val="20"/>
                <w:szCs w:val="20"/>
              </w:rPr>
            </w:pPr>
            <w:r w:rsidRPr="007B2E25">
              <w:rPr>
                <w:rFonts w:ascii="ＭＳ 明朝" w:eastAsia="ＭＳ 明朝" w:hAnsi="ＭＳ 明朝" w:hint="eastAsia"/>
                <w:color w:val="000000" w:themeColor="text1"/>
                <w:sz w:val="20"/>
                <w:szCs w:val="20"/>
              </w:rPr>
              <w:t>道徳</w:t>
            </w:r>
          </w:p>
          <w:p w14:paraId="708A0FD0" w14:textId="77777777" w:rsidR="006A5F3A" w:rsidRPr="007B2E25" w:rsidRDefault="006A5F3A" w:rsidP="006E32E9">
            <w:pPr>
              <w:spacing w:line="260" w:lineRule="exact"/>
              <w:rPr>
                <w:rFonts w:ascii="ＭＳ 明朝" w:eastAsia="ＭＳ 明朝" w:hAnsi="ＭＳ 明朝"/>
                <w:color w:val="000000" w:themeColor="text1"/>
                <w:sz w:val="20"/>
                <w:szCs w:val="20"/>
              </w:rPr>
            </w:pPr>
            <w:r w:rsidRPr="007B2E25">
              <w:rPr>
                <w:rFonts w:ascii="ＭＳ 明朝" w:eastAsia="ＭＳ 明朝" w:hAnsi="ＭＳ 明朝" w:hint="eastAsia"/>
                <w:color w:val="000000" w:themeColor="text1"/>
                <w:sz w:val="20"/>
                <w:szCs w:val="20"/>
              </w:rPr>
              <w:t>・相互理解</w:t>
            </w:r>
          </w:p>
          <w:p w14:paraId="011F4D67" w14:textId="77777777" w:rsidR="006A5F3A" w:rsidRPr="007B2E25" w:rsidRDefault="006A5F3A" w:rsidP="006E32E9">
            <w:pPr>
              <w:spacing w:line="260" w:lineRule="exact"/>
              <w:rPr>
                <w:rFonts w:ascii="ＭＳ 明朝" w:eastAsia="ＭＳ 明朝" w:hAnsi="ＭＳ 明朝"/>
                <w:color w:val="000000" w:themeColor="text1"/>
                <w:sz w:val="20"/>
                <w:szCs w:val="20"/>
              </w:rPr>
            </w:pPr>
          </w:p>
          <w:p w14:paraId="23C75A8D" w14:textId="3B0EA06C" w:rsidR="006A5F3A" w:rsidRPr="007B2E25" w:rsidRDefault="006A5F3A" w:rsidP="006E32E9">
            <w:pPr>
              <w:spacing w:line="260" w:lineRule="exact"/>
              <w:rPr>
                <w:rFonts w:ascii="ＭＳ 明朝" w:eastAsia="ＭＳ 明朝" w:hAnsi="ＭＳ 明朝"/>
                <w:color w:val="000000" w:themeColor="text1"/>
                <w:sz w:val="20"/>
                <w:szCs w:val="20"/>
              </w:rPr>
            </w:pPr>
            <w:r w:rsidRPr="007B2E25">
              <w:rPr>
                <w:rFonts w:ascii="ＭＳ 明朝" w:eastAsia="ＭＳ 明朝" w:hAnsi="ＭＳ 明朝" w:hint="eastAsia"/>
                <w:color w:val="000000" w:themeColor="text1"/>
                <w:sz w:val="20"/>
                <w:szCs w:val="20"/>
              </w:rPr>
              <w:t>はままつマナー</w:t>
            </w:r>
          </w:p>
        </w:tc>
        <w:tc>
          <w:tcPr>
            <w:tcW w:w="1174" w:type="dxa"/>
          </w:tcPr>
          <w:p w14:paraId="5094AC13" w14:textId="057068D0" w:rsidR="00F3612F" w:rsidRDefault="00BA3848" w:rsidP="006E32E9">
            <w:pPr>
              <w:spacing w:line="260" w:lineRule="exact"/>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新入生</w:t>
            </w:r>
          </w:p>
          <w:p w14:paraId="4471A876" w14:textId="05284F71" w:rsidR="00BA3848" w:rsidRPr="007B2E25" w:rsidRDefault="00BA3848" w:rsidP="006E32E9">
            <w:pPr>
              <w:spacing w:line="260" w:lineRule="exact"/>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説明会</w:t>
            </w:r>
          </w:p>
          <w:p w14:paraId="48283804" w14:textId="77777777" w:rsidR="00F3612F" w:rsidRPr="007B2E25" w:rsidRDefault="00F3612F" w:rsidP="00F3612F">
            <w:pPr>
              <w:rPr>
                <w:rFonts w:ascii="ＭＳ 明朝" w:eastAsia="ＭＳ 明朝" w:hAnsi="ＭＳ 明朝"/>
                <w:color w:val="000000" w:themeColor="text1"/>
                <w:sz w:val="20"/>
                <w:szCs w:val="20"/>
              </w:rPr>
            </w:pPr>
          </w:p>
          <w:p w14:paraId="0FBF24FF" w14:textId="77777777" w:rsidR="00F3612F" w:rsidRPr="007B2E25" w:rsidRDefault="00F3612F" w:rsidP="00F3612F">
            <w:pPr>
              <w:rPr>
                <w:rFonts w:ascii="ＭＳ 明朝" w:eastAsia="ＭＳ 明朝" w:hAnsi="ＭＳ 明朝"/>
                <w:color w:val="000000" w:themeColor="text1"/>
                <w:sz w:val="20"/>
                <w:szCs w:val="20"/>
              </w:rPr>
            </w:pPr>
          </w:p>
          <w:p w14:paraId="65436A0E" w14:textId="77777777" w:rsidR="00F3612F" w:rsidRPr="007B2E25" w:rsidRDefault="00F3612F" w:rsidP="00F3612F">
            <w:pPr>
              <w:rPr>
                <w:rFonts w:ascii="ＭＳ 明朝" w:eastAsia="ＭＳ 明朝" w:hAnsi="ＭＳ 明朝"/>
                <w:color w:val="000000" w:themeColor="text1"/>
                <w:sz w:val="20"/>
                <w:szCs w:val="20"/>
              </w:rPr>
            </w:pPr>
          </w:p>
          <w:p w14:paraId="067245FD" w14:textId="77777777" w:rsidR="00F3612F" w:rsidRPr="007B2E25" w:rsidRDefault="00F3612F" w:rsidP="00F3612F">
            <w:pPr>
              <w:rPr>
                <w:rFonts w:ascii="ＭＳ 明朝" w:eastAsia="ＭＳ 明朝" w:hAnsi="ＭＳ 明朝"/>
                <w:color w:val="000000" w:themeColor="text1"/>
                <w:sz w:val="20"/>
                <w:szCs w:val="20"/>
              </w:rPr>
            </w:pPr>
          </w:p>
          <w:p w14:paraId="64E39B40" w14:textId="77777777" w:rsidR="00F3612F" w:rsidRPr="007B2E25" w:rsidRDefault="00F3612F" w:rsidP="00F3612F">
            <w:pPr>
              <w:rPr>
                <w:rFonts w:ascii="ＭＳ 明朝" w:eastAsia="ＭＳ 明朝" w:hAnsi="ＭＳ 明朝"/>
                <w:color w:val="000000" w:themeColor="text1"/>
                <w:sz w:val="20"/>
                <w:szCs w:val="20"/>
              </w:rPr>
            </w:pPr>
          </w:p>
          <w:p w14:paraId="2F823D1A" w14:textId="77777777" w:rsidR="00F3612F" w:rsidRPr="007B2E25" w:rsidRDefault="00F3612F" w:rsidP="00F3612F">
            <w:pPr>
              <w:rPr>
                <w:rFonts w:ascii="ＭＳ 明朝" w:eastAsia="ＭＳ 明朝" w:hAnsi="ＭＳ 明朝"/>
                <w:color w:val="000000" w:themeColor="text1"/>
                <w:sz w:val="20"/>
                <w:szCs w:val="20"/>
              </w:rPr>
            </w:pPr>
          </w:p>
          <w:p w14:paraId="61D54115" w14:textId="25FFD25E" w:rsidR="00F3612F" w:rsidRPr="007B2E25" w:rsidRDefault="00F3612F" w:rsidP="00F3612F">
            <w:pPr>
              <w:rPr>
                <w:rFonts w:ascii="ＭＳ 明朝" w:eastAsia="ＭＳ 明朝" w:hAnsi="ＭＳ 明朝"/>
                <w:color w:val="000000" w:themeColor="text1"/>
                <w:sz w:val="20"/>
                <w:szCs w:val="20"/>
              </w:rPr>
            </w:pPr>
            <w:r w:rsidRPr="007B2E25">
              <w:rPr>
                <w:rFonts w:ascii="ＭＳ 明朝" w:eastAsia="ＭＳ 明朝" w:hAnsi="ＭＳ 明朝" w:hint="eastAsia"/>
                <w:color w:val="000000" w:themeColor="text1"/>
                <w:sz w:val="20"/>
                <w:szCs w:val="20"/>
              </w:rPr>
              <w:t>生活実態調査</w:t>
            </w:r>
          </w:p>
          <w:p w14:paraId="6014DB78" w14:textId="326EDB06" w:rsidR="00B82578" w:rsidRPr="007B2E25" w:rsidRDefault="00B82578" w:rsidP="00F3612F">
            <w:pPr>
              <w:rPr>
                <w:rFonts w:ascii="ＭＳ 明朝" w:eastAsia="ＭＳ 明朝" w:hAnsi="ＭＳ 明朝"/>
                <w:color w:val="000000" w:themeColor="text1"/>
                <w:sz w:val="20"/>
                <w:szCs w:val="20"/>
              </w:rPr>
            </w:pPr>
          </w:p>
        </w:tc>
        <w:tc>
          <w:tcPr>
            <w:tcW w:w="1174" w:type="dxa"/>
          </w:tcPr>
          <w:p w14:paraId="116B4213" w14:textId="77777777" w:rsidR="00231127" w:rsidRPr="007B2E25" w:rsidRDefault="00231127" w:rsidP="006E32E9">
            <w:pPr>
              <w:spacing w:line="260" w:lineRule="exact"/>
              <w:rPr>
                <w:rFonts w:ascii="ＭＳ 明朝" w:eastAsia="ＭＳ 明朝" w:hAnsi="ＭＳ 明朝"/>
                <w:color w:val="000000" w:themeColor="text1"/>
                <w:sz w:val="20"/>
                <w:szCs w:val="20"/>
              </w:rPr>
            </w:pPr>
            <w:r w:rsidRPr="007B2E25">
              <w:rPr>
                <w:rFonts w:ascii="ＭＳ 明朝" w:eastAsia="ＭＳ 明朝" w:hAnsi="ＭＳ 明朝" w:hint="eastAsia"/>
                <w:color w:val="000000" w:themeColor="text1"/>
                <w:sz w:val="20"/>
                <w:szCs w:val="20"/>
              </w:rPr>
              <w:t>終業式</w:t>
            </w:r>
          </w:p>
          <w:p w14:paraId="59E3975F" w14:textId="77777777" w:rsidR="00231127" w:rsidRPr="007B2E25" w:rsidRDefault="00231127" w:rsidP="006E32E9">
            <w:pPr>
              <w:spacing w:line="260" w:lineRule="exact"/>
              <w:rPr>
                <w:rFonts w:ascii="ＭＳ 明朝" w:eastAsia="ＭＳ 明朝" w:hAnsi="ＭＳ 明朝"/>
                <w:color w:val="000000" w:themeColor="text1"/>
                <w:sz w:val="20"/>
                <w:szCs w:val="20"/>
              </w:rPr>
            </w:pPr>
            <w:r w:rsidRPr="007B2E25">
              <w:rPr>
                <w:rFonts w:ascii="ＭＳ 明朝" w:eastAsia="ＭＳ 明朝" w:hAnsi="ＭＳ 明朝" w:hint="eastAsia"/>
                <w:color w:val="000000" w:themeColor="text1"/>
                <w:sz w:val="20"/>
                <w:szCs w:val="20"/>
              </w:rPr>
              <w:t>卒業式</w:t>
            </w:r>
          </w:p>
          <w:p w14:paraId="3F083CD9" w14:textId="77777777" w:rsidR="00231127" w:rsidRPr="007B2E25" w:rsidRDefault="00231127" w:rsidP="006E32E9">
            <w:pPr>
              <w:spacing w:line="260" w:lineRule="exact"/>
              <w:rPr>
                <w:rFonts w:ascii="ＭＳ 明朝" w:eastAsia="ＭＳ 明朝" w:hAnsi="ＭＳ 明朝"/>
                <w:color w:val="000000" w:themeColor="text1"/>
                <w:sz w:val="20"/>
                <w:szCs w:val="20"/>
              </w:rPr>
            </w:pPr>
          </w:p>
          <w:p w14:paraId="57BB9EC9" w14:textId="77777777" w:rsidR="00231127" w:rsidRPr="007B2E25" w:rsidRDefault="00231127" w:rsidP="006E32E9">
            <w:pPr>
              <w:spacing w:line="260" w:lineRule="exact"/>
              <w:rPr>
                <w:rFonts w:ascii="ＭＳ 明朝" w:eastAsia="ＭＳ 明朝" w:hAnsi="ＭＳ 明朝"/>
                <w:color w:val="000000" w:themeColor="text1"/>
                <w:sz w:val="20"/>
                <w:szCs w:val="20"/>
              </w:rPr>
            </w:pPr>
            <w:r w:rsidRPr="007B2E25">
              <w:rPr>
                <w:rFonts w:ascii="ＭＳ 明朝" w:eastAsia="ＭＳ 明朝" w:hAnsi="ＭＳ 明朝" w:hint="eastAsia"/>
                <w:color w:val="000000" w:themeColor="text1"/>
                <w:sz w:val="20"/>
                <w:szCs w:val="20"/>
              </w:rPr>
              <w:t>道徳</w:t>
            </w:r>
          </w:p>
          <w:p w14:paraId="21B855B1" w14:textId="77777777" w:rsidR="00231127" w:rsidRPr="007B2E25" w:rsidRDefault="00231127" w:rsidP="006E32E9">
            <w:pPr>
              <w:spacing w:line="260" w:lineRule="exact"/>
              <w:rPr>
                <w:rFonts w:ascii="ＭＳ 明朝" w:eastAsia="ＭＳ 明朝" w:hAnsi="ＭＳ 明朝"/>
                <w:color w:val="000000" w:themeColor="text1"/>
                <w:sz w:val="20"/>
                <w:szCs w:val="20"/>
              </w:rPr>
            </w:pPr>
            <w:r w:rsidRPr="007B2E25">
              <w:rPr>
                <w:rFonts w:ascii="ＭＳ 明朝" w:eastAsia="ＭＳ 明朝" w:hAnsi="ＭＳ 明朝" w:hint="eastAsia"/>
                <w:color w:val="000000" w:themeColor="text1"/>
                <w:sz w:val="20"/>
                <w:szCs w:val="20"/>
              </w:rPr>
              <w:t>・感謝</w:t>
            </w:r>
          </w:p>
          <w:p w14:paraId="476D29AE" w14:textId="77777777" w:rsidR="00231127" w:rsidRPr="007B2E25" w:rsidRDefault="00231127" w:rsidP="006E32E9">
            <w:pPr>
              <w:spacing w:line="260" w:lineRule="exact"/>
              <w:rPr>
                <w:rFonts w:ascii="ＭＳ 明朝" w:eastAsia="ＭＳ 明朝" w:hAnsi="ＭＳ 明朝"/>
                <w:color w:val="000000" w:themeColor="text1"/>
                <w:sz w:val="20"/>
                <w:szCs w:val="20"/>
              </w:rPr>
            </w:pPr>
          </w:p>
          <w:p w14:paraId="41E4C9BC" w14:textId="77777777" w:rsidR="00231127" w:rsidRPr="007B2E25" w:rsidRDefault="00231127" w:rsidP="00231127">
            <w:pPr>
              <w:spacing w:line="260" w:lineRule="exact"/>
              <w:rPr>
                <w:rFonts w:ascii="ＭＳ 明朝" w:eastAsia="ＭＳ 明朝" w:hAnsi="ＭＳ 明朝"/>
                <w:color w:val="000000" w:themeColor="text1"/>
                <w:sz w:val="20"/>
                <w:szCs w:val="20"/>
              </w:rPr>
            </w:pPr>
            <w:r w:rsidRPr="007B2E25">
              <w:rPr>
                <w:rFonts w:ascii="ＭＳ 明朝" w:eastAsia="ＭＳ 明朝" w:hAnsi="ＭＳ 明朝" w:hint="eastAsia"/>
                <w:color w:val="000000" w:themeColor="text1"/>
                <w:sz w:val="20"/>
                <w:szCs w:val="20"/>
              </w:rPr>
              <w:t>学活</w:t>
            </w:r>
          </w:p>
          <w:p w14:paraId="011BFCC1" w14:textId="03755DAC" w:rsidR="00231127" w:rsidRPr="007B2E25" w:rsidRDefault="00231127" w:rsidP="00231127">
            <w:pPr>
              <w:spacing w:line="260" w:lineRule="exact"/>
              <w:rPr>
                <w:rFonts w:ascii="ＭＳ 明朝" w:eastAsia="ＭＳ 明朝" w:hAnsi="ＭＳ 明朝"/>
                <w:color w:val="000000" w:themeColor="text1"/>
                <w:sz w:val="20"/>
                <w:szCs w:val="20"/>
              </w:rPr>
            </w:pPr>
            <w:r w:rsidRPr="007B2E25">
              <w:rPr>
                <w:rFonts w:ascii="ＭＳ 明朝" w:eastAsia="ＭＳ 明朝" w:hAnsi="ＭＳ 明朝" w:hint="eastAsia"/>
                <w:color w:val="000000" w:themeColor="text1"/>
                <w:sz w:val="20"/>
                <w:szCs w:val="20"/>
              </w:rPr>
              <w:t>・年間</w:t>
            </w:r>
          </w:p>
          <w:p w14:paraId="29BC2838" w14:textId="77777777" w:rsidR="00231127" w:rsidRPr="007B2E25" w:rsidRDefault="00231127" w:rsidP="00231127">
            <w:pPr>
              <w:spacing w:line="260" w:lineRule="exact"/>
              <w:rPr>
                <w:rFonts w:ascii="ＭＳ 明朝" w:eastAsia="ＭＳ 明朝" w:hAnsi="ＭＳ 明朝"/>
                <w:color w:val="000000" w:themeColor="text1"/>
                <w:sz w:val="20"/>
                <w:szCs w:val="20"/>
              </w:rPr>
            </w:pPr>
            <w:r w:rsidRPr="007B2E25">
              <w:rPr>
                <w:rFonts w:ascii="ＭＳ 明朝" w:eastAsia="ＭＳ 明朝" w:hAnsi="ＭＳ 明朝" w:hint="eastAsia"/>
                <w:color w:val="000000" w:themeColor="text1"/>
                <w:sz w:val="20"/>
                <w:szCs w:val="20"/>
              </w:rPr>
              <w:t xml:space="preserve">　振返り</w:t>
            </w:r>
          </w:p>
          <w:p w14:paraId="325FB759" w14:textId="532127B0" w:rsidR="00231127" w:rsidRPr="007B2E25" w:rsidRDefault="00231127" w:rsidP="00231127">
            <w:pPr>
              <w:spacing w:line="260" w:lineRule="exact"/>
              <w:rPr>
                <w:rFonts w:ascii="ＭＳ 明朝" w:eastAsia="ＭＳ 明朝" w:hAnsi="ＭＳ 明朝"/>
                <w:color w:val="000000" w:themeColor="text1"/>
                <w:sz w:val="20"/>
                <w:szCs w:val="20"/>
              </w:rPr>
            </w:pPr>
            <w:r w:rsidRPr="007B2E25">
              <w:rPr>
                <w:rFonts w:ascii="ＭＳ 明朝" w:eastAsia="ＭＳ 明朝" w:hAnsi="ＭＳ 明朝" w:hint="eastAsia"/>
                <w:color w:val="000000" w:themeColor="text1"/>
                <w:sz w:val="20"/>
                <w:szCs w:val="20"/>
              </w:rPr>
              <w:t xml:space="preserve">　（Ｃ</w:t>
            </w:r>
            <w:r w:rsidR="000B220A" w:rsidRPr="007B2E25">
              <w:rPr>
                <w:rFonts w:ascii="ＭＳ 明朝" w:eastAsia="ＭＳ 明朝" w:hAnsi="ＭＳ 明朝" w:hint="eastAsia"/>
                <w:color w:val="000000" w:themeColor="text1"/>
                <w:sz w:val="20"/>
                <w:szCs w:val="20"/>
              </w:rPr>
              <w:t>Ｐ</w:t>
            </w:r>
            <w:r w:rsidRPr="007B2E25">
              <w:rPr>
                <w:rFonts w:ascii="ＭＳ 明朝" w:eastAsia="ＭＳ 明朝" w:hAnsi="ＭＳ 明朝" w:hint="eastAsia"/>
                <w:color w:val="000000" w:themeColor="text1"/>
                <w:sz w:val="20"/>
                <w:szCs w:val="20"/>
              </w:rPr>
              <w:t>）</w:t>
            </w:r>
          </w:p>
          <w:p w14:paraId="31E99BAE" w14:textId="37BC21E5" w:rsidR="00231127" w:rsidRPr="007B2E25" w:rsidRDefault="00231127" w:rsidP="006E32E9">
            <w:pPr>
              <w:spacing w:line="260" w:lineRule="exact"/>
              <w:rPr>
                <w:rFonts w:ascii="ＭＳ 明朝" w:eastAsia="ＭＳ 明朝" w:hAnsi="ＭＳ 明朝"/>
                <w:color w:val="000000" w:themeColor="text1"/>
                <w:sz w:val="20"/>
                <w:szCs w:val="20"/>
              </w:rPr>
            </w:pPr>
          </w:p>
        </w:tc>
      </w:tr>
      <w:tr w:rsidR="000822CD" w:rsidRPr="007B2E25" w14:paraId="2F327B17" w14:textId="77777777" w:rsidTr="00231127">
        <w:trPr>
          <w:cantSplit/>
          <w:trHeight w:val="1212"/>
        </w:trPr>
        <w:tc>
          <w:tcPr>
            <w:tcW w:w="482" w:type="dxa"/>
            <w:textDirection w:val="tbRlV"/>
            <w:vAlign w:val="center"/>
          </w:tcPr>
          <w:p w14:paraId="6A0DA105" w14:textId="49632D30" w:rsidR="00B82578" w:rsidRPr="007B2E25" w:rsidRDefault="00B82578" w:rsidP="00B82578">
            <w:pPr>
              <w:spacing w:line="260" w:lineRule="exact"/>
              <w:ind w:left="113" w:right="113"/>
              <w:jc w:val="center"/>
              <w:rPr>
                <w:rFonts w:ascii="ＭＳ 明朝" w:eastAsia="ＭＳ 明朝" w:hAnsi="ＭＳ 明朝"/>
                <w:color w:val="000000" w:themeColor="text1"/>
                <w:sz w:val="20"/>
                <w:szCs w:val="20"/>
              </w:rPr>
            </w:pPr>
            <w:r w:rsidRPr="007B2E25">
              <w:rPr>
                <w:rFonts w:ascii="ＭＳ 明朝" w:eastAsia="ＭＳ 明朝" w:hAnsi="ＭＳ 明朝" w:hint="eastAsia"/>
                <w:color w:val="000000" w:themeColor="text1"/>
                <w:sz w:val="20"/>
                <w:szCs w:val="20"/>
              </w:rPr>
              <w:t>生徒会</w:t>
            </w:r>
          </w:p>
        </w:tc>
        <w:tc>
          <w:tcPr>
            <w:tcW w:w="1171" w:type="dxa"/>
          </w:tcPr>
          <w:p w14:paraId="27E71CA7" w14:textId="26C5C62C" w:rsidR="00B82578" w:rsidRPr="007B2E25" w:rsidRDefault="00BC4CD6" w:rsidP="006E32E9">
            <w:pPr>
              <w:spacing w:line="260" w:lineRule="exact"/>
              <w:rPr>
                <w:rFonts w:ascii="ＭＳ 明朝" w:eastAsia="ＭＳ 明朝" w:hAnsi="ＭＳ 明朝"/>
                <w:color w:val="000000" w:themeColor="text1"/>
                <w:sz w:val="20"/>
                <w:szCs w:val="20"/>
              </w:rPr>
            </w:pPr>
            <w:r w:rsidRPr="007B2E25">
              <w:rPr>
                <w:rFonts w:ascii="ＭＳ 明朝" w:eastAsia="ＭＳ 明朝" w:hAnsi="ＭＳ 明朝" w:hint="eastAsia"/>
                <w:color w:val="000000" w:themeColor="text1"/>
                <w:sz w:val="20"/>
                <w:szCs w:val="20"/>
              </w:rPr>
              <w:t>対面式</w:t>
            </w:r>
          </w:p>
        </w:tc>
        <w:tc>
          <w:tcPr>
            <w:tcW w:w="1174" w:type="dxa"/>
          </w:tcPr>
          <w:p w14:paraId="7030D327" w14:textId="77777777" w:rsidR="00B82578" w:rsidRPr="007B2E25" w:rsidRDefault="00C1093F" w:rsidP="006E32E9">
            <w:pPr>
              <w:spacing w:line="260" w:lineRule="exact"/>
              <w:rPr>
                <w:rFonts w:ascii="ＭＳ 明朝" w:eastAsia="ＭＳ 明朝" w:hAnsi="ＭＳ 明朝"/>
                <w:color w:val="000000" w:themeColor="text1"/>
                <w:sz w:val="20"/>
                <w:szCs w:val="20"/>
              </w:rPr>
            </w:pPr>
            <w:r w:rsidRPr="007B2E25">
              <w:rPr>
                <w:rFonts w:ascii="ＭＳ 明朝" w:eastAsia="ＭＳ 明朝" w:hAnsi="ＭＳ 明朝" w:hint="eastAsia"/>
                <w:color w:val="000000" w:themeColor="text1"/>
                <w:sz w:val="20"/>
                <w:szCs w:val="20"/>
              </w:rPr>
              <w:t>生徒総会</w:t>
            </w:r>
          </w:p>
          <w:p w14:paraId="522DABF4" w14:textId="77777777" w:rsidR="00C1093F" w:rsidRPr="007B2E25" w:rsidRDefault="00C1093F" w:rsidP="006E32E9">
            <w:pPr>
              <w:spacing w:line="260" w:lineRule="exact"/>
              <w:rPr>
                <w:rFonts w:ascii="ＭＳ 明朝" w:eastAsia="ＭＳ 明朝" w:hAnsi="ＭＳ 明朝"/>
                <w:color w:val="000000" w:themeColor="text1"/>
                <w:sz w:val="20"/>
                <w:szCs w:val="20"/>
              </w:rPr>
            </w:pPr>
            <w:r w:rsidRPr="007B2E25">
              <w:rPr>
                <w:rFonts w:ascii="ＭＳ 明朝" w:eastAsia="ＭＳ 明朝" w:hAnsi="ＭＳ 明朝" w:hint="eastAsia"/>
                <w:color w:val="000000" w:themeColor="text1"/>
                <w:sz w:val="20"/>
                <w:szCs w:val="20"/>
              </w:rPr>
              <w:t>生徒集会</w:t>
            </w:r>
          </w:p>
          <w:p w14:paraId="6842F25B" w14:textId="4CDBDBC6" w:rsidR="00C1093F" w:rsidRPr="007B2E25" w:rsidRDefault="00C1093F" w:rsidP="006E32E9">
            <w:pPr>
              <w:spacing w:line="260" w:lineRule="exact"/>
              <w:rPr>
                <w:rFonts w:ascii="ＭＳ 明朝" w:eastAsia="ＭＳ 明朝" w:hAnsi="ＭＳ 明朝"/>
                <w:color w:val="000000" w:themeColor="text1"/>
                <w:sz w:val="20"/>
                <w:szCs w:val="20"/>
              </w:rPr>
            </w:pPr>
          </w:p>
        </w:tc>
        <w:tc>
          <w:tcPr>
            <w:tcW w:w="1174" w:type="dxa"/>
          </w:tcPr>
          <w:p w14:paraId="04C1B8FE" w14:textId="2D7E6476" w:rsidR="00B82578" w:rsidRPr="007B2E25" w:rsidRDefault="00BA3848" w:rsidP="006E32E9">
            <w:pPr>
              <w:spacing w:line="260" w:lineRule="exact"/>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学級運営委員会</w:t>
            </w:r>
          </w:p>
          <w:p w14:paraId="6B587608" w14:textId="2B74D9F7" w:rsidR="00BC4CD6" w:rsidRPr="007B2E25" w:rsidRDefault="00BC4CD6" w:rsidP="006E32E9">
            <w:pPr>
              <w:spacing w:line="260" w:lineRule="exact"/>
              <w:rPr>
                <w:rFonts w:ascii="ＭＳ 明朝" w:eastAsia="ＭＳ 明朝" w:hAnsi="ＭＳ 明朝"/>
                <w:color w:val="000000" w:themeColor="text1"/>
                <w:sz w:val="20"/>
                <w:szCs w:val="20"/>
              </w:rPr>
            </w:pPr>
            <w:r w:rsidRPr="007B2E25">
              <w:rPr>
                <w:rFonts w:ascii="ＭＳ 明朝" w:eastAsia="ＭＳ 明朝" w:hAnsi="ＭＳ 明朝"/>
                <w:noProof/>
                <w:color w:val="000000" w:themeColor="text1"/>
                <w:sz w:val="20"/>
                <w:szCs w:val="20"/>
              </w:rPr>
              <mc:AlternateContent>
                <mc:Choice Requires="wps">
                  <w:drawing>
                    <wp:anchor distT="0" distB="0" distL="114300" distR="114300" simplePos="0" relativeHeight="251664384" behindDoc="0" locked="0" layoutInCell="1" allowOverlap="1" wp14:anchorId="4AE83A06" wp14:editId="40B718FE">
                      <wp:simplePos x="0" y="0"/>
                      <wp:positionH relativeFrom="margin">
                        <wp:posOffset>-34290</wp:posOffset>
                      </wp:positionH>
                      <wp:positionV relativeFrom="paragraph">
                        <wp:posOffset>36830</wp:posOffset>
                      </wp:positionV>
                      <wp:extent cx="657225" cy="56197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657225" cy="561975"/>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E6A1CF8" w14:textId="77777777" w:rsidR="00703454" w:rsidRPr="007B2E25" w:rsidRDefault="00703454" w:rsidP="006A5F3A">
                                  <w:pPr>
                                    <w:spacing w:line="280" w:lineRule="exact"/>
                                    <w:jc w:val="left"/>
                                    <w:rPr>
                                      <w:rFonts w:ascii="ＭＳ 明朝" w:eastAsia="ＭＳ 明朝" w:hAnsi="ＭＳ 明朝"/>
                                      <w:color w:val="000000" w:themeColor="text1"/>
                                      <w:sz w:val="20"/>
                                      <w:szCs w:val="20"/>
                                    </w:rPr>
                                  </w:pPr>
                                  <w:r w:rsidRPr="007B2E25">
                                    <w:rPr>
                                      <w:rFonts w:ascii="ＭＳ 明朝" w:eastAsia="ＭＳ 明朝" w:hAnsi="ＭＳ 明朝" w:hint="eastAsia"/>
                                      <w:color w:val="000000" w:themeColor="text1"/>
                                      <w:sz w:val="20"/>
                                      <w:szCs w:val="20"/>
                                    </w:rPr>
                                    <w:t>いじめや</w:t>
                                  </w:r>
                                </w:p>
                                <w:p w14:paraId="47F664FE" w14:textId="77777777" w:rsidR="00703454" w:rsidRPr="007B2E25" w:rsidRDefault="00703454" w:rsidP="006A5F3A">
                                  <w:pPr>
                                    <w:spacing w:line="280" w:lineRule="exact"/>
                                    <w:jc w:val="left"/>
                                    <w:rPr>
                                      <w:rFonts w:ascii="ＭＳ 明朝" w:eastAsia="ＭＳ 明朝" w:hAnsi="ＭＳ 明朝"/>
                                      <w:color w:val="000000" w:themeColor="text1"/>
                                      <w:sz w:val="20"/>
                                      <w:szCs w:val="20"/>
                                    </w:rPr>
                                  </w:pPr>
                                  <w:r w:rsidRPr="007B2E25">
                                    <w:rPr>
                                      <w:rFonts w:ascii="ＭＳ 明朝" w:eastAsia="ＭＳ 明朝" w:hAnsi="ＭＳ 明朝" w:hint="eastAsia"/>
                                      <w:color w:val="000000" w:themeColor="text1"/>
                                      <w:sz w:val="20"/>
                                      <w:szCs w:val="20"/>
                                    </w:rPr>
                                    <w:t>命について</w:t>
                                  </w:r>
                                </w:p>
                                <w:p w14:paraId="57AB1375" w14:textId="1055D5C3" w:rsidR="00703454" w:rsidRPr="007B2E25" w:rsidRDefault="00703454" w:rsidP="006A5F3A">
                                  <w:pPr>
                                    <w:spacing w:line="280" w:lineRule="exact"/>
                                    <w:jc w:val="left"/>
                                    <w:rPr>
                                      <w:rFonts w:ascii="ＭＳ 明朝" w:eastAsia="ＭＳ 明朝" w:hAnsi="ＭＳ 明朝"/>
                                      <w:color w:val="000000" w:themeColor="text1"/>
                                      <w:sz w:val="20"/>
                                      <w:szCs w:val="20"/>
                                    </w:rPr>
                                  </w:pPr>
                                  <w:r w:rsidRPr="007B2E25">
                                    <w:rPr>
                                      <w:rFonts w:ascii="ＭＳ 明朝" w:eastAsia="ＭＳ 明朝" w:hAnsi="ＭＳ 明朝" w:hint="eastAsia"/>
                                      <w:color w:val="000000" w:themeColor="text1"/>
                                      <w:sz w:val="20"/>
                                      <w:szCs w:val="20"/>
                                    </w:rPr>
                                    <w:t>考える月間</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E83A06" id="正方形/長方形 2" o:spid="_x0000_s1051" style="position:absolute;left:0;text-align:left;margin-left:-2.7pt;margin-top:2.9pt;width:51.75pt;height:44.2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" fillcolor="white [3212]" strokecolor="black [3213]" strokeweight=".5pt">
                      <v:textbox inset="0,0,0,0">
                        <w:txbxContent>
                          <w:p w14:paraId="1E6A1CF8" w14:textId="77777777" w:rsidR="00703454" w:rsidRPr="007B2E25" w:rsidRDefault="00703454" w:rsidP="006A5F3A">
                            <w:pPr>
                              <w:spacing w:line="280" w:lineRule="exact"/>
                              <w:jc w:val="left"/>
                              <w:rPr>
                                <w:rFonts w:ascii="ＭＳ 明朝" w:eastAsia="ＭＳ 明朝" w:hAnsi="ＭＳ 明朝"/>
                                <w:color w:val="000000" w:themeColor="text1"/>
                                <w:sz w:val="20"/>
                                <w:szCs w:val="20"/>
                              </w:rPr>
                            </w:pPr>
                            <w:r w:rsidRPr="007B2E25">
                              <w:rPr>
                                <w:rFonts w:ascii="ＭＳ 明朝" w:eastAsia="ＭＳ 明朝" w:hAnsi="ＭＳ 明朝" w:hint="eastAsia"/>
                                <w:color w:val="000000" w:themeColor="text1"/>
                                <w:sz w:val="20"/>
                                <w:szCs w:val="20"/>
                              </w:rPr>
                              <w:t>いじめや</w:t>
                            </w:r>
                          </w:p>
                          <w:p w14:paraId="47F664FE" w14:textId="77777777" w:rsidR="00703454" w:rsidRPr="007B2E25" w:rsidRDefault="00703454" w:rsidP="006A5F3A">
                            <w:pPr>
                              <w:spacing w:line="280" w:lineRule="exact"/>
                              <w:jc w:val="left"/>
                              <w:rPr>
                                <w:rFonts w:ascii="ＭＳ 明朝" w:eastAsia="ＭＳ 明朝" w:hAnsi="ＭＳ 明朝"/>
                                <w:color w:val="000000" w:themeColor="text1"/>
                                <w:sz w:val="20"/>
                                <w:szCs w:val="20"/>
                              </w:rPr>
                            </w:pPr>
                            <w:r w:rsidRPr="007B2E25">
                              <w:rPr>
                                <w:rFonts w:ascii="ＭＳ 明朝" w:eastAsia="ＭＳ 明朝" w:hAnsi="ＭＳ 明朝" w:hint="eastAsia"/>
                                <w:color w:val="000000" w:themeColor="text1"/>
                                <w:sz w:val="20"/>
                                <w:szCs w:val="20"/>
                              </w:rPr>
                              <w:t>命について</w:t>
                            </w:r>
                          </w:p>
                          <w:p w14:paraId="57AB1375" w14:textId="1055D5C3" w:rsidR="00703454" w:rsidRPr="007B2E25" w:rsidRDefault="00703454" w:rsidP="006A5F3A">
                            <w:pPr>
                              <w:spacing w:line="280" w:lineRule="exact"/>
                              <w:jc w:val="left"/>
                              <w:rPr>
                                <w:rFonts w:ascii="ＭＳ 明朝" w:eastAsia="ＭＳ 明朝" w:hAnsi="ＭＳ 明朝"/>
                                <w:color w:val="000000" w:themeColor="text1"/>
                                <w:sz w:val="20"/>
                                <w:szCs w:val="20"/>
                              </w:rPr>
                            </w:pPr>
                            <w:r w:rsidRPr="007B2E25">
                              <w:rPr>
                                <w:rFonts w:ascii="ＭＳ 明朝" w:eastAsia="ＭＳ 明朝" w:hAnsi="ＭＳ 明朝" w:hint="eastAsia"/>
                                <w:color w:val="000000" w:themeColor="text1"/>
                                <w:sz w:val="20"/>
                                <w:szCs w:val="20"/>
                              </w:rPr>
                              <w:t>考える月間</w:t>
                            </w:r>
                          </w:p>
                        </w:txbxContent>
                      </v:textbox>
                      <w10:wrap anchorx="margin"/>
                    </v:rect>
                  </w:pict>
                </mc:Fallback>
              </mc:AlternateContent>
            </w:r>
          </w:p>
        </w:tc>
        <w:tc>
          <w:tcPr>
            <w:tcW w:w="1174" w:type="dxa"/>
          </w:tcPr>
          <w:p w14:paraId="2F7B4BC2" w14:textId="77777777" w:rsidR="00BC4CD6" w:rsidRPr="007B2E25" w:rsidRDefault="00BC4CD6" w:rsidP="006E32E9">
            <w:pPr>
              <w:spacing w:line="260" w:lineRule="exact"/>
              <w:rPr>
                <w:rFonts w:ascii="ＭＳ 明朝" w:eastAsia="ＭＳ 明朝" w:hAnsi="ＭＳ 明朝"/>
                <w:color w:val="000000" w:themeColor="text1"/>
                <w:sz w:val="20"/>
                <w:szCs w:val="20"/>
              </w:rPr>
            </w:pPr>
            <w:r w:rsidRPr="007B2E25">
              <w:rPr>
                <w:rFonts w:ascii="ＭＳ 明朝" w:eastAsia="ＭＳ 明朝" w:hAnsi="ＭＳ 明朝" w:hint="eastAsia"/>
                <w:color w:val="000000" w:themeColor="text1"/>
                <w:sz w:val="20"/>
                <w:szCs w:val="20"/>
              </w:rPr>
              <w:t>生徒会</w:t>
            </w:r>
          </w:p>
          <w:p w14:paraId="27D97A2A" w14:textId="77777777" w:rsidR="00B82578" w:rsidRPr="007B2E25" w:rsidRDefault="00BC4CD6" w:rsidP="006E32E9">
            <w:pPr>
              <w:spacing w:line="260" w:lineRule="exact"/>
              <w:rPr>
                <w:rFonts w:ascii="ＭＳ 明朝" w:eastAsia="ＭＳ 明朝" w:hAnsi="ＭＳ 明朝"/>
                <w:color w:val="000000" w:themeColor="text1"/>
                <w:sz w:val="20"/>
                <w:szCs w:val="20"/>
              </w:rPr>
            </w:pPr>
            <w:r w:rsidRPr="007B2E25">
              <w:rPr>
                <w:rFonts w:ascii="ＭＳ 明朝" w:eastAsia="ＭＳ 明朝" w:hAnsi="ＭＳ 明朝" w:hint="eastAsia"/>
                <w:color w:val="000000" w:themeColor="text1"/>
                <w:sz w:val="20"/>
                <w:szCs w:val="20"/>
              </w:rPr>
              <w:t>選挙</w:t>
            </w:r>
          </w:p>
          <w:p w14:paraId="3BB4FD1A" w14:textId="15CF4E8D" w:rsidR="00C1093F" w:rsidRPr="007B2E25" w:rsidRDefault="00C1093F" w:rsidP="006E32E9">
            <w:pPr>
              <w:spacing w:line="260" w:lineRule="exact"/>
              <w:rPr>
                <w:rFonts w:ascii="ＭＳ 明朝" w:eastAsia="ＭＳ 明朝" w:hAnsi="ＭＳ 明朝"/>
                <w:color w:val="000000" w:themeColor="text1"/>
                <w:sz w:val="20"/>
                <w:szCs w:val="20"/>
              </w:rPr>
            </w:pPr>
          </w:p>
        </w:tc>
        <w:tc>
          <w:tcPr>
            <w:tcW w:w="1173" w:type="dxa"/>
          </w:tcPr>
          <w:p w14:paraId="295EB360" w14:textId="77777777" w:rsidR="00B82578" w:rsidRPr="007B2E25" w:rsidRDefault="00B82578" w:rsidP="006E32E9">
            <w:pPr>
              <w:spacing w:line="260" w:lineRule="exact"/>
              <w:rPr>
                <w:rFonts w:ascii="ＭＳ 明朝" w:eastAsia="ＭＳ 明朝" w:hAnsi="ＭＳ 明朝"/>
                <w:color w:val="000000" w:themeColor="text1"/>
                <w:sz w:val="20"/>
                <w:szCs w:val="20"/>
              </w:rPr>
            </w:pPr>
          </w:p>
        </w:tc>
        <w:tc>
          <w:tcPr>
            <w:tcW w:w="1174" w:type="dxa"/>
          </w:tcPr>
          <w:p w14:paraId="3114370D" w14:textId="194F8AC3" w:rsidR="00B82578" w:rsidRPr="007B2E25" w:rsidRDefault="00C1093F" w:rsidP="006E32E9">
            <w:pPr>
              <w:spacing w:line="260" w:lineRule="exact"/>
              <w:rPr>
                <w:rFonts w:ascii="ＭＳ 明朝" w:eastAsia="ＭＳ 明朝" w:hAnsi="ＭＳ 明朝"/>
                <w:color w:val="000000" w:themeColor="text1"/>
                <w:sz w:val="20"/>
                <w:szCs w:val="20"/>
              </w:rPr>
            </w:pPr>
            <w:r w:rsidRPr="007B2E25">
              <w:rPr>
                <w:rFonts w:ascii="ＭＳ 明朝" w:eastAsia="ＭＳ 明朝" w:hAnsi="ＭＳ 明朝" w:hint="eastAsia"/>
                <w:color w:val="000000" w:themeColor="text1"/>
                <w:sz w:val="20"/>
                <w:szCs w:val="20"/>
              </w:rPr>
              <w:t>生徒集会</w:t>
            </w:r>
          </w:p>
        </w:tc>
        <w:tc>
          <w:tcPr>
            <w:tcW w:w="1174" w:type="dxa"/>
          </w:tcPr>
          <w:p w14:paraId="5FA203FE" w14:textId="77777777" w:rsidR="00B82578" w:rsidRPr="007B2E25" w:rsidRDefault="00C1093F" w:rsidP="006E32E9">
            <w:pPr>
              <w:spacing w:line="260" w:lineRule="exact"/>
              <w:rPr>
                <w:rFonts w:ascii="ＭＳ 明朝" w:eastAsia="ＭＳ 明朝" w:hAnsi="ＭＳ 明朝"/>
                <w:color w:val="000000" w:themeColor="text1"/>
                <w:sz w:val="20"/>
                <w:szCs w:val="20"/>
              </w:rPr>
            </w:pPr>
            <w:r w:rsidRPr="007B2E25">
              <w:rPr>
                <w:rFonts w:ascii="ＭＳ 明朝" w:eastAsia="ＭＳ 明朝" w:hAnsi="ＭＳ 明朝" w:hint="eastAsia"/>
                <w:color w:val="000000" w:themeColor="text1"/>
                <w:sz w:val="20"/>
                <w:szCs w:val="20"/>
              </w:rPr>
              <w:t>生徒総会</w:t>
            </w:r>
          </w:p>
          <w:p w14:paraId="6F90CB01" w14:textId="4168A226" w:rsidR="00C1093F" w:rsidRPr="007B2E25" w:rsidRDefault="00C1093F" w:rsidP="006E32E9">
            <w:pPr>
              <w:spacing w:line="260" w:lineRule="exact"/>
              <w:rPr>
                <w:rFonts w:ascii="ＭＳ 明朝" w:eastAsia="ＭＳ 明朝" w:hAnsi="ＭＳ 明朝"/>
                <w:color w:val="000000" w:themeColor="text1"/>
                <w:sz w:val="20"/>
                <w:szCs w:val="20"/>
              </w:rPr>
            </w:pPr>
          </w:p>
        </w:tc>
        <w:tc>
          <w:tcPr>
            <w:tcW w:w="1174" w:type="dxa"/>
          </w:tcPr>
          <w:p w14:paraId="5D8E0E66" w14:textId="1A1888AC" w:rsidR="00CB71D1" w:rsidRPr="007B2E25" w:rsidRDefault="00F3612F" w:rsidP="00CB71D1">
            <w:pPr>
              <w:spacing w:line="260" w:lineRule="exact"/>
              <w:rPr>
                <w:rFonts w:ascii="ＭＳ 明朝" w:eastAsia="ＭＳ 明朝" w:hAnsi="ＭＳ 明朝"/>
                <w:color w:val="000000" w:themeColor="text1"/>
                <w:sz w:val="20"/>
                <w:szCs w:val="20"/>
              </w:rPr>
            </w:pPr>
            <w:r w:rsidRPr="007B2E25">
              <w:rPr>
                <w:rFonts w:ascii="ＭＳ 明朝" w:eastAsia="ＭＳ 明朝" w:hAnsi="ＭＳ 明朝" w:hint="eastAsia"/>
                <w:color w:val="000000" w:themeColor="text1"/>
                <w:sz w:val="20"/>
                <w:szCs w:val="20"/>
              </w:rPr>
              <w:t>生徒集会</w:t>
            </w:r>
          </w:p>
          <w:p w14:paraId="2DCB3513" w14:textId="13CFABB4" w:rsidR="00CB71D1" w:rsidRPr="00BA3848" w:rsidRDefault="00F3612F" w:rsidP="00CB71D1">
            <w:pPr>
              <w:spacing w:line="260" w:lineRule="exact"/>
              <w:rPr>
                <w:rFonts w:ascii="ＭＳ 明朝" w:eastAsia="ＭＳ 明朝" w:hAnsi="ＭＳ 明朝"/>
                <w:color w:val="000000" w:themeColor="text1"/>
                <w:sz w:val="18"/>
                <w:szCs w:val="20"/>
              </w:rPr>
            </w:pPr>
            <w:r w:rsidRPr="00BA3848">
              <w:rPr>
                <w:rFonts w:ascii="ＭＳ 明朝" w:eastAsia="ＭＳ 明朝" w:hAnsi="ＭＳ 明朝" w:hint="eastAsia"/>
                <w:color w:val="000000" w:themeColor="text1"/>
                <w:sz w:val="18"/>
                <w:szCs w:val="20"/>
              </w:rPr>
              <w:t>・いじめ撲滅について</w:t>
            </w:r>
          </w:p>
          <w:p w14:paraId="20C8EB0A" w14:textId="0CDA4537" w:rsidR="00B82578" w:rsidRPr="007B2E25" w:rsidRDefault="00BA3848" w:rsidP="00CB71D1">
            <w:pPr>
              <w:spacing w:line="260" w:lineRule="exact"/>
              <w:rPr>
                <w:rFonts w:ascii="ＭＳ 明朝" w:eastAsia="ＭＳ 明朝" w:hAnsi="ＭＳ 明朝"/>
                <w:color w:val="000000" w:themeColor="text1"/>
                <w:sz w:val="20"/>
                <w:szCs w:val="20"/>
              </w:rPr>
            </w:pPr>
            <w:r>
              <w:rPr>
                <w:rFonts w:ascii="ＭＳ 明朝" w:eastAsia="ＭＳ 明朝" w:hAnsi="ＭＳ 明朝" w:hint="eastAsia"/>
                <w:color w:val="000000" w:themeColor="text1"/>
                <w:sz w:val="20"/>
                <w:szCs w:val="20"/>
              </w:rPr>
              <w:t>学級運営委員会</w:t>
            </w:r>
          </w:p>
        </w:tc>
        <w:tc>
          <w:tcPr>
            <w:tcW w:w="1173" w:type="dxa"/>
          </w:tcPr>
          <w:p w14:paraId="3931F900" w14:textId="77777777" w:rsidR="00B82578" w:rsidRPr="007B2E25" w:rsidRDefault="00F3612F" w:rsidP="006E32E9">
            <w:pPr>
              <w:spacing w:line="260" w:lineRule="exact"/>
              <w:rPr>
                <w:rFonts w:ascii="ＭＳ 明朝" w:eastAsia="ＭＳ 明朝" w:hAnsi="ＭＳ 明朝"/>
                <w:color w:val="000000" w:themeColor="text1"/>
                <w:sz w:val="20"/>
                <w:szCs w:val="20"/>
              </w:rPr>
            </w:pPr>
            <w:r w:rsidRPr="007B2E25">
              <w:rPr>
                <w:rFonts w:ascii="ＭＳ 明朝" w:eastAsia="ＭＳ 明朝" w:hAnsi="ＭＳ 明朝" w:hint="eastAsia"/>
                <w:color w:val="000000" w:themeColor="text1"/>
                <w:sz w:val="20"/>
                <w:szCs w:val="20"/>
              </w:rPr>
              <w:t>学校保健週間</w:t>
            </w:r>
          </w:p>
          <w:p w14:paraId="56ED93E8" w14:textId="4EE25EB2" w:rsidR="00F3612F" w:rsidRPr="007B2E25" w:rsidRDefault="00F3612F" w:rsidP="006E32E9">
            <w:pPr>
              <w:spacing w:line="260" w:lineRule="exact"/>
              <w:rPr>
                <w:rFonts w:ascii="ＭＳ 明朝" w:eastAsia="ＭＳ 明朝" w:hAnsi="ＭＳ 明朝"/>
                <w:color w:val="000000" w:themeColor="text1"/>
                <w:sz w:val="20"/>
                <w:szCs w:val="20"/>
              </w:rPr>
            </w:pPr>
          </w:p>
        </w:tc>
        <w:tc>
          <w:tcPr>
            <w:tcW w:w="1174" w:type="dxa"/>
          </w:tcPr>
          <w:p w14:paraId="73500ABD" w14:textId="5B4E74A5" w:rsidR="00B82578" w:rsidRPr="007B2E25" w:rsidRDefault="00B82578" w:rsidP="006E32E9">
            <w:pPr>
              <w:spacing w:line="260" w:lineRule="exact"/>
              <w:rPr>
                <w:rFonts w:ascii="ＭＳ 明朝" w:eastAsia="ＭＳ 明朝" w:hAnsi="ＭＳ 明朝"/>
                <w:color w:val="000000" w:themeColor="text1"/>
                <w:sz w:val="20"/>
                <w:szCs w:val="20"/>
              </w:rPr>
            </w:pPr>
          </w:p>
        </w:tc>
        <w:tc>
          <w:tcPr>
            <w:tcW w:w="1174" w:type="dxa"/>
          </w:tcPr>
          <w:p w14:paraId="22DA1FD9" w14:textId="4731FB8F" w:rsidR="00B82578" w:rsidRPr="007B2E25" w:rsidRDefault="00F3612F" w:rsidP="006E32E9">
            <w:pPr>
              <w:spacing w:line="260" w:lineRule="exact"/>
              <w:rPr>
                <w:rFonts w:ascii="ＭＳ 明朝" w:eastAsia="ＭＳ 明朝" w:hAnsi="ＭＳ 明朝"/>
                <w:color w:val="000000" w:themeColor="text1"/>
                <w:sz w:val="20"/>
                <w:szCs w:val="20"/>
              </w:rPr>
            </w:pPr>
            <w:r w:rsidRPr="007B2E25">
              <w:rPr>
                <w:rFonts w:ascii="ＭＳ 明朝" w:eastAsia="ＭＳ 明朝" w:hAnsi="ＭＳ 明朝" w:hint="eastAsia"/>
                <w:color w:val="000000" w:themeColor="text1"/>
                <w:sz w:val="20"/>
                <w:szCs w:val="20"/>
              </w:rPr>
              <w:t>学級運営委員会</w:t>
            </w:r>
          </w:p>
        </w:tc>
        <w:tc>
          <w:tcPr>
            <w:tcW w:w="1174" w:type="dxa"/>
          </w:tcPr>
          <w:p w14:paraId="60B8DE3C" w14:textId="78C79DCD" w:rsidR="00B82578" w:rsidRPr="007B2E25" w:rsidRDefault="00786DDB" w:rsidP="006E32E9">
            <w:pPr>
              <w:spacing w:line="260" w:lineRule="exact"/>
              <w:rPr>
                <w:rFonts w:ascii="ＭＳ 明朝" w:eastAsia="ＭＳ 明朝" w:hAnsi="ＭＳ 明朝"/>
                <w:color w:val="000000" w:themeColor="text1"/>
                <w:sz w:val="20"/>
                <w:szCs w:val="20"/>
              </w:rPr>
            </w:pPr>
            <w:r w:rsidRPr="007B2E25">
              <w:rPr>
                <w:rFonts w:ascii="ＭＳ 明朝" w:eastAsia="ＭＳ 明朝" w:hAnsi="ＭＳ 明朝" w:hint="eastAsia"/>
                <w:color w:val="000000" w:themeColor="text1"/>
                <w:sz w:val="20"/>
                <w:szCs w:val="20"/>
              </w:rPr>
              <w:t>3年生を送る会</w:t>
            </w:r>
          </w:p>
        </w:tc>
      </w:tr>
      <w:tr w:rsidR="000822CD" w:rsidRPr="007B2E25" w14:paraId="4AAB0BF7" w14:textId="77777777" w:rsidTr="006A5F3A">
        <w:trPr>
          <w:cantSplit/>
          <w:trHeight w:val="1685"/>
        </w:trPr>
        <w:tc>
          <w:tcPr>
            <w:tcW w:w="482" w:type="dxa"/>
            <w:textDirection w:val="tbRlV"/>
            <w:vAlign w:val="center"/>
          </w:tcPr>
          <w:p w14:paraId="3EA8EC49" w14:textId="641FE4FD" w:rsidR="00B82578" w:rsidRPr="007B2E25" w:rsidRDefault="000B220A" w:rsidP="000B220A">
            <w:pPr>
              <w:spacing w:line="260" w:lineRule="exact"/>
              <w:ind w:left="113" w:right="113"/>
              <w:jc w:val="center"/>
              <w:rPr>
                <w:rFonts w:ascii="ＭＳ 明朝" w:eastAsia="ＭＳ 明朝" w:hAnsi="ＭＳ 明朝"/>
                <w:color w:val="000000" w:themeColor="text1"/>
                <w:sz w:val="20"/>
                <w:szCs w:val="20"/>
              </w:rPr>
            </w:pPr>
            <w:r w:rsidRPr="007B2E25">
              <w:rPr>
                <w:rFonts w:ascii="ＭＳ 明朝" w:eastAsia="ＭＳ 明朝" w:hAnsi="ＭＳ 明朝" w:hint="eastAsia"/>
                <w:color w:val="000000" w:themeColor="text1"/>
                <w:sz w:val="20"/>
                <w:szCs w:val="20"/>
              </w:rPr>
              <w:t>教職員</w:t>
            </w:r>
          </w:p>
        </w:tc>
        <w:tc>
          <w:tcPr>
            <w:tcW w:w="1171" w:type="dxa"/>
          </w:tcPr>
          <w:p w14:paraId="3AAB79A0" w14:textId="2E1B4ED3" w:rsidR="00BC4CD6" w:rsidRPr="007B2E25" w:rsidRDefault="00BC4CD6" w:rsidP="006E32E9">
            <w:pPr>
              <w:spacing w:line="260" w:lineRule="exact"/>
              <w:rPr>
                <w:rFonts w:ascii="ＭＳ 明朝" w:eastAsia="ＭＳ 明朝" w:hAnsi="ＭＳ 明朝"/>
                <w:color w:val="000000" w:themeColor="text1"/>
                <w:sz w:val="20"/>
                <w:szCs w:val="20"/>
              </w:rPr>
            </w:pPr>
            <w:r w:rsidRPr="007B2E25">
              <w:rPr>
                <w:rFonts w:ascii="ＭＳ 明朝" w:eastAsia="ＭＳ 明朝" w:hAnsi="ＭＳ 明朝"/>
                <w:noProof/>
                <w:color w:val="000000" w:themeColor="text1"/>
                <w:sz w:val="20"/>
                <w:szCs w:val="20"/>
              </w:rPr>
              <mc:AlternateContent>
                <mc:Choice Requires="wps">
                  <w:drawing>
                    <wp:anchor distT="0" distB="0" distL="114300" distR="114300" simplePos="0" relativeHeight="251662336" behindDoc="0" locked="0" layoutInCell="1" allowOverlap="1" wp14:anchorId="3D1D1352" wp14:editId="036ED752">
                      <wp:simplePos x="0" y="0"/>
                      <wp:positionH relativeFrom="column">
                        <wp:posOffset>26035</wp:posOffset>
                      </wp:positionH>
                      <wp:positionV relativeFrom="paragraph">
                        <wp:posOffset>25400</wp:posOffset>
                      </wp:positionV>
                      <wp:extent cx="8772525" cy="257175"/>
                      <wp:effectExtent l="0" t="0" r="47625" b="28575"/>
                      <wp:wrapNone/>
                      <wp:docPr id="6" name="矢印: 五方向 6"/>
                      <wp:cNvGraphicFramePr/>
                      <a:graphic xmlns:a="http://schemas.openxmlformats.org/drawingml/2006/main">
                        <a:graphicData uri="http://schemas.microsoft.com/office/word/2010/wordprocessingShape">
                          <wps:wsp>
                            <wps:cNvSpPr/>
                            <wps:spPr>
                              <a:xfrm>
                                <a:off x="0" y="0"/>
                                <a:ext cx="8772525" cy="257175"/>
                              </a:xfrm>
                              <a:prstGeom prst="homePlate">
                                <a:avLst>
                                  <a:gd name="adj" fmla="val 87037"/>
                                </a:avLst>
                              </a:prstGeom>
                              <a:solidFill>
                                <a:schemeClr val="bg1"/>
                              </a:solidFill>
                              <a:ln w="6350">
                                <a:solidFill>
                                  <a:schemeClr val="tx1"/>
                                </a:solidFill>
                              </a:ln>
                              <a:effectLst/>
                            </wps:spPr>
                            <wps:style>
                              <a:lnRef idx="2">
                                <a:schemeClr val="accent1">
                                  <a:shade val="50000"/>
                                </a:schemeClr>
                              </a:lnRef>
                              <a:fillRef idx="1">
                                <a:schemeClr val="accent1"/>
                              </a:fillRef>
                              <a:effectRef idx="0">
                                <a:schemeClr val="accent1"/>
                              </a:effectRef>
                              <a:fontRef idx="minor">
                                <a:schemeClr val="lt1"/>
                              </a:fontRef>
                            </wps:style>
                            <wps:txbx>
                              <w:txbxContent>
                                <w:p w14:paraId="649B41C2" w14:textId="79E5A5BC" w:rsidR="00703454" w:rsidRPr="007B2E25" w:rsidRDefault="00703454" w:rsidP="00B82578">
                                  <w:pPr>
                                    <w:jc w:val="center"/>
                                    <w:rPr>
                                      <w:rFonts w:ascii="ＭＳ 明朝" w:eastAsia="ＭＳ 明朝" w:hAnsi="ＭＳ 明朝"/>
                                      <w:color w:val="000000" w:themeColor="text1"/>
                                    </w:rPr>
                                  </w:pPr>
                                  <w:r w:rsidRPr="007B2E25">
                                    <w:rPr>
                                      <w:rFonts w:ascii="ＭＳ 明朝" w:eastAsia="ＭＳ 明朝" w:hAnsi="ＭＳ 明朝" w:hint="eastAsia"/>
                                      <w:color w:val="000000" w:themeColor="text1"/>
                                    </w:rPr>
                                    <w:t>いじめ対策委員会、生活部会(</w:t>
                                  </w:r>
                                  <w:r w:rsidRPr="007B2E25">
                                    <w:rPr>
                                      <w:rFonts w:ascii="ＭＳ 明朝" w:eastAsia="ＭＳ 明朝" w:hAnsi="ＭＳ 明朝"/>
                                      <w:color w:val="000000" w:themeColor="text1"/>
                                    </w:rPr>
                                    <w:t>隔週)</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D1D1352"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矢印: 五方向 6" o:spid="_x0000_s1052" type="#_x0000_t15" style="position:absolute;left:0;text-align:left;margin-left:2.05pt;margin-top:2pt;width:690.75pt;height:20.2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" adj="21049" fillcolor="white [3212]" strokecolor="black [3213]" strokeweight=".5pt">
                      <v:textbox inset="0,0,0,0">
                        <w:txbxContent>
                          <w:p w14:paraId="649B41C2" w14:textId="79E5A5BC" w:rsidR="00703454" w:rsidRPr="007B2E25" w:rsidRDefault="00703454" w:rsidP="00B82578">
                            <w:pPr>
                              <w:jc w:val="center"/>
                              <w:rPr>
                                <w:rFonts w:ascii="ＭＳ 明朝" w:eastAsia="ＭＳ 明朝" w:hAnsi="ＭＳ 明朝"/>
                                <w:color w:val="000000" w:themeColor="text1"/>
                              </w:rPr>
                            </w:pPr>
                            <w:r w:rsidRPr="007B2E25">
                              <w:rPr>
                                <w:rFonts w:ascii="ＭＳ 明朝" w:eastAsia="ＭＳ 明朝" w:hAnsi="ＭＳ 明朝" w:hint="eastAsia"/>
                                <w:color w:val="000000" w:themeColor="text1"/>
                              </w:rPr>
                              <w:t>いじめ対策委員会、生活部</w:t>
                            </w:r>
                            <w:bookmarkStart w:id="27" w:name="_GoBack"/>
                            <w:bookmarkEnd w:id="27"/>
                            <w:r w:rsidRPr="007B2E25">
                              <w:rPr>
                                <w:rFonts w:ascii="ＭＳ 明朝" w:eastAsia="ＭＳ 明朝" w:hAnsi="ＭＳ 明朝" w:hint="eastAsia"/>
                                <w:color w:val="000000" w:themeColor="text1"/>
                              </w:rPr>
                              <w:t>会(</w:t>
                            </w:r>
                            <w:r w:rsidRPr="007B2E25">
                              <w:rPr>
                                <w:rFonts w:ascii="ＭＳ 明朝" w:eastAsia="ＭＳ 明朝" w:hAnsi="ＭＳ 明朝"/>
                                <w:color w:val="000000" w:themeColor="text1"/>
                              </w:rPr>
                              <w:t>隔週)</w:t>
                            </w:r>
                          </w:p>
                        </w:txbxContent>
                      </v:textbox>
                    </v:shape>
                  </w:pict>
                </mc:Fallback>
              </mc:AlternateContent>
            </w:r>
          </w:p>
          <w:p w14:paraId="5B38274D" w14:textId="77777777" w:rsidR="00BC4CD6" w:rsidRPr="007B2E25" w:rsidRDefault="00BC4CD6" w:rsidP="006E32E9">
            <w:pPr>
              <w:spacing w:line="260" w:lineRule="exact"/>
              <w:rPr>
                <w:rFonts w:ascii="ＭＳ 明朝" w:eastAsia="ＭＳ 明朝" w:hAnsi="ＭＳ 明朝"/>
                <w:color w:val="000000" w:themeColor="text1"/>
                <w:sz w:val="20"/>
                <w:szCs w:val="20"/>
              </w:rPr>
            </w:pPr>
          </w:p>
          <w:p w14:paraId="3C0F98C4" w14:textId="48979359" w:rsidR="00B82578" w:rsidRPr="007B2E25" w:rsidRDefault="00786DDB" w:rsidP="006E32E9">
            <w:pPr>
              <w:spacing w:line="260" w:lineRule="exact"/>
              <w:rPr>
                <w:rFonts w:ascii="ＭＳ 明朝" w:eastAsia="ＭＳ 明朝" w:hAnsi="ＭＳ 明朝"/>
                <w:color w:val="000000" w:themeColor="text1"/>
                <w:sz w:val="20"/>
                <w:szCs w:val="20"/>
              </w:rPr>
            </w:pPr>
            <w:r w:rsidRPr="007B2E25">
              <w:rPr>
                <w:rFonts w:ascii="ＭＳ 明朝" w:eastAsia="ＭＳ 明朝" w:hAnsi="ＭＳ 明朝" w:hint="eastAsia"/>
                <w:color w:val="000000" w:themeColor="text1"/>
                <w:sz w:val="20"/>
                <w:szCs w:val="20"/>
              </w:rPr>
              <w:t>校内</w:t>
            </w:r>
            <w:r w:rsidR="00BC4CD6" w:rsidRPr="007B2E25">
              <w:rPr>
                <w:rFonts w:ascii="ＭＳ 明朝" w:eastAsia="ＭＳ 明朝" w:hAnsi="ＭＳ 明朝" w:hint="eastAsia"/>
                <w:color w:val="000000" w:themeColor="text1"/>
                <w:sz w:val="20"/>
                <w:szCs w:val="20"/>
              </w:rPr>
              <w:t>研修</w:t>
            </w:r>
          </w:p>
          <w:p w14:paraId="1D0C4B00" w14:textId="77777777" w:rsidR="00BC4CD6" w:rsidRPr="007B2E25" w:rsidRDefault="00BC4CD6" w:rsidP="006E32E9">
            <w:pPr>
              <w:spacing w:line="260" w:lineRule="exact"/>
              <w:rPr>
                <w:rFonts w:ascii="ＭＳ 明朝" w:eastAsia="ＭＳ 明朝" w:hAnsi="ＭＳ 明朝"/>
                <w:color w:val="000000" w:themeColor="text1"/>
                <w:sz w:val="20"/>
                <w:szCs w:val="20"/>
              </w:rPr>
            </w:pPr>
            <w:r w:rsidRPr="007B2E25">
              <w:rPr>
                <w:rFonts w:ascii="ＭＳ 明朝" w:eastAsia="ＭＳ 明朝" w:hAnsi="ＭＳ 明朝" w:hint="eastAsia"/>
                <w:color w:val="000000" w:themeColor="text1"/>
                <w:sz w:val="20"/>
                <w:szCs w:val="20"/>
              </w:rPr>
              <w:t>・基本</w:t>
            </w:r>
          </w:p>
          <w:p w14:paraId="7B0C15BA" w14:textId="79FC869C" w:rsidR="00BC4CD6" w:rsidRPr="007B2E25" w:rsidRDefault="00BC4CD6" w:rsidP="00BC4CD6">
            <w:pPr>
              <w:spacing w:line="260" w:lineRule="exact"/>
              <w:ind w:firstLineChars="100" w:firstLine="200"/>
              <w:rPr>
                <w:rFonts w:ascii="ＭＳ 明朝" w:eastAsia="ＭＳ 明朝" w:hAnsi="ＭＳ 明朝"/>
                <w:color w:val="000000" w:themeColor="text1"/>
                <w:sz w:val="20"/>
                <w:szCs w:val="20"/>
              </w:rPr>
            </w:pPr>
            <w:r w:rsidRPr="007B2E25">
              <w:rPr>
                <w:rFonts w:ascii="ＭＳ 明朝" w:eastAsia="ＭＳ 明朝" w:hAnsi="ＭＳ 明朝" w:hint="eastAsia"/>
                <w:color w:val="000000" w:themeColor="text1"/>
                <w:sz w:val="20"/>
                <w:szCs w:val="20"/>
              </w:rPr>
              <w:t>方針</w:t>
            </w:r>
          </w:p>
          <w:p w14:paraId="2491A345" w14:textId="77777777" w:rsidR="00786DDB" w:rsidRPr="007B2E25" w:rsidRDefault="00786DDB" w:rsidP="006A5F3A">
            <w:pPr>
              <w:spacing w:line="260" w:lineRule="exact"/>
              <w:rPr>
                <w:rFonts w:ascii="ＭＳ 明朝" w:eastAsia="ＭＳ 明朝" w:hAnsi="ＭＳ 明朝"/>
                <w:color w:val="000000" w:themeColor="text1"/>
                <w:sz w:val="20"/>
                <w:szCs w:val="20"/>
              </w:rPr>
            </w:pPr>
            <w:r w:rsidRPr="007B2E25">
              <w:rPr>
                <w:rFonts w:ascii="ＭＳ 明朝" w:eastAsia="ＭＳ 明朝" w:hAnsi="ＭＳ 明朝" w:hint="eastAsia"/>
                <w:color w:val="000000" w:themeColor="text1"/>
                <w:sz w:val="20"/>
                <w:szCs w:val="20"/>
              </w:rPr>
              <w:t>・組織</w:t>
            </w:r>
          </w:p>
          <w:p w14:paraId="717D7892" w14:textId="5CFA27DE" w:rsidR="00F3612F" w:rsidRPr="007B2E25" w:rsidRDefault="00F3612F" w:rsidP="006A5F3A">
            <w:pPr>
              <w:spacing w:line="260" w:lineRule="exact"/>
              <w:rPr>
                <w:rFonts w:ascii="ＭＳ 明朝" w:eastAsia="ＭＳ 明朝" w:hAnsi="ＭＳ 明朝"/>
                <w:color w:val="000000" w:themeColor="text1"/>
                <w:sz w:val="20"/>
                <w:szCs w:val="20"/>
              </w:rPr>
            </w:pPr>
            <w:r w:rsidRPr="007B2E25">
              <w:rPr>
                <w:rFonts w:ascii="ＭＳ 明朝" w:eastAsia="ＭＳ 明朝" w:hAnsi="ＭＳ 明朝" w:hint="eastAsia"/>
                <w:color w:val="000000" w:themeColor="text1"/>
                <w:sz w:val="20"/>
                <w:szCs w:val="20"/>
              </w:rPr>
              <w:t>・生徒理解</w:t>
            </w:r>
          </w:p>
        </w:tc>
        <w:tc>
          <w:tcPr>
            <w:tcW w:w="1174" w:type="dxa"/>
          </w:tcPr>
          <w:p w14:paraId="7527283C" w14:textId="32E046C0" w:rsidR="00B82578" w:rsidRPr="007B2E25" w:rsidRDefault="00B82578" w:rsidP="006E32E9">
            <w:pPr>
              <w:spacing w:line="260" w:lineRule="exact"/>
              <w:rPr>
                <w:rFonts w:ascii="ＭＳ 明朝" w:eastAsia="ＭＳ 明朝" w:hAnsi="ＭＳ 明朝"/>
                <w:color w:val="000000" w:themeColor="text1"/>
                <w:sz w:val="20"/>
                <w:szCs w:val="20"/>
              </w:rPr>
            </w:pPr>
          </w:p>
          <w:p w14:paraId="72DEF5EA" w14:textId="77777777" w:rsidR="00BC4CD6" w:rsidRPr="007B2E25" w:rsidRDefault="00BC4CD6" w:rsidP="006E32E9">
            <w:pPr>
              <w:spacing w:line="260" w:lineRule="exact"/>
              <w:rPr>
                <w:rFonts w:ascii="ＭＳ 明朝" w:eastAsia="ＭＳ 明朝" w:hAnsi="ＭＳ 明朝"/>
                <w:color w:val="000000" w:themeColor="text1"/>
                <w:sz w:val="20"/>
                <w:szCs w:val="20"/>
              </w:rPr>
            </w:pPr>
          </w:p>
          <w:p w14:paraId="45D8CB90" w14:textId="77777777" w:rsidR="00BC4CD6" w:rsidRPr="007B2E25" w:rsidRDefault="00BC4CD6" w:rsidP="006E32E9">
            <w:pPr>
              <w:spacing w:line="260" w:lineRule="exact"/>
              <w:rPr>
                <w:rFonts w:ascii="ＭＳ 明朝" w:eastAsia="ＭＳ 明朝" w:hAnsi="ＭＳ 明朝"/>
                <w:color w:val="000000" w:themeColor="text1"/>
                <w:sz w:val="20"/>
                <w:szCs w:val="20"/>
              </w:rPr>
            </w:pPr>
            <w:r w:rsidRPr="007B2E25">
              <w:rPr>
                <w:rFonts w:ascii="ＭＳ 明朝" w:eastAsia="ＭＳ 明朝" w:hAnsi="ＭＳ 明朝" w:hint="eastAsia"/>
                <w:color w:val="000000" w:themeColor="text1"/>
                <w:sz w:val="20"/>
                <w:szCs w:val="20"/>
              </w:rPr>
              <w:t>研修</w:t>
            </w:r>
          </w:p>
          <w:p w14:paraId="68C73A76" w14:textId="77777777" w:rsidR="00BC4CD6" w:rsidRPr="007B2E25" w:rsidRDefault="00BC4CD6" w:rsidP="006E32E9">
            <w:pPr>
              <w:spacing w:line="260" w:lineRule="exact"/>
              <w:rPr>
                <w:rFonts w:ascii="ＭＳ 明朝" w:eastAsia="ＭＳ 明朝" w:hAnsi="ＭＳ 明朝"/>
                <w:color w:val="000000" w:themeColor="text1"/>
                <w:sz w:val="20"/>
                <w:szCs w:val="20"/>
              </w:rPr>
            </w:pPr>
            <w:r w:rsidRPr="007B2E25">
              <w:rPr>
                <w:rFonts w:ascii="ＭＳ 明朝" w:eastAsia="ＭＳ 明朝" w:hAnsi="ＭＳ 明朝" w:hint="eastAsia"/>
                <w:color w:val="000000" w:themeColor="text1"/>
                <w:sz w:val="20"/>
                <w:szCs w:val="20"/>
              </w:rPr>
              <w:t>・生徒</w:t>
            </w:r>
          </w:p>
          <w:p w14:paraId="5B14FBB4" w14:textId="77777777" w:rsidR="00BC4CD6" w:rsidRPr="007B2E25" w:rsidRDefault="00BC4CD6" w:rsidP="00BC4CD6">
            <w:pPr>
              <w:spacing w:line="260" w:lineRule="exact"/>
              <w:ind w:firstLineChars="100" w:firstLine="200"/>
              <w:rPr>
                <w:rFonts w:ascii="ＭＳ 明朝" w:eastAsia="ＭＳ 明朝" w:hAnsi="ＭＳ 明朝"/>
                <w:color w:val="000000" w:themeColor="text1"/>
                <w:sz w:val="20"/>
                <w:szCs w:val="20"/>
              </w:rPr>
            </w:pPr>
            <w:r w:rsidRPr="007B2E25">
              <w:rPr>
                <w:rFonts w:ascii="ＭＳ 明朝" w:eastAsia="ＭＳ 明朝" w:hAnsi="ＭＳ 明朝" w:hint="eastAsia"/>
                <w:color w:val="000000" w:themeColor="text1"/>
                <w:sz w:val="20"/>
                <w:szCs w:val="20"/>
              </w:rPr>
              <w:t>理解</w:t>
            </w:r>
          </w:p>
          <w:p w14:paraId="758760E3" w14:textId="7A8FD2E9" w:rsidR="006A5F3A" w:rsidRPr="007B2E25" w:rsidRDefault="006A5F3A" w:rsidP="006A5F3A">
            <w:pPr>
              <w:spacing w:line="260" w:lineRule="exact"/>
              <w:ind w:left="200" w:hangingChars="100" w:hanging="200"/>
              <w:rPr>
                <w:rFonts w:ascii="ＭＳ 明朝" w:eastAsia="ＭＳ 明朝" w:hAnsi="ＭＳ 明朝"/>
                <w:color w:val="000000" w:themeColor="text1"/>
                <w:sz w:val="20"/>
                <w:szCs w:val="20"/>
              </w:rPr>
            </w:pPr>
            <w:r w:rsidRPr="007B2E25">
              <w:rPr>
                <w:rFonts w:ascii="ＭＳ 明朝" w:eastAsia="ＭＳ 明朝" w:hAnsi="ＭＳ 明朝" w:hint="eastAsia"/>
                <w:color w:val="000000" w:themeColor="text1"/>
                <w:sz w:val="20"/>
                <w:szCs w:val="20"/>
              </w:rPr>
              <w:t>・1学期の取組</w:t>
            </w:r>
          </w:p>
        </w:tc>
        <w:tc>
          <w:tcPr>
            <w:tcW w:w="1174" w:type="dxa"/>
          </w:tcPr>
          <w:p w14:paraId="0F2A5EAA" w14:textId="77777777" w:rsidR="00B82578" w:rsidRPr="007B2E25" w:rsidRDefault="00B82578" w:rsidP="006E32E9">
            <w:pPr>
              <w:spacing w:line="260" w:lineRule="exact"/>
              <w:rPr>
                <w:rFonts w:ascii="ＭＳ 明朝" w:eastAsia="ＭＳ 明朝" w:hAnsi="ＭＳ 明朝"/>
                <w:color w:val="000000" w:themeColor="text1"/>
                <w:sz w:val="20"/>
                <w:szCs w:val="20"/>
              </w:rPr>
            </w:pPr>
          </w:p>
          <w:p w14:paraId="776B1283" w14:textId="7E417DA8" w:rsidR="00BC4CD6" w:rsidRPr="007B2E25" w:rsidRDefault="00BC4CD6" w:rsidP="006E32E9">
            <w:pPr>
              <w:spacing w:line="260" w:lineRule="exact"/>
              <w:rPr>
                <w:rFonts w:ascii="ＭＳ 明朝" w:eastAsia="ＭＳ 明朝" w:hAnsi="ＭＳ 明朝"/>
                <w:color w:val="000000" w:themeColor="text1"/>
                <w:sz w:val="20"/>
                <w:szCs w:val="20"/>
              </w:rPr>
            </w:pPr>
          </w:p>
          <w:p w14:paraId="74A5E87C" w14:textId="77777777" w:rsidR="00511FF5" w:rsidRPr="007B2E25" w:rsidRDefault="00F3612F" w:rsidP="00511FF5">
            <w:pPr>
              <w:spacing w:line="260" w:lineRule="exact"/>
              <w:rPr>
                <w:rFonts w:ascii="ＭＳ 明朝" w:eastAsia="ＭＳ 明朝" w:hAnsi="ＭＳ 明朝"/>
                <w:color w:val="000000" w:themeColor="text1"/>
                <w:sz w:val="20"/>
                <w:szCs w:val="20"/>
              </w:rPr>
            </w:pPr>
            <w:r w:rsidRPr="007B2E25">
              <w:rPr>
                <w:rFonts w:ascii="ＭＳ 明朝" w:eastAsia="ＭＳ 明朝" w:hAnsi="ＭＳ 明朝" w:hint="eastAsia"/>
                <w:color w:val="000000" w:themeColor="text1"/>
                <w:sz w:val="20"/>
                <w:szCs w:val="20"/>
              </w:rPr>
              <w:t>・いじめ</w:t>
            </w:r>
            <w:r w:rsidR="00511FF5" w:rsidRPr="007B2E25">
              <w:rPr>
                <w:rFonts w:ascii="ＭＳ 明朝" w:eastAsia="ＭＳ 明朝" w:hAnsi="ＭＳ 明朝" w:hint="eastAsia"/>
                <w:color w:val="000000" w:themeColor="text1"/>
                <w:sz w:val="20"/>
                <w:szCs w:val="20"/>
              </w:rPr>
              <w:t>ｱﾝ</w:t>
            </w:r>
          </w:p>
          <w:p w14:paraId="2BB655FE" w14:textId="648F9DCF" w:rsidR="00F3612F" w:rsidRPr="007B2E25" w:rsidRDefault="00511FF5" w:rsidP="00511FF5">
            <w:pPr>
              <w:spacing w:line="260" w:lineRule="exact"/>
              <w:ind w:firstLineChars="100" w:firstLine="200"/>
              <w:rPr>
                <w:rFonts w:ascii="ＭＳ 明朝" w:eastAsia="ＭＳ 明朝" w:hAnsi="ＭＳ 明朝"/>
                <w:color w:val="000000" w:themeColor="text1"/>
                <w:sz w:val="20"/>
                <w:szCs w:val="20"/>
              </w:rPr>
            </w:pPr>
            <w:r w:rsidRPr="007B2E25">
              <w:rPr>
                <w:rFonts w:ascii="ＭＳ 明朝" w:eastAsia="ＭＳ 明朝" w:hAnsi="ＭＳ 明朝" w:hint="eastAsia"/>
                <w:color w:val="000000" w:themeColor="text1"/>
                <w:sz w:val="20"/>
                <w:szCs w:val="20"/>
              </w:rPr>
              <w:t>ｹｰﾄ</w:t>
            </w:r>
          </w:p>
          <w:p w14:paraId="7C257B5E" w14:textId="6B822C66" w:rsidR="006A5F3A" w:rsidRPr="007B2E25" w:rsidRDefault="006A5F3A" w:rsidP="006E32E9">
            <w:pPr>
              <w:spacing w:line="260" w:lineRule="exact"/>
              <w:rPr>
                <w:rFonts w:ascii="ＭＳ 明朝" w:eastAsia="ＭＳ 明朝" w:hAnsi="ＭＳ 明朝"/>
                <w:color w:val="000000" w:themeColor="text1"/>
                <w:sz w:val="20"/>
                <w:szCs w:val="20"/>
              </w:rPr>
            </w:pPr>
            <w:r w:rsidRPr="007B2E25">
              <w:rPr>
                <w:rFonts w:ascii="ＭＳ 明朝" w:eastAsia="ＭＳ 明朝" w:hAnsi="ＭＳ 明朝" w:hint="eastAsia"/>
                <w:color w:val="000000" w:themeColor="text1"/>
                <w:sz w:val="20"/>
                <w:szCs w:val="20"/>
              </w:rPr>
              <w:t>研修</w:t>
            </w:r>
          </w:p>
          <w:p w14:paraId="659CDB60" w14:textId="0E0DC61B" w:rsidR="00F3612F" w:rsidRPr="007B2E25" w:rsidRDefault="006A5F3A" w:rsidP="00F3612F">
            <w:pPr>
              <w:spacing w:line="260" w:lineRule="exact"/>
              <w:ind w:left="200" w:hangingChars="100" w:hanging="200"/>
              <w:rPr>
                <w:rFonts w:ascii="ＭＳ 明朝" w:eastAsia="ＭＳ 明朝" w:hAnsi="ＭＳ 明朝"/>
                <w:color w:val="000000" w:themeColor="text1"/>
                <w:sz w:val="20"/>
                <w:szCs w:val="20"/>
              </w:rPr>
            </w:pPr>
            <w:r w:rsidRPr="007B2E25">
              <w:rPr>
                <w:rFonts w:ascii="ＭＳ 明朝" w:eastAsia="ＭＳ 明朝" w:hAnsi="ＭＳ 明朝" w:hint="eastAsia"/>
                <w:color w:val="000000" w:themeColor="text1"/>
                <w:sz w:val="20"/>
                <w:szCs w:val="20"/>
              </w:rPr>
              <w:t>・発達支援教育</w:t>
            </w:r>
          </w:p>
        </w:tc>
        <w:tc>
          <w:tcPr>
            <w:tcW w:w="1174" w:type="dxa"/>
          </w:tcPr>
          <w:p w14:paraId="0A7D78F4" w14:textId="77777777" w:rsidR="00B82578" w:rsidRPr="007B2E25" w:rsidRDefault="00B82578" w:rsidP="006E32E9">
            <w:pPr>
              <w:spacing w:line="260" w:lineRule="exact"/>
              <w:rPr>
                <w:rFonts w:ascii="ＭＳ 明朝" w:eastAsia="ＭＳ 明朝" w:hAnsi="ＭＳ 明朝"/>
                <w:color w:val="000000" w:themeColor="text1"/>
                <w:sz w:val="20"/>
                <w:szCs w:val="20"/>
              </w:rPr>
            </w:pPr>
          </w:p>
          <w:p w14:paraId="34A2A01F" w14:textId="77777777" w:rsidR="006A5F3A" w:rsidRPr="007B2E25" w:rsidRDefault="006A5F3A" w:rsidP="006E32E9">
            <w:pPr>
              <w:spacing w:line="260" w:lineRule="exact"/>
              <w:rPr>
                <w:rFonts w:ascii="ＭＳ 明朝" w:eastAsia="ＭＳ 明朝" w:hAnsi="ＭＳ 明朝"/>
                <w:color w:val="000000" w:themeColor="text1"/>
                <w:sz w:val="20"/>
                <w:szCs w:val="20"/>
              </w:rPr>
            </w:pPr>
          </w:p>
          <w:p w14:paraId="62904B52" w14:textId="77777777" w:rsidR="00F3612F" w:rsidRPr="007B2E25" w:rsidRDefault="00F3612F" w:rsidP="006E32E9">
            <w:pPr>
              <w:spacing w:line="260" w:lineRule="exact"/>
              <w:rPr>
                <w:rFonts w:ascii="ＭＳ 明朝" w:eastAsia="ＭＳ 明朝" w:hAnsi="ＭＳ 明朝"/>
                <w:color w:val="000000" w:themeColor="text1"/>
                <w:sz w:val="20"/>
                <w:szCs w:val="20"/>
              </w:rPr>
            </w:pPr>
            <w:r w:rsidRPr="007B2E25">
              <w:rPr>
                <w:rFonts w:ascii="ＭＳ 明朝" w:eastAsia="ＭＳ 明朝" w:hAnsi="ＭＳ 明朝" w:hint="eastAsia"/>
                <w:color w:val="000000" w:themeColor="text1"/>
                <w:sz w:val="20"/>
                <w:szCs w:val="20"/>
              </w:rPr>
              <w:t>・生活実態</w:t>
            </w:r>
          </w:p>
          <w:p w14:paraId="7A68E7CA" w14:textId="04CA5E4C" w:rsidR="00F3612F" w:rsidRPr="007B2E25" w:rsidRDefault="00F3612F" w:rsidP="00F3612F">
            <w:pPr>
              <w:spacing w:line="260" w:lineRule="exact"/>
              <w:ind w:firstLineChars="100" w:firstLine="200"/>
              <w:rPr>
                <w:rFonts w:ascii="ＭＳ 明朝" w:eastAsia="ＭＳ 明朝" w:hAnsi="ＭＳ 明朝"/>
                <w:color w:val="000000" w:themeColor="text1"/>
                <w:sz w:val="20"/>
                <w:szCs w:val="20"/>
              </w:rPr>
            </w:pPr>
            <w:r w:rsidRPr="007B2E25">
              <w:rPr>
                <w:rFonts w:ascii="ＭＳ 明朝" w:eastAsia="ＭＳ 明朝" w:hAnsi="ＭＳ 明朝" w:hint="eastAsia"/>
                <w:color w:val="000000" w:themeColor="text1"/>
                <w:sz w:val="20"/>
                <w:szCs w:val="20"/>
              </w:rPr>
              <w:t>調査</w:t>
            </w:r>
          </w:p>
          <w:p w14:paraId="2A1E0185" w14:textId="24D0D42F" w:rsidR="006A5F3A" w:rsidRPr="007B2E25" w:rsidRDefault="006A5F3A" w:rsidP="006E32E9">
            <w:pPr>
              <w:spacing w:line="260" w:lineRule="exact"/>
              <w:rPr>
                <w:rFonts w:ascii="ＭＳ 明朝" w:eastAsia="ＭＳ 明朝" w:hAnsi="ＭＳ 明朝"/>
                <w:color w:val="000000" w:themeColor="text1"/>
                <w:sz w:val="20"/>
                <w:szCs w:val="20"/>
              </w:rPr>
            </w:pPr>
            <w:r w:rsidRPr="007B2E25">
              <w:rPr>
                <w:rFonts w:ascii="ＭＳ 明朝" w:eastAsia="ＭＳ 明朝" w:hAnsi="ＭＳ 明朝" w:hint="eastAsia"/>
                <w:color w:val="000000" w:themeColor="text1"/>
                <w:sz w:val="20"/>
                <w:szCs w:val="20"/>
              </w:rPr>
              <w:t>研修</w:t>
            </w:r>
          </w:p>
          <w:p w14:paraId="4D98D5E7" w14:textId="32A2DD99" w:rsidR="00F3612F" w:rsidRPr="007B2E25" w:rsidRDefault="006A5F3A" w:rsidP="00F3612F">
            <w:pPr>
              <w:spacing w:line="260" w:lineRule="exact"/>
              <w:ind w:left="200" w:hangingChars="100" w:hanging="200"/>
              <w:rPr>
                <w:rFonts w:ascii="ＭＳ 明朝" w:eastAsia="ＭＳ 明朝" w:hAnsi="ＭＳ 明朝"/>
                <w:color w:val="000000" w:themeColor="text1"/>
                <w:sz w:val="20"/>
                <w:szCs w:val="20"/>
              </w:rPr>
            </w:pPr>
            <w:r w:rsidRPr="007B2E25">
              <w:rPr>
                <w:rFonts w:ascii="ＭＳ 明朝" w:eastAsia="ＭＳ 明朝" w:hAnsi="ＭＳ 明朝" w:hint="eastAsia"/>
                <w:color w:val="000000" w:themeColor="text1"/>
                <w:sz w:val="20"/>
                <w:szCs w:val="20"/>
              </w:rPr>
              <w:t>・アンケート結果より</w:t>
            </w:r>
          </w:p>
        </w:tc>
        <w:tc>
          <w:tcPr>
            <w:tcW w:w="1173" w:type="dxa"/>
          </w:tcPr>
          <w:p w14:paraId="72687C5E" w14:textId="7FA98D76" w:rsidR="00BC4CD6" w:rsidRPr="007B2E25" w:rsidRDefault="00BC4CD6" w:rsidP="006A5F3A">
            <w:pPr>
              <w:spacing w:line="260" w:lineRule="exact"/>
              <w:rPr>
                <w:rFonts w:ascii="ＭＳ 明朝" w:eastAsia="ＭＳ 明朝" w:hAnsi="ＭＳ 明朝"/>
                <w:color w:val="000000" w:themeColor="text1"/>
                <w:sz w:val="20"/>
                <w:szCs w:val="20"/>
              </w:rPr>
            </w:pPr>
          </w:p>
          <w:p w14:paraId="26A4D8C9" w14:textId="77777777" w:rsidR="00F3612F" w:rsidRPr="007B2E25" w:rsidRDefault="00F3612F" w:rsidP="006A5F3A">
            <w:pPr>
              <w:spacing w:line="260" w:lineRule="exact"/>
              <w:rPr>
                <w:rFonts w:ascii="ＭＳ 明朝" w:eastAsia="ＭＳ 明朝" w:hAnsi="ＭＳ 明朝"/>
                <w:color w:val="000000" w:themeColor="text1"/>
                <w:sz w:val="20"/>
                <w:szCs w:val="20"/>
              </w:rPr>
            </w:pPr>
          </w:p>
          <w:p w14:paraId="456F20DE" w14:textId="77777777" w:rsidR="006A5F3A" w:rsidRPr="007B2E25" w:rsidRDefault="006A5F3A" w:rsidP="006A5F3A">
            <w:pPr>
              <w:spacing w:line="260" w:lineRule="exact"/>
              <w:rPr>
                <w:rFonts w:ascii="ＭＳ 明朝" w:eastAsia="ＭＳ 明朝" w:hAnsi="ＭＳ 明朝"/>
                <w:color w:val="000000" w:themeColor="text1"/>
                <w:sz w:val="20"/>
                <w:szCs w:val="20"/>
              </w:rPr>
            </w:pPr>
            <w:r w:rsidRPr="007B2E25">
              <w:rPr>
                <w:rFonts w:ascii="ＭＳ 明朝" w:eastAsia="ＭＳ 明朝" w:hAnsi="ＭＳ 明朝" w:hint="eastAsia"/>
                <w:color w:val="000000" w:themeColor="text1"/>
                <w:sz w:val="20"/>
                <w:szCs w:val="20"/>
              </w:rPr>
              <w:t>研修</w:t>
            </w:r>
          </w:p>
          <w:p w14:paraId="5BE8C965" w14:textId="77777777" w:rsidR="006A5F3A" w:rsidRPr="007B2E25" w:rsidRDefault="006A5F3A" w:rsidP="006A5F3A">
            <w:pPr>
              <w:spacing w:line="260" w:lineRule="exact"/>
              <w:rPr>
                <w:rFonts w:ascii="ＭＳ 明朝" w:eastAsia="ＭＳ 明朝" w:hAnsi="ＭＳ 明朝"/>
                <w:color w:val="000000" w:themeColor="text1"/>
                <w:sz w:val="20"/>
                <w:szCs w:val="20"/>
              </w:rPr>
            </w:pPr>
            <w:r w:rsidRPr="007B2E25">
              <w:rPr>
                <w:rFonts w:ascii="ＭＳ 明朝" w:eastAsia="ＭＳ 明朝" w:hAnsi="ＭＳ 明朝" w:hint="eastAsia"/>
                <w:color w:val="000000" w:themeColor="text1"/>
                <w:sz w:val="20"/>
                <w:szCs w:val="20"/>
              </w:rPr>
              <w:t xml:space="preserve">・方針見直　</w:t>
            </w:r>
          </w:p>
          <w:p w14:paraId="7B52EB90" w14:textId="0C8307FA" w:rsidR="006A5F3A" w:rsidRPr="007B2E25" w:rsidRDefault="006A5F3A" w:rsidP="006A5F3A">
            <w:pPr>
              <w:spacing w:line="260" w:lineRule="exact"/>
              <w:rPr>
                <w:rFonts w:ascii="ＭＳ 明朝" w:eastAsia="ＭＳ 明朝" w:hAnsi="ＭＳ 明朝"/>
                <w:color w:val="000000" w:themeColor="text1"/>
                <w:sz w:val="20"/>
                <w:szCs w:val="20"/>
              </w:rPr>
            </w:pPr>
            <w:r w:rsidRPr="007B2E25">
              <w:rPr>
                <w:rFonts w:ascii="ＭＳ 明朝" w:eastAsia="ＭＳ 明朝" w:hAnsi="ＭＳ 明朝" w:hint="eastAsia"/>
                <w:color w:val="000000" w:themeColor="text1"/>
                <w:sz w:val="20"/>
                <w:szCs w:val="20"/>
              </w:rPr>
              <w:t xml:space="preserve">　し</w:t>
            </w:r>
          </w:p>
        </w:tc>
        <w:tc>
          <w:tcPr>
            <w:tcW w:w="1174" w:type="dxa"/>
          </w:tcPr>
          <w:p w14:paraId="76BBEF2E" w14:textId="77777777" w:rsidR="00B82578" w:rsidRPr="007B2E25" w:rsidRDefault="00B82578" w:rsidP="006E32E9">
            <w:pPr>
              <w:spacing w:line="260" w:lineRule="exact"/>
              <w:rPr>
                <w:rFonts w:ascii="ＭＳ 明朝" w:eastAsia="ＭＳ 明朝" w:hAnsi="ＭＳ 明朝"/>
                <w:color w:val="000000" w:themeColor="text1"/>
                <w:sz w:val="20"/>
                <w:szCs w:val="20"/>
              </w:rPr>
            </w:pPr>
          </w:p>
          <w:p w14:paraId="2D43B4C7" w14:textId="77777777" w:rsidR="006A5F3A" w:rsidRPr="007B2E25" w:rsidRDefault="006A5F3A" w:rsidP="006E32E9">
            <w:pPr>
              <w:spacing w:line="260" w:lineRule="exact"/>
              <w:rPr>
                <w:rFonts w:ascii="ＭＳ 明朝" w:eastAsia="ＭＳ 明朝" w:hAnsi="ＭＳ 明朝"/>
                <w:color w:val="000000" w:themeColor="text1"/>
                <w:sz w:val="20"/>
                <w:szCs w:val="20"/>
              </w:rPr>
            </w:pPr>
          </w:p>
          <w:p w14:paraId="28504977" w14:textId="77777777" w:rsidR="006A5F3A" w:rsidRPr="007B2E25" w:rsidRDefault="006A5F3A" w:rsidP="006E32E9">
            <w:pPr>
              <w:spacing w:line="260" w:lineRule="exact"/>
              <w:rPr>
                <w:rFonts w:ascii="ＭＳ 明朝" w:eastAsia="ＭＳ 明朝" w:hAnsi="ＭＳ 明朝"/>
                <w:color w:val="000000" w:themeColor="text1"/>
                <w:sz w:val="20"/>
                <w:szCs w:val="20"/>
              </w:rPr>
            </w:pPr>
            <w:r w:rsidRPr="007B2E25">
              <w:rPr>
                <w:rFonts w:ascii="ＭＳ 明朝" w:eastAsia="ＭＳ 明朝" w:hAnsi="ＭＳ 明朝" w:hint="eastAsia"/>
                <w:color w:val="000000" w:themeColor="text1"/>
                <w:sz w:val="20"/>
                <w:szCs w:val="20"/>
              </w:rPr>
              <w:t>研修</w:t>
            </w:r>
          </w:p>
          <w:p w14:paraId="3A57F440" w14:textId="77777777" w:rsidR="006A5F3A" w:rsidRPr="007B2E25" w:rsidRDefault="006A5F3A" w:rsidP="006E32E9">
            <w:pPr>
              <w:spacing w:line="260" w:lineRule="exact"/>
              <w:rPr>
                <w:rFonts w:ascii="ＭＳ 明朝" w:eastAsia="ＭＳ 明朝" w:hAnsi="ＭＳ 明朝"/>
                <w:color w:val="000000" w:themeColor="text1"/>
                <w:sz w:val="20"/>
                <w:szCs w:val="20"/>
              </w:rPr>
            </w:pPr>
            <w:r w:rsidRPr="007B2E25">
              <w:rPr>
                <w:rFonts w:ascii="ＭＳ 明朝" w:eastAsia="ＭＳ 明朝" w:hAnsi="ＭＳ 明朝" w:hint="eastAsia"/>
                <w:color w:val="000000" w:themeColor="text1"/>
                <w:sz w:val="20"/>
                <w:szCs w:val="20"/>
              </w:rPr>
              <w:t>・授業研究</w:t>
            </w:r>
          </w:p>
          <w:p w14:paraId="3723DBB0" w14:textId="669365B1" w:rsidR="006A5F3A" w:rsidRPr="007B2E25" w:rsidRDefault="006A5F3A" w:rsidP="006E32E9">
            <w:pPr>
              <w:spacing w:line="260" w:lineRule="exact"/>
              <w:rPr>
                <w:rFonts w:ascii="ＭＳ 明朝" w:eastAsia="ＭＳ 明朝" w:hAnsi="ＭＳ 明朝"/>
                <w:color w:val="000000" w:themeColor="text1"/>
                <w:sz w:val="20"/>
                <w:szCs w:val="20"/>
              </w:rPr>
            </w:pPr>
          </w:p>
        </w:tc>
        <w:tc>
          <w:tcPr>
            <w:tcW w:w="1174" w:type="dxa"/>
          </w:tcPr>
          <w:p w14:paraId="0A04C00F" w14:textId="77777777" w:rsidR="00B82578" w:rsidRPr="007B2E25" w:rsidRDefault="00B82578" w:rsidP="006E32E9">
            <w:pPr>
              <w:spacing w:line="260" w:lineRule="exact"/>
              <w:rPr>
                <w:rFonts w:ascii="ＭＳ 明朝" w:eastAsia="ＭＳ 明朝" w:hAnsi="ＭＳ 明朝"/>
                <w:color w:val="000000" w:themeColor="text1"/>
                <w:sz w:val="20"/>
                <w:szCs w:val="20"/>
              </w:rPr>
            </w:pPr>
          </w:p>
          <w:p w14:paraId="48F92944" w14:textId="77777777" w:rsidR="006A5F3A" w:rsidRPr="007B2E25" w:rsidRDefault="006A5F3A" w:rsidP="006E32E9">
            <w:pPr>
              <w:spacing w:line="260" w:lineRule="exact"/>
              <w:rPr>
                <w:rFonts w:ascii="ＭＳ 明朝" w:eastAsia="ＭＳ 明朝" w:hAnsi="ＭＳ 明朝"/>
                <w:color w:val="000000" w:themeColor="text1"/>
                <w:sz w:val="20"/>
                <w:szCs w:val="20"/>
              </w:rPr>
            </w:pPr>
          </w:p>
          <w:p w14:paraId="2DD25954" w14:textId="77777777" w:rsidR="00F3612F" w:rsidRPr="007B2E25" w:rsidRDefault="00F3612F" w:rsidP="00F3612F">
            <w:pPr>
              <w:spacing w:line="260" w:lineRule="exact"/>
              <w:rPr>
                <w:rFonts w:ascii="ＭＳ 明朝" w:eastAsia="ＭＳ 明朝" w:hAnsi="ＭＳ 明朝"/>
                <w:color w:val="000000" w:themeColor="text1"/>
                <w:sz w:val="20"/>
                <w:szCs w:val="20"/>
              </w:rPr>
            </w:pPr>
            <w:r w:rsidRPr="007B2E25">
              <w:rPr>
                <w:rFonts w:ascii="ＭＳ 明朝" w:eastAsia="ＭＳ 明朝" w:hAnsi="ＭＳ 明朝" w:hint="eastAsia"/>
                <w:color w:val="000000" w:themeColor="text1"/>
                <w:sz w:val="20"/>
                <w:szCs w:val="20"/>
              </w:rPr>
              <w:t>・いじめｱﾝ</w:t>
            </w:r>
          </w:p>
          <w:p w14:paraId="4ADA05DD" w14:textId="0A0646AF" w:rsidR="00F3612F" w:rsidRPr="007B2E25" w:rsidRDefault="00F3612F" w:rsidP="00F3612F">
            <w:pPr>
              <w:spacing w:line="260" w:lineRule="exact"/>
              <w:ind w:firstLineChars="100" w:firstLine="200"/>
              <w:rPr>
                <w:rFonts w:ascii="ＭＳ 明朝" w:eastAsia="ＭＳ 明朝" w:hAnsi="ＭＳ 明朝"/>
                <w:color w:val="000000" w:themeColor="text1"/>
                <w:sz w:val="20"/>
                <w:szCs w:val="20"/>
              </w:rPr>
            </w:pPr>
            <w:r w:rsidRPr="007B2E25">
              <w:rPr>
                <w:rFonts w:ascii="ＭＳ 明朝" w:eastAsia="ＭＳ 明朝" w:hAnsi="ＭＳ 明朝" w:hint="eastAsia"/>
                <w:color w:val="000000" w:themeColor="text1"/>
                <w:sz w:val="20"/>
                <w:szCs w:val="20"/>
              </w:rPr>
              <w:t>ｹｰﾄ</w:t>
            </w:r>
          </w:p>
          <w:p w14:paraId="1C6CAA7B" w14:textId="62EC3D77" w:rsidR="00F3612F" w:rsidRPr="007B2E25" w:rsidRDefault="00F3612F" w:rsidP="006E32E9">
            <w:pPr>
              <w:spacing w:line="260" w:lineRule="exact"/>
              <w:rPr>
                <w:rFonts w:ascii="ＭＳ 明朝" w:eastAsia="ＭＳ 明朝" w:hAnsi="ＭＳ 明朝"/>
                <w:color w:val="000000" w:themeColor="text1"/>
                <w:sz w:val="20"/>
                <w:szCs w:val="20"/>
              </w:rPr>
            </w:pPr>
          </w:p>
          <w:p w14:paraId="5B65A55C" w14:textId="49A6BB4F" w:rsidR="006A5F3A" w:rsidRPr="007B2E25" w:rsidRDefault="006A5F3A" w:rsidP="006E32E9">
            <w:pPr>
              <w:spacing w:line="260" w:lineRule="exact"/>
              <w:rPr>
                <w:rFonts w:ascii="ＭＳ 明朝" w:eastAsia="ＭＳ 明朝" w:hAnsi="ＭＳ 明朝"/>
                <w:color w:val="000000" w:themeColor="text1"/>
                <w:sz w:val="20"/>
                <w:szCs w:val="20"/>
              </w:rPr>
            </w:pPr>
            <w:r w:rsidRPr="007B2E25">
              <w:rPr>
                <w:rFonts w:ascii="ＭＳ 明朝" w:eastAsia="ＭＳ 明朝" w:hAnsi="ＭＳ 明朝" w:hint="eastAsia"/>
                <w:color w:val="000000" w:themeColor="text1"/>
                <w:sz w:val="20"/>
                <w:szCs w:val="20"/>
              </w:rPr>
              <w:t>研修</w:t>
            </w:r>
          </w:p>
          <w:p w14:paraId="75AFC9D3" w14:textId="328FE6FF" w:rsidR="006A5F3A" w:rsidRPr="007B2E25" w:rsidRDefault="006A5F3A" w:rsidP="006E32E9">
            <w:pPr>
              <w:spacing w:line="260" w:lineRule="exact"/>
              <w:rPr>
                <w:rFonts w:ascii="ＭＳ 明朝" w:eastAsia="ＭＳ 明朝" w:hAnsi="ＭＳ 明朝"/>
                <w:color w:val="000000" w:themeColor="text1"/>
                <w:sz w:val="20"/>
                <w:szCs w:val="20"/>
              </w:rPr>
            </w:pPr>
            <w:r w:rsidRPr="007B2E25">
              <w:rPr>
                <w:rFonts w:ascii="ＭＳ 明朝" w:eastAsia="ＭＳ 明朝" w:hAnsi="ＭＳ 明朝" w:hint="eastAsia"/>
                <w:color w:val="000000" w:themeColor="text1"/>
                <w:sz w:val="20"/>
                <w:szCs w:val="20"/>
              </w:rPr>
              <w:t>・事例検討</w:t>
            </w:r>
          </w:p>
        </w:tc>
        <w:tc>
          <w:tcPr>
            <w:tcW w:w="1174" w:type="dxa"/>
          </w:tcPr>
          <w:p w14:paraId="782345BB" w14:textId="77777777" w:rsidR="00B82578" w:rsidRPr="007B2E25" w:rsidRDefault="00B82578" w:rsidP="006E32E9">
            <w:pPr>
              <w:spacing w:line="260" w:lineRule="exact"/>
              <w:rPr>
                <w:rFonts w:ascii="ＭＳ 明朝" w:eastAsia="ＭＳ 明朝" w:hAnsi="ＭＳ 明朝"/>
                <w:color w:val="000000" w:themeColor="text1"/>
                <w:sz w:val="20"/>
                <w:szCs w:val="20"/>
              </w:rPr>
            </w:pPr>
          </w:p>
          <w:p w14:paraId="648E78C7" w14:textId="77777777" w:rsidR="00CB71D1" w:rsidRPr="007B2E25" w:rsidRDefault="00CB71D1" w:rsidP="006E32E9">
            <w:pPr>
              <w:spacing w:line="260" w:lineRule="exact"/>
              <w:rPr>
                <w:rFonts w:ascii="ＭＳ 明朝" w:eastAsia="ＭＳ 明朝" w:hAnsi="ＭＳ 明朝"/>
                <w:color w:val="000000" w:themeColor="text1"/>
                <w:sz w:val="20"/>
                <w:szCs w:val="20"/>
              </w:rPr>
            </w:pPr>
          </w:p>
          <w:p w14:paraId="73DE8A27" w14:textId="234839C3" w:rsidR="00CB71D1" w:rsidRPr="007B2E25" w:rsidRDefault="00F3612F" w:rsidP="00511FF5">
            <w:pPr>
              <w:spacing w:line="260" w:lineRule="exact"/>
              <w:ind w:left="200" w:hangingChars="100" w:hanging="200"/>
              <w:rPr>
                <w:rFonts w:ascii="ＭＳ 明朝" w:eastAsia="ＭＳ 明朝" w:hAnsi="ＭＳ 明朝"/>
                <w:color w:val="000000" w:themeColor="text1"/>
                <w:sz w:val="20"/>
                <w:szCs w:val="20"/>
              </w:rPr>
            </w:pPr>
            <w:r w:rsidRPr="007B2E25">
              <w:rPr>
                <w:rFonts w:ascii="ＭＳ 明朝" w:eastAsia="ＭＳ 明朝" w:hAnsi="ＭＳ 明朝" w:hint="eastAsia"/>
                <w:color w:val="000000" w:themeColor="text1"/>
                <w:sz w:val="20"/>
                <w:szCs w:val="20"/>
              </w:rPr>
              <w:t>・生活実態調査</w:t>
            </w:r>
          </w:p>
        </w:tc>
        <w:tc>
          <w:tcPr>
            <w:tcW w:w="1173" w:type="dxa"/>
          </w:tcPr>
          <w:p w14:paraId="24CAA5AB" w14:textId="77777777" w:rsidR="00B82578" w:rsidRPr="007B2E25" w:rsidRDefault="00B82578" w:rsidP="006E32E9">
            <w:pPr>
              <w:spacing w:line="260" w:lineRule="exact"/>
              <w:rPr>
                <w:rFonts w:ascii="ＭＳ 明朝" w:eastAsia="ＭＳ 明朝" w:hAnsi="ＭＳ 明朝"/>
                <w:color w:val="000000" w:themeColor="text1"/>
                <w:sz w:val="20"/>
                <w:szCs w:val="20"/>
              </w:rPr>
            </w:pPr>
          </w:p>
          <w:p w14:paraId="459B8D3B" w14:textId="77777777" w:rsidR="006A5F3A" w:rsidRPr="007B2E25" w:rsidRDefault="006A5F3A" w:rsidP="006E32E9">
            <w:pPr>
              <w:spacing w:line="260" w:lineRule="exact"/>
              <w:rPr>
                <w:rFonts w:ascii="ＭＳ 明朝" w:eastAsia="ＭＳ 明朝" w:hAnsi="ＭＳ 明朝"/>
                <w:color w:val="000000" w:themeColor="text1"/>
                <w:sz w:val="20"/>
                <w:szCs w:val="20"/>
              </w:rPr>
            </w:pPr>
          </w:p>
          <w:p w14:paraId="3B66E697" w14:textId="0FA86420" w:rsidR="006A5F3A" w:rsidRPr="007B2E25" w:rsidRDefault="006A5F3A" w:rsidP="006E32E9">
            <w:pPr>
              <w:spacing w:line="260" w:lineRule="exact"/>
              <w:rPr>
                <w:rFonts w:ascii="ＭＳ 明朝" w:eastAsia="ＭＳ 明朝" w:hAnsi="ＭＳ 明朝"/>
                <w:color w:val="000000" w:themeColor="text1"/>
                <w:sz w:val="20"/>
                <w:szCs w:val="20"/>
              </w:rPr>
            </w:pPr>
          </w:p>
        </w:tc>
        <w:tc>
          <w:tcPr>
            <w:tcW w:w="1174" w:type="dxa"/>
          </w:tcPr>
          <w:p w14:paraId="36829DF3" w14:textId="77777777" w:rsidR="00B82578" w:rsidRPr="007B2E25" w:rsidRDefault="00B82578" w:rsidP="006E32E9">
            <w:pPr>
              <w:spacing w:line="260" w:lineRule="exact"/>
              <w:rPr>
                <w:rFonts w:ascii="ＭＳ 明朝" w:eastAsia="ＭＳ 明朝" w:hAnsi="ＭＳ 明朝"/>
                <w:color w:val="000000" w:themeColor="text1"/>
                <w:sz w:val="20"/>
                <w:szCs w:val="20"/>
              </w:rPr>
            </w:pPr>
          </w:p>
          <w:p w14:paraId="2A9C1D07" w14:textId="77777777" w:rsidR="006A5F3A" w:rsidRPr="007B2E25" w:rsidRDefault="006A5F3A" w:rsidP="006E32E9">
            <w:pPr>
              <w:spacing w:line="260" w:lineRule="exact"/>
              <w:rPr>
                <w:rFonts w:ascii="ＭＳ 明朝" w:eastAsia="ＭＳ 明朝" w:hAnsi="ＭＳ 明朝"/>
                <w:color w:val="000000" w:themeColor="text1"/>
                <w:sz w:val="20"/>
                <w:szCs w:val="20"/>
              </w:rPr>
            </w:pPr>
          </w:p>
          <w:p w14:paraId="5BD762F6" w14:textId="77777777" w:rsidR="006A5F3A" w:rsidRPr="007B2E25" w:rsidRDefault="006A5F3A" w:rsidP="006E32E9">
            <w:pPr>
              <w:spacing w:line="260" w:lineRule="exact"/>
              <w:rPr>
                <w:rFonts w:ascii="ＭＳ 明朝" w:eastAsia="ＭＳ 明朝" w:hAnsi="ＭＳ 明朝"/>
                <w:color w:val="000000" w:themeColor="text1"/>
                <w:sz w:val="20"/>
                <w:szCs w:val="20"/>
              </w:rPr>
            </w:pPr>
            <w:r w:rsidRPr="007B2E25">
              <w:rPr>
                <w:rFonts w:ascii="ＭＳ 明朝" w:eastAsia="ＭＳ 明朝" w:hAnsi="ＭＳ 明朝" w:hint="eastAsia"/>
                <w:color w:val="000000" w:themeColor="text1"/>
                <w:sz w:val="20"/>
                <w:szCs w:val="20"/>
              </w:rPr>
              <w:t>研修</w:t>
            </w:r>
          </w:p>
          <w:p w14:paraId="75A90266" w14:textId="56FF1D43" w:rsidR="006A5F3A" w:rsidRPr="007B2E25" w:rsidRDefault="006A5F3A" w:rsidP="006E32E9">
            <w:pPr>
              <w:spacing w:line="260" w:lineRule="exact"/>
              <w:rPr>
                <w:rFonts w:ascii="ＭＳ 明朝" w:eastAsia="ＭＳ 明朝" w:hAnsi="ＭＳ 明朝"/>
                <w:color w:val="000000" w:themeColor="text1"/>
                <w:sz w:val="20"/>
                <w:szCs w:val="20"/>
              </w:rPr>
            </w:pPr>
            <w:r w:rsidRPr="007B2E25">
              <w:rPr>
                <w:rFonts w:ascii="ＭＳ 明朝" w:eastAsia="ＭＳ 明朝" w:hAnsi="ＭＳ 明朝" w:hint="eastAsia"/>
                <w:color w:val="000000" w:themeColor="text1"/>
                <w:sz w:val="20"/>
                <w:szCs w:val="20"/>
              </w:rPr>
              <w:t>・ｶｳﾝｾﾘﾝｸﾞ</w:t>
            </w:r>
          </w:p>
        </w:tc>
        <w:tc>
          <w:tcPr>
            <w:tcW w:w="1174" w:type="dxa"/>
          </w:tcPr>
          <w:p w14:paraId="5E4EC9FA" w14:textId="77777777" w:rsidR="00B82578" w:rsidRPr="007B2E25" w:rsidRDefault="00B82578" w:rsidP="006E32E9">
            <w:pPr>
              <w:spacing w:line="260" w:lineRule="exact"/>
              <w:rPr>
                <w:rFonts w:ascii="ＭＳ 明朝" w:eastAsia="ＭＳ 明朝" w:hAnsi="ＭＳ 明朝"/>
                <w:color w:val="000000" w:themeColor="text1"/>
                <w:sz w:val="20"/>
                <w:szCs w:val="20"/>
              </w:rPr>
            </w:pPr>
          </w:p>
          <w:p w14:paraId="21B64442" w14:textId="77777777" w:rsidR="00CB71D1" w:rsidRPr="007B2E25" w:rsidRDefault="00CB71D1" w:rsidP="006E32E9">
            <w:pPr>
              <w:spacing w:line="260" w:lineRule="exact"/>
              <w:rPr>
                <w:rFonts w:ascii="ＭＳ 明朝" w:eastAsia="ＭＳ 明朝" w:hAnsi="ＭＳ 明朝"/>
                <w:color w:val="000000" w:themeColor="text1"/>
                <w:sz w:val="20"/>
                <w:szCs w:val="20"/>
              </w:rPr>
            </w:pPr>
          </w:p>
          <w:p w14:paraId="2189807C" w14:textId="77777777" w:rsidR="00F3612F" w:rsidRPr="007B2E25" w:rsidRDefault="00F3612F" w:rsidP="006E32E9">
            <w:pPr>
              <w:spacing w:line="260" w:lineRule="exact"/>
              <w:rPr>
                <w:rFonts w:ascii="ＭＳ 明朝" w:eastAsia="ＭＳ 明朝" w:hAnsi="ＭＳ 明朝"/>
                <w:color w:val="000000" w:themeColor="text1"/>
                <w:sz w:val="20"/>
                <w:szCs w:val="20"/>
              </w:rPr>
            </w:pPr>
            <w:r w:rsidRPr="007B2E25">
              <w:rPr>
                <w:rFonts w:ascii="ＭＳ 明朝" w:eastAsia="ＭＳ 明朝" w:hAnsi="ＭＳ 明朝" w:hint="eastAsia"/>
                <w:color w:val="000000" w:themeColor="text1"/>
                <w:sz w:val="20"/>
                <w:szCs w:val="20"/>
              </w:rPr>
              <w:t>・生活実態</w:t>
            </w:r>
          </w:p>
          <w:p w14:paraId="4CEFA232" w14:textId="684E18E5" w:rsidR="00CB71D1" w:rsidRPr="007B2E25" w:rsidRDefault="00F3612F" w:rsidP="00F3612F">
            <w:pPr>
              <w:spacing w:line="260" w:lineRule="exact"/>
              <w:ind w:firstLineChars="100" w:firstLine="200"/>
              <w:rPr>
                <w:rFonts w:ascii="ＭＳ 明朝" w:eastAsia="ＭＳ 明朝" w:hAnsi="ＭＳ 明朝"/>
                <w:color w:val="000000" w:themeColor="text1"/>
                <w:sz w:val="20"/>
                <w:szCs w:val="20"/>
              </w:rPr>
            </w:pPr>
            <w:r w:rsidRPr="007B2E25">
              <w:rPr>
                <w:rFonts w:ascii="ＭＳ 明朝" w:eastAsia="ＭＳ 明朝" w:hAnsi="ＭＳ 明朝" w:hint="eastAsia"/>
                <w:color w:val="000000" w:themeColor="text1"/>
                <w:sz w:val="20"/>
                <w:szCs w:val="20"/>
              </w:rPr>
              <w:t>調査</w:t>
            </w:r>
          </w:p>
          <w:p w14:paraId="5EC53E95" w14:textId="77777777" w:rsidR="006A5F3A" w:rsidRPr="007B2E25" w:rsidRDefault="006A5F3A" w:rsidP="006E32E9">
            <w:pPr>
              <w:spacing w:line="260" w:lineRule="exact"/>
              <w:rPr>
                <w:rFonts w:ascii="ＭＳ 明朝" w:eastAsia="ＭＳ 明朝" w:hAnsi="ＭＳ 明朝"/>
                <w:color w:val="000000" w:themeColor="text1"/>
                <w:sz w:val="20"/>
                <w:szCs w:val="20"/>
              </w:rPr>
            </w:pPr>
            <w:r w:rsidRPr="007B2E25">
              <w:rPr>
                <w:rFonts w:ascii="ＭＳ 明朝" w:eastAsia="ＭＳ 明朝" w:hAnsi="ＭＳ 明朝" w:hint="eastAsia"/>
                <w:color w:val="000000" w:themeColor="text1"/>
                <w:sz w:val="20"/>
                <w:szCs w:val="20"/>
              </w:rPr>
              <w:t>研修</w:t>
            </w:r>
          </w:p>
          <w:p w14:paraId="3C0628D0" w14:textId="2B629916" w:rsidR="006A5F3A" w:rsidRPr="007B2E25" w:rsidRDefault="006A5F3A" w:rsidP="006A5F3A">
            <w:pPr>
              <w:spacing w:line="260" w:lineRule="exact"/>
              <w:ind w:left="200" w:hangingChars="100" w:hanging="200"/>
              <w:rPr>
                <w:rFonts w:ascii="ＭＳ 明朝" w:eastAsia="ＭＳ 明朝" w:hAnsi="ＭＳ 明朝"/>
                <w:color w:val="000000" w:themeColor="text1"/>
                <w:sz w:val="20"/>
                <w:szCs w:val="20"/>
              </w:rPr>
            </w:pPr>
            <w:r w:rsidRPr="007B2E25">
              <w:rPr>
                <w:rFonts w:ascii="ＭＳ 明朝" w:eastAsia="ＭＳ 明朝" w:hAnsi="ＭＳ 明朝" w:hint="eastAsia"/>
                <w:color w:val="000000" w:themeColor="text1"/>
                <w:sz w:val="20"/>
                <w:szCs w:val="20"/>
              </w:rPr>
              <w:t>・今年度の取組</w:t>
            </w:r>
            <w:r w:rsidR="00231127" w:rsidRPr="007B2E25">
              <w:rPr>
                <w:rFonts w:ascii="ＭＳ 明朝" w:eastAsia="ＭＳ 明朝" w:hAnsi="ＭＳ 明朝" w:hint="eastAsia"/>
                <w:color w:val="000000" w:themeColor="text1"/>
                <w:sz w:val="20"/>
                <w:szCs w:val="20"/>
              </w:rPr>
              <w:t>の</w:t>
            </w:r>
            <w:r w:rsidRPr="007B2E25">
              <w:rPr>
                <w:rFonts w:ascii="ＭＳ 明朝" w:eastAsia="ＭＳ 明朝" w:hAnsi="ＭＳ 明朝" w:hint="eastAsia"/>
                <w:color w:val="000000" w:themeColor="text1"/>
                <w:sz w:val="20"/>
                <w:szCs w:val="20"/>
              </w:rPr>
              <w:t>振返り</w:t>
            </w:r>
          </w:p>
        </w:tc>
        <w:tc>
          <w:tcPr>
            <w:tcW w:w="1174" w:type="dxa"/>
          </w:tcPr>
          <w:p w14:paraId="57E74F0D" w14:textId="77777777" w:rsidR="00B82578" w:rsidRPr="007B2E25" w:rsidRDefault="00B82578" w:rsidP="006E32E9">
            <w:pPr>
              <w:spacing w:line="260" w:lineRule="exact"/>
              <w:rPr>
                <w:rFonts w:ascii="ＭＳ 明朝" w:eastAsia="ＭＳ 明朝" w:hAnsi="ＭＳ 明朝"/>
                <w:color w:val="000000" w:themeColor="text1"/>
                <w:sz w:val="20"/>
                <w:szCs w:val="20"/>
              </w:rPr>
            </w:pPr>
          </w:p>
          <w:p w14:paraId="5CA95539" w14:textId="77777777" w:rsidR="00231127" w:rsidRPr="007B2E25" w:rsidRDefault="00231127" w:rsidP="006E32E9">
            <w:pPr>
              <w:spacing w:line="260" w:lineRule="exact"/>
              <w:rPr>
                <w:rFonts w:ascii="ＭＳ 明朝" w:eastAsia="ＭＳ 明朝" w:hAnsi="ＭＳ 明朝"/>
                <w:color w:val="000000" w:themeColor="text1"/>
                <w:sz w:val="20"/>
                <w:szCs w:val="20"/>
              </w:rPr>
            </w:pPr>
          </w:p>
          <w:p w14:paraId="4AE31F4D" w14:textId="77777777" w:rsidR="00231127" w:rsidRPr="007B2E25" w:rsidRDefault="00231127" w:rsidP="006E32E9">
            <w:pPr>
              <w:spacing w:line="260" w:lineRule="exact"/>
              <w:rPr>
                <w:rFonts w:ascii="ＭＳ 明朝" w:eastAsia="ＭＳ 明朝" w:hAnsi="ＭＳ 明朝"/>
                <w:color w:val="000000" w:themeColor="text1"/>
                <w:sz w:val="20"/>
                <w:szCs w:val="20"/>
              </w:rPr>
            </w:pPr>
            <w:r w:rsidRPr="007B2E25">
              <w:rPr>
                <w:rFonts w:ascii="ＭＳ 明朝" w:eastAsia="ＭＳ 明朝" w:hAnsi="ＭＳ 明朝" w:hint="eastAsia"/>
                <w:color w:val="000000" w:themeColor="text1"/>
                <w:sz w:val="20"/>
                <w:szCs w:val="20"/>
              </w:rPr>
              <w:t>研修</w:t>
            </w:r>
          </w:p>
          <w:p w14:paraId="6FCDF132" w14:textId="0F66CD9C" w:rsidR="00231127" w:rsidRPr="007B2E25" w:rsidRDefault="00231127" w:rsidP="00231127">
            <w:pPr>
              <w:spacing w:line="260" w:lineRule="exact"/>
              <w:ind w:left="200" w:hangingChars="100" w:hanging="200"/>
              <w:rPr>
                <w:rFonts w:ascii="ＭＳ 明朝" w:eastAsia="ＭＳ 明朝" w:hAnsi="ＭＳ 明朝"/>
                <w:color w:val="000000" w:themeColor="text1"/>
                <w:sz w:val="20"/>
                <w:szCs w:val="20"/>
              </w:rPr>
            </w:pPr>
            <w:r w:rsidRPr="007B2E25">
              <w:rPr>
                <w:rFonts w:ascii="ＭＳ 明朝" w:eastAsia="ＭＳ 明朝" w:hAnsi="ＭＳ 明朝" w:hint="eastAsia"/>
                <w:color w:val="000000" w:themeColor="text1"/>
                <w:sz w:val="20"/>
                <w:szCs w:val="20"/>
              </w:rPr>
              <w:t>・次年度の取組について</w:t>
            </w:r>
          </w:p>
        </w:tc>
      </w:tr>
      <w:tr w:rsidR="000822CD" w:rsidRPr="007B2E25" w14:paraId="472FC37C" w14:textId="77777777" w:rsidTr="006A5F3A">
        <w:trPr>
          <w:cantSplit/>
          <w:trHeight w:val="1690"/>
        </w:trPr>
        <w:tc>
          <w:tcPr>
            <w:tcW w:w="482" w:type="dxa"/>
            <w:textDirection w:val="tbRlV"/>
            <w:vAlign w:val="center"/>
          </w:tcPr>
          <w:p w14:paraId="0C44BB14" w14:textId="1C683087" w:rsidR="00CB71D1" w:rsidRPr="007B2E25" w:rsidRDefault="00CB71D1" w:rsidP="00CB71D1">
            <w:pPr>
              <w:spacing w:line="260" w:lineRule="exact"/>
              <w:ind w:left="113" w:right="113"/>
              <w:jc w:val="center"/>
              <w:rPr>
                <w:rFonts w:ascii="ＭＳ 明朝" w:eastAsia="ＭＳ 明朝" w:hAnsi="ＭＳ 明朝"/>
                <w:color w:val="000000" w:themeColor="text1"/>
                <w:sz w:val="20"/>
                <w:szCs w:val="20"/>
              </w:rPr>
            </w:pPr>
            <w:r w:rsidRPr="007B2E25">
              <w:rPr>
                <w:rFonts w:ascii="ＭＳ 明朝" w:eastAsia="ＭＳ 明朝" w:hAnsi="ＭＳ 明朝" w:hint="eastAsia"/>
                <w:color w:val="000000" w:themeColor="text1"/>
                <w:sz w:val="20"/>
                <w:szCs w:val="20"/>
              </w:rPr>
              <w:t>保護者・地域</w:t>
            </w:r>
          </w:p>
        </w:tc>
        <w:tc>
          <w:tcPr>
            <w:tcW w:w="1171" w:type="dxa"/>
          </w:tcPr>
          <w:p w14:paraId="13C20C2C" w14:textId="77777777" w:rsidR="00786DDB" w:rsidRPr="007B2E25" w:rsidRDefault="00786DDB" w:rsidP="00CB71D1">
            <w:pPr>
              <w:spacing w:line="260" w:lineRule="exact"/>
              <w:rPr>
                <w:rFonts w:ascii="ＭＳ 明朝" w:eastAsia="ＭＳ 明朝" w:hAnsi="ＭＳ 明朝"/>
                <w:color w:val="000000" w:themeColor="text1"/>
                <w:sz w:val="20"/>
                <w:szCs w:val="20"/>
              </w:rPr>
            </w:pPr>
            <w:r w:rsidRPr="007B2E25">
              <w:rPr>
                <w:rFonts w:ascii="ＭＳ 明朝" w:eastAsia="ＭＳ 明朝" w:hAnsi="ＭＳ 明朝" w:hint="eastAsia"/>
                <w:color w:val="000000" w:themeColor="text1"/>
                <w:sz w:val="20"/>
                <w:szCs w:val="20"/>
              </w:rPr>
              <w:t>入学式</w:t>
            </w:r>
          </w:p>
          <w:p w14:paraId="795ED16F" w14:textId="66967E6B" w:rsidR="00CB71D1" w:rsidRPr="007B2E25" w:rsidRDefault="00CB71D1" w:rsidP="00CB71D1">
            <w:pPr>
              <w:spacing w:line="260" w:lineRule="exact"/>
              <w:rPr>
                <w:rFonts w:ascii="ＭＳ 明朝" w:eastAsia="ＭＳ 明朝" w:hAnsi="ＭＳ 明朝"/>
                <w:color w:val="000000" w:themeColor="text1"/>
                <w:sz w:val="20"/>
                <w:szCs w:val="20"/>
              </w:rPr>
            </w:pPr>
            <w:r w:rsidRPr="007B2E25">
              <w:rPr>
                <w:rFonts w:ascii="ＭＳ 明朝" w:eastAsia="ＭＳ 明朝" w:hAnsi="ＭＳ 明朝" w:hint="eastAsia"/>
                <w:color w:val="000000" w:themeColor="text1"/>
                <w:sz w:val="20"/>
                <w:szCs w:val="20"/>
              </w:rPr>
              <w:t>PTA総会</w:t>
            </w:r>
          </w:p>
          <w:p w14:paraId="30A9BDDA" w14:textId="450881C1" w:rsidR="00CB71D1" w:rsidRPr="007B2E25" w:rsidRDefault="00CB71D1" w:rsidP="00CB71D1">
            <w:pPr>
              <w:spacing w:line="260" w:lineRule="exact"/>
              <w:rPr>
                <w:rFonts w:ascii="ＭＳ 明朝" w:eastAsia="ＭＳ 明朝" w:hAnsi="ＭＳ 明朝"/>
                <w:color w:val="000000" w:themeColor="text1"/>
                <w:sz w:val="20"/>
                <w:szCs w:val="20"/>
              </w:rPr>
            </w:pPr>
            <w:r w:rsidRPr="007B2E25">
              <w:rPr>
                <w:rFonts w:ascii="ＭＳ 明朝" w:eastAsia="ＭＳ 明朝" w:hAnsi="ＭＳ 明朝" w:hint="eastAsia"/>
                <w:color w:val="000000" w:themeColor="text1"/>
                <w:sz w:val="20"/>
                <w:szCs w:val="20"/>
              </w:rPr>
              <w:t>・</w:t>
            </w:r>
            <w:r w:rsidR="00786DDB" w:rsidRPr="007B2E25">
              <w:rPr>
                <w:rFonts w:ascii="ＭＳ 明朝" w:eastAsia="ＭＳ 明朝" w:hAnsi="ＭＳ 明朝" w:hint="eastAsia"/>
                <w:color w:val="000000" w:themeColor="text1"/>
                <w:sz w:val="20"/>
                <w:szCs w:val="20"/>
              </w:rPr>
              <w:t>基本</w:t>
            </w:r>
            <w:r w:rsidRPr="007B2E25">
              <w:rPr>
                <w:rFonts w:ascii="ＭＳ 明朝" w:eastAsia="ＭＳ 明朝" w:hAnsi="ＭＳ 明朝" w:hint="eastAsia"/>
                <w:color w:val="000000" w:themeColor="text1"/>
                <w:sz w:val="20"/>
                <w:szCs w:val="20"/>
              </w:rPr>
              <w:t>方針</w:t>
            </w:r>
          </w:p>
          <w:p w14:paraId="039519E0" w14:textId="77777777" w:rsidR="00CB71D1" w:rsidRPr="007B2E25" w:rsidRDefault="00CB71D1" w:rsidP="00CB71D1">
            <w:pPr>
              <w:spacing w:line="260" w:lineRule="exact"/>
              <w:ind w:firstLineChars="100" w:firstLine="200"/>
              <w:rPr>
                <w:rFonts w:ascii="ＭＳ 明朝" w:eastAsia="ＭＳ 明朝" w:hAnsi="ＭＳ 明朝"/>
                <w:color w:val="000000" w:themeColor="text1"/>
                <w:sz w:val="20"/>
                <w:szCs w:val="20"/>
              </w:rPr>
            </w:pPr>
            <w:r w:rsidRPr="007B2E25">
              <w:rPr>
                <w:rFonts w:ascii="ＭＳ 明朝" w:eastAsia="ＭＳ 明朝" w:hAnsi="ＭＳ 明朝" w:hint="eastAsia"/>
                <w:color w:val="000000" w:themeColor="text1"/>
                <w:sz w:val="20"/>
                <w:szCs w:val="20"/>
              </w:rPr>
              <w:t>説明</w:t>
            </w:r>
          </w:p>
          <w:p w14:paraId="18A04723" w14:textId="77777777" w:rsidR="00CB71D1" w:rsidRPr="007B2E25" w:rsidRDefault="00CB71D1" w:rsidP="00786DDB">
            <w:pPr>
              <w:spacing w:line="260" w:lineRule="exact"/>
              <w:ind w:left="100" w:hangingChars="50" w:hanging="100"/>
              <w:rPr>
                <w:rFonts w:ascii="ＭＳ 明朝" w:eastAsia="ＭＳ 明朝" w:hAnsi="ＭＳ 明朝"/>
                <w:color w:val="000000" w:themeColor="text1"/>
                <w:sz w:val="20"/>
                <w:szCs w:val="20"/>
              </w:rPr>
            </w:pPr>
            <w:r w:rsidRPr="007B2E25">
              <w:rPr>
                <w:rFonts w:ascii="ＭＳ 明朝" w:eastAsia="ＭＳ 明朝" w:hAnsi="ＭＳ 明朝" w:hint="eastAsia"/>
                <w:color w:val="000000" w:themeColor="text1"/>
                <w:sz w:val="20"/>
                <w:szCs w:val="20"/>
              </w:rPr>
              <w:t>・生徒指導方針</w:t>
            </w:r>
            <w:r w:rsidR="00786DDB" w:rsidRPr="007B2E25">
              <w:rPr>
                <w:rFonts w:ascii="ＭＳ 明朝" w:eastAsia="ＭＳ 明朝" w:hAnsi="ＭＳ 明朝" w:hint="eastAsia"/>
                <w:color w:val="000000" w:themeColor="text1"/>
                <w:sz w:val="20"/>
                <w:szCs w:val="20"/>
              </w:rPr>
              <w:t>説明</w:t>
            </w:r>
          </w:p>
          <w:p w14:paraId="43C99467" w14:textId="02DB37C5" w:rsidR="00F3612F" w:rsidRPr="007B2E25" w:rsidRDefault="00F3612F" w:rsidP="00F3612F">
            <w:pPr>
              <w:spacing w:line="260" w:lineRule="exact"/>
              <w:rPr>
                <w:rFonts w:ascii="ＭＳ 明朝" w:eastAsia="ＭＳ 明朝" w:hAnsi="ＭＳ 明朝"/>
                <w:color w:val="000000" w:themeColor="text1"/>
                <w:sz w:val="20"/>
                <w:szCs w:val="20"/>
              </w:rPr>
            </w:pPr>
            <w:r w:rsidRPr="007B2E25">
              <w:rPr>
                <w:rFonts w:ascii="ＭＳ 明朝" w:eastAsia="ＭＳ 明朝" w:hAnsi="ＭＳ 明朝" w:hint="eastAsia"/>
                <w:color w:val="000000" w:themeColor="text1"/>
                <w:sz w:val="20"/>
                <w:szCs w:val="20"/>
              </w:rPr>
              <w:t>参観会</w:t>
            </w:r>
          </w:p>
        </w:tc>
        <w:tc>
          <w:tcPr>
            <w:tcW w:w="1174" w:type="dxa"/>
          </w:tcPr>
          <w:p w14:paraId="1297EC69" w14:textId="77777777" w:rsidR="00CB71D1" w:rsidRPr="007B2E25" w:rsidRDefault="00CB71D1" w:rsidP="00CB71D1">
            <w:pPr>
              <w:spacing w:line="260" w:lineRule="exact"/>
              <w:rPr>
                <w:rFonts w:ascii="ＭＳ 明朝" w:eastAsia="ＭＳ 明朝" w:hAnsi="ＭＳ 明朝"/>
                <w:color w:val="000000" w:themeColor="text1"/>
                <w:sz w:val="20"/>
                <w:szCs w:val="20"/>
              </w:rPr>
            </w:pPr>
            <w:r w:rsidRPr="007B2E25">
              <w:rPr>
                <w:rFonts w:ascii="ＭＳ 明朝" w:eastAsia="ＭＳ 明朝" w:hAnsi="ＭＳ 明朝" w:hint="eastAsia"/>
                <w:color w:val="000000" w:themeColor="text1"/>
                <w:sz w:val="20"/>
                <w:szCs w:val="20"/>
              </w:rPr>
              <w:t>学校運営協議会</w:t>
            </w:r>
          </w:p>
          <w:p w14:paraId="72BF72A2" w14:textId="77777777" w:rsidR="00CB71D1" w:rsidRPr="007B2E25" w:rsidRDefault="00CB71D1" w:rsidP="00CB71D1">
            <w:pPr>
              <w:spacing w:line="260" w:lineRule="exact"/>
              <w:rPr>
                <w:rFonts w:ascii="ＭＳ 明朝" w:eastAsia="ＭＳ 明朝" w:hAnsi="ＭＳ 明朝"/>
                <w:color w:val="000000" w:themeColor="text1"/>
                <w:sz w:val="20"/>
                <w:szCs w:val="20"/>
              </w:rPr>
            </w:pPr>
            <w:r w:rsidRPr="007B2E25">
              <w:rPr>
                <w:rFonts w:ascii="ＭＳ 明朝" w:eastAsia="ＭＳ 明朝" w:hAnsi="ＭＳ 明朝" w:hint="eastAsia"/>
                <w:color w:val="000000" w:themeColor="text1"/>
                <w:sz w:val="20"/>
                <w:szCs w:val="20"/>
              </w:rPr>
              <w:t>・方針</w:t>
            </w:r>
          </w:p>
          <w:p w14:paraId="1F882E17" w14:textId="77777777" w:rsidR="00CB71D1" w:rsidRPr="007B2E25" w:rsidRDefault="00CB71D1" w:rsidP="00CB71D1">
            <w:pPr>
              <w:spacing w:line="260" w:lineRule="exact"/>
              <w:ind w:firstLineChars="100" w:firstLine="200"/>
              <w:rPr>
                <w:rFonts w:ascii="ＭＳ 明朝" w:eastAsia="ＭＳ 明朝" w:hAnsi="ＭＳ 明朝"/>
                <w:color w:val="000000" w:themeColor="text1"/>
                <w:sz w:val="20"/>
                <w:szCs w:val="20"/>
              </w:rPr>
            </w:pPr>
            <w:r w:rsidRPr="007B2E25">
              <w:rPr>
                <w:rFonts w:ascii="ＭＳ 明朝" w:eastAsia="ＭＳ 明朝" w:hAnsi="ＭＳ 明朝" w:hint="eastAsia"/>
                <w:color w:val="000000" w:themeColor="text1"/>
                <w:sz w:val="20"/>
                <w:szCs w:val="20"/>
              </w:rPr>
              <w:t>説明</w:t>
            </w:r>
          </w:p>
          <w:p w14:paraId="274F1EB8" w14:textId="1B24F795" w:rsidR="00CB71D1" w:rsidRPr="007B2E25" w:rsidRDefault="00CB71D1" w:rsidP="00CB71D1">
            <w:pPr>
              <w:spacing w:line="260" w:lineRule="exact"/>
              <w:rPr>
                <w:rFonts w:ascii="ＭＳ 明朝" w:eastAsia="ＭＳ 明朝" w:hAnsi="ＭＳ 明朝"/>
                <w:color w:val="000000" w:themeColor="text1"/>
                <w:sz w:val="20"/>
                <w:szCs w:val="20"/>
              </w:rPr>
            </w:pPr>
          </w:p>
        </w:tc>
        <w:tc>
          <w:tcPr>
            <w:tcW w:w="1174" w:type="dxa"/>
          </w:tcPr>
          <w:p w14:paraId="02B38B2B" w14:textId="77777777" w:rsidR="00CB71D1" w:rsidRPr="007B2E25" w:rsidRDefault="00CB71D1" w:rsidP="00CB71D1">
            <w:pPr>
              <w:spacing w:line="260" w:lineRule="exact"/>
              <w:rPr>
                <w:rFonts w:ascii="ＭＳ 明朝" w:eastAsia="ＭＳ 明朝" w:hAnsi="ＭＳ 明朝"/>
                <w:color w:val="000000" w:themeColor="text1"/>
                <w:sz w:val="20"/>
                <w:szCs w:val="20"/>
              </w:rPr>
            </w:pPr>
            <w:r w:rsidRPr="007B2E25">
              <w:rPr>
                <w:rFonts w:ascii="ＭＳ 明朝" w:eastAsia="ＭＳ 明朝" w:hAnsi="ＭＳ 明朝" w:hint="eastAsia"/>
                <w:color w:val="000000" w:themeColor="text1"/>
                <w:sz w:val="20"/>
                <w:szCs w:val="20"/>
              </w:rPr>
              <w:t>小中情報交換会</w:t>
            </w:r>
          </w:p>
          <w:p w14:paraId="45692D0F" w14:textId="77777777" w:rsidR="00F3612F" w:rsidRPr="007B2E25" w:rsidRDefault="00F3612F" w:rsidP="00CB71D1">
            <w:pPr>
              <w:spacing w:line="260" w:lineRule="exact"/>
              <w:rPr>
                <w:rFonts w:ascii="ＭＳ 明朝" w:eastAsia="ＭＳ 明朝" w:hAnsi="ＭＳ 明朝"/>
                <w:color w:val="000000" w:themeColor="text1"/>
                <w:sz w:val="20"/>
                <w:szCs w:val="20"/>
              </w:rPr>
            </w:pPr>
          </w:p>
          <w:p w14:paraId="2776E361" w14:textId="77777777" w:rsidR="00F3612F" w:rsidRPr="007B2E25" w:rsidRDefault="00F3612F" w:rsidP="00CB71D1">
            <w:pPr>
              <w:spacing w:line="260" w:lineRule="exact"/>
              <w:rPr>
                <w:rFonts w:ascii="ＭＳ 明朝" w:eastAsia="ＭＳ 明朝" w:hAnsi="ＭＳ 明朝"/>
                <w:color w:val="000000" w:themeColor="text1"/>
                <w:sz w:val="20"/>
                <w:szCs w:val="20"/>
              </w:rPr>
            </w:pPr>
            <w:r w:rsidRPr="007B2E25">
              <w:rPr>
                <w:rFonts w:ascii="ＭＳ 明朝" w:eastAsia="ＭＳ 明朝" w:hAnsi="ＭＳ 明朝" w:hint="eastAsia"/>
                <w:color w:val="000000" w:themeColor="text1"/>
                <w:sz w:val="20"/>
                <w:szCs w:val="20"/>
              </w:rPr>
              <w:t>・情報モラ</w:t>
            </w:r>
          </w:p>
          <w:p w14:paraId="215A3085" w14:textId="16FDC7B9" w:rsidR="00F3612F" w:rsidRPr="007B2E25" w:rsidRDefault="00F3612F" w:rsidP="00CB71D1">
            <w:pPr>
              <w:spacing w:line="260" w:lineRule="exact"/>
              <w:rPr>
                <w:rFonts w:ascii="ＭＳ 明朝" w:eastAsia="ＭＳ 明朝" w:hAnsi="ＭＳ 明朝"/>
                <w:color w:val="000000" w:themeColor="text1"/>
                <w:sz w:val="20"/>
                <w:szCs w:val="20"/>
              </w:rPr>
            </w:pPr>
            <w:r w:rsidRPr="007B2E25">
              <w:rPr>
                <w:rFonts w:ascii="ＭＳ 明朝" w:eastAsia="ＭＳ 明朝" w:hAnsi="ＭＳ 明朝" w:hint="eastAsia"/>
                <w:color w:val="000000" w:themeColor="text1"/>
                <w:sz w:val="20"/>
                <w:szCs w:val="20"/>
              </w:rPr>
              <w:t xml:space="preserve">　ル</w:t>
            </w:r>
          </w:p>
        </w:tc>
        <w:tc>
          <w:tcPr>
            <w:tcW w:w="1174" w:type="dxa"/>
          </w:tcPr>
          <w:p w14:paraId="1C041039" w14:textId="74FFEE77" w:rsidR="00CB71D1" w:rsidRPr="007B2E25" w:rsidRDefault="00CB71D1" w:rsidP="00CB71D1">
            <w:pPr>
              <w:spacing w:line="260" w:lineRule="exact"/>
              <w:rPr>
                <w:rFonts w:ascii="ＭＳ 明朝" w:eastAsia="ＭＳ 明朝" w:hAnsi="ＭＳ 明朝"/>
                <w:color w:val="000000" w:themeColor="text1"/>
                <w:sz w:val="20"/>
                <w:szCs w:val="20"/>
              </w:rPr>
            </w:pPr>
            <w:r w:rsidRPr="007B2E25">
              <w:rPr>
                <w:rFonts w:ascii="ＭＳ 明朝" w:eastAsia="ＭＳ 明朝" w:hAnsi="ＭＳ 明朝" w:hint="eastAsia"/>
                <w:color w:val="000000" w:themeColor="text1"/>
                <w:sz w:val="20"/>
                <w:szCs w:val="20"/>
              </w:rPr>
              <w:t>三者面談</w:t>
            </w:r>
          </w:p>
        </w:tc>
        <w:tc>
          <w:tcPr>
            <w:tcW w:w="1173" w:type="dxa"/>
          </w:tcPr>
          <w:p w14:paraId="62EF0D22" w14:textId="29072AD9" w:rsidR="00CB71D1" w:rsidRPr="007B2E25" w:rsidRDefault="00CB71D1" w:rsidP="00CB71D1">
            <w:pPr>
              <w:spacing w:line="260" w:lineRule="exact"/>
              <w:rPr>
                <w:rFonts w:ascii="ＭＳ 明朝" w:eastAsia="ＭＳ 明朝" w:hAnsi="ＭＳ 明朝"/>
                <w:color w:val="000000" w:themeColor="text1"/>
                <w:sz w:val="20"/>
                <w:szCs w:val="20"/>
              </w:rPr>
            </w:pPr>
            <w:r w:rsidRPr="007B2E25">
              <w:rPr>
                <w:rFonts w:ascii="ＭＳ 明朝" w:eastAsia="ＭＳ 明朝" w:hAnsi="ＭＳ 明朝" w:hint="eastAsia"/>
                <w:color w:val="000000" w:themeColor="text1"/>
                <w:sz w:val="20"/>
                <w:szCs w:val="20"/>
              </w:rPr>
              <w:t>人権作文</w:t>
            </w:r>
          </w:p>
        </w:tc>
        <w:tc>
          <w:tcPr>
            <w:tcW w:w="1174" w:type="dxa"/>
          </w:tcPr>
          <w:p w14:paraId="07D7B48F" w14:textId="29F1AFAF" w:rsidR="00CB71D1" w:rsidRPr="007B2E25" w:rsidRDefault="00CB71D1" w:rsidP="00CB71D1">
            <w:pPr>
              <w:spacing w:line="260" w:lineRule="exact"/>
              <w:rPr>
                <w:rFonts w:ascii="ＭＳ 明朝" w:eastAsia="ＭＳ 明朝" w:hAnsi="ＭＳ 明朝"/>
                <w:color w:val="000000" w:themeColor="text1"/>
                <w:sz w:val="20"/>
                <w:szCs w:val="20"/>
              </w:rPr>
            </w:pPr>
          </w:p>
        </w:tc>
        <w:tc>
          <w:tcPr>
            <w:tcW w:w="1174" w:type="dxa"/>
          </w:tcPr>
          <w:p w14:paraId="7936984E" w14:textId="41928638" w:rsidR="00CB71D1" w:rsidRPr="007B2E25" w:rsidRDefault="000B220A" w:rsidP="00CB71D1">
            <w:pPr>
              <w:spacing w:line="260" w:lineRule="exact"/>
              <w:rPr>
                <w:rFonts w:ascii="ＭＳ 明朝" w:eastAsia="ＭＳ 明朝" w:hAnsi="ＭＳ 明朝"/>
                <w:color w:val="000000" w:themeColor="text1"/>
                <w:sz w:val="20"/>
                <w:szCs w:val="20"/>
              </w:rPr>
            </w:pPr>
            <w:r w:rsidRPr="007B2E25">
              <w:rPr>
                <w:rFonts w:ascii="ＭＳ 明朝" w:eastAsia="ＭＳ 明朝" w:hAnsi="ＭＳ 明朝" w:hint="eastAsia"/>
                <w:color w:val="000000" w:themeColor="text1"/>
                <w:sz w:val="20"/>
                <w:szCs w:val="20"/>
              </w:rPr>
              <w:t>学校運営協議会</w:t>
            </w:r>
          </w:p>
        </w:tc>
        <w:tc>
          <w:tcPr>
            <w:tcW w:w="1174" w:type="dxa"/>
          </w:tcPr>
          <w:p w14:paraId="3E7DD7AE" w14:textId="223DECA6" w:rsidR="00CB71D1" w:rsidRPr="007B2E25" w:rsidRDefault="00F3612F" w:rsidP="00CB71D1">
            <w:pPr>
              <w:spacing w:line="260" w:lineRule="exact"/>
              <w:rPr>
                <w:rFonts w:ascii="ＭＳ 明朝" w:eastAsia="ＭＳ 明朝" w:hAnsi="ＭＳ 明朝"/>
                <w:color w:val="000000" w:themeColor="text1"/>
                <w:sz w:val="20"/>
                <w:szCs w:val="20"/>
              </w:rPr>
            </w:pPr>
            <w:r w:rsidRPr="007B2E25">
              <w:rPr>
                <w:rFonts w:ascii="ＭＳ 明朝" w:eastAsia="ＭＳ 明朝" w:hAnsi="ＭＳ 明朝" w:hint="eastAsia"/>
                <w:color w:val="000000" w:themeColor="text1"/>
                <w:sz w:val="20"/>
                <w:szCs w:val="20"/>
              </w:rPr>
              <w:t>いい声かけデー</w:t>
            </w:r>
          </w:p>
        </w:tc>
        <w:tc>
          <w:tcPr>
            <w:tcW w:w="1173" w:type="dxa"/>
          </w:tcPr>
          <w:p w14:paraId="7CC8050D" w14:textId="425B23B3" w:rsidR="00CB71D1" w:rsidRPr="007B2E25" w:rsidRDefault="00CB71D1" w:rsidP="00CB71D1">
            <w:pPr>
              <w:spacing w:line="260" w:lineRule="exact"/>
              <w:rPr>
                <w:rFonts w:ascii="ＭＳ 明朝" w:eastAsia="ＭＳ 明朝" w:hAnsi="ＭＳ 明朝"/>
                <w:color w:val="000000" w:themeColor="text1"/>
                <w:sz w:val="20"/>
                <w:szCs w:val="20"/>
              </w:rPr>
            </w:pPr>
            <w:r w:rsidRPr="007B2E25">
              <w:rPr>
                <w:rFonts w:ascii="ＭＳ 明朝" w:eastAsia="ＭＳ 明朝" w:hAnsi="ＭＳ 明朝" w:hint="eastAsia"/>
                <w:color w:val="000000" w:themeColor="text1"/>
                <w:sz w:val="20"/>
                <w:szCs w:val="20"/>
              </w:rPr>
              <w:t>三者面談</w:t>
            </w:r>
          </w:p>
        </w:tc>
        <w:tc>
          <w:tcPr>
            <w:tcW w:w="1174" w:type="dxa"/>
          </w:tcPr>
          <w:p w14:paraId="2076B192" w14:textId="49F51D53" w:rsidR="00CB71D1" w:rsidRPr="007B2E25" w:rsidRDefault="00CB71D1" w:rsidP="00CB71D1">
            <w:pPr>
              <w:spacing w:line="260" w:lineRule="exact"/>
              <w:rPr>
                <w:rFonts w:ascii="ＭＳ 明朝" w:eastAsia="ＭＳ 明朝" w:hAnsi="ＭＳ 明朝"/>
                <w:color w:val="000000" w:themeColor="text1"/>
                <w:sz w:val="20"/>
                <w:szCs w:val="20"/>
              </w:rPr>
            </w:pPr>
            <w:r w:rsidRPr="007B2E25">
              <w:rPr>
                <w:rFonts w:ascii="ＭＳ 明朝" w:eastAsia="ＭＳ 明朝" w:hAnsi="ＭＳ 明朝" w:hint="eastAsia"/>
                <w:color w:val="000000" w:themeColor="text1"/>
                <w:sz w:val="20"/>
                <w:szCs w:val="20"/>
              </w:rPr>
              <w:t>参観会</w:t>
            </w:r>
          </w:p>
        </w:tc>
        <w:tc>
          <w:tcPr>
            <w:tcW w:w="1174" w:type="dxa"/>
          </w:tcPr>
          <w:p w14:paraId="71052DCD" w14:textId="77777777" w:rsidR="00CB71D1" w:rsidRPr="007B2E25" w:rsidRDefault="00CB71D1" w:rsidP="00CB71D1">
            <w:pPr>
              <w:spacing w:line="260" w:lineRule="exact"/>
              <w:rPr>
                <w:rFonts w:ascii="ＭＳ 明朝" w:eastAsia="ＭＳ 明朝" w:hAnsi="ＭＳ 明朝"/>
                <w:color w:val="000000" w:themeColor="text1"/>
                <w:sz w:val="20"/>
                <w:szCs w:val="20"/>
              </w:rPr>
            </w:pPr>
            <w:r w:rsidRPr="007B2E25">
              <w:rPr>
                <w:rFonts w:ascii="ＭＳ 明朝" w:eastAsia="ＭＳ 明朝" w:hAnsi="ＭＳ 明朝" w:hint="eastAsia"/>
                <w:color w:val="000000" w:themeColor="text1"/>
                <w:sz w:val="20"/>
                <w:szCs w:val="20"/>
              </w:rPr>
              <w:t>希望面談</w:t>
            </w:r>
          </w:p>
          <w:p w14:paraId="188DF803" w14:textId="77777777" w:rsidR="000B220A" w:rsidRPr="007B2E25" w:rsidRDefault="000B220A" w:rsidP="00CB71D1">
            <w:pPr>
              <w:spacing w:line="260" w:lineRule="exact"/>
              <w:rPr>
                <w:rFonts w:ascii="ＭＳ 明朝" w:eastAsia="ＭＳ 明朝" w:hAnsi="ＭＳ 明朝"/>
                <w:color w:val="000000" w:themeColor="text1"/>
                <w:sz w:val="20"/>
                <w:szCs w:val="20"/>
              </w:rPr>
            </w:pPr>
          </w:p>
          <w:p w14:paraId="09072525" w14:textId="61C40F8F" w:rsidR="000B220A" w:rsidRPr="007B2E25" w:rsidRDefault="000B220A" w:rsidP="00CB71D1">
            <w:pPr>
              <w:spacing w:line="260" w:lineRule="exact"/>
              <w:rPr>
                <w:rFonts w:ascii="ＭＳ 明朝" w:eastAsia="ＭＳ 明朝" w:hAnsi="ＭＳ 明朝"/>
                <w:color w:val="000000" w:themeColor="text1"/>
                <w:sz w:val="20"/>
                <w:szCs w:val="20"/>
              </w:rPr>
            </w:pPr>
            <w:r w:rsidRPr="007B2E25">
              <w:rPr>
                <w:rFonts w:ascii="ＭＳ 明朝" w:eastAsia="ＭＳ 明朝" w:hAnsi="ＭＳ 明朝" w:hint="eastAsia"/>
                <w:color w:val="000000" w:themeColor="text1"/>
                <w:sz w:val="20"/>
                <w:szCs w:val="20"/>
              </w:rPr>
              <w:t>学校運営協議会</w:t>
            </w:r>
          </w:p>
        </w:tc>
        <w:tc>
          <w:tcPr>
            <w:tcW w:w="1174" w:type="dxa"/>
          </w:tcPr>
          <w:p w14:paraId="0486EC9C" w14:textId="0526ECEE" w:rsidR="00CB71D1" w:rsidRPr="007B2E25" w:rsidRDefault="00786DDB" w:rsidP="00786DDB">
            <w:pPr>
              <w:spacing w:line="260" w:lineRule="exact"/>
              <w:rPr>
                <w:rFonts w:ascii="ＭＳ 明朝" w:eastAsia="ＭＳ 明朝" w:hAnsi="ＭＳ 明朝"/>
                <w:color w:val="000000" w:themeColor="text1"/>
                <w:sz w:val="20"/>
                <w:szCs w:val="20"/>
              </w:rPr>
            </w:pPr>
            <w:r w:rsidRPr="007B2E25">
              <w:rPr>
                <w:rFonts w:ascii="ＭＳ 明朝" w:eastAsia="ＭＳ 明朝" w:hAnsi="ＭＳ 明朝" w:hint="eastAsia"/>
                <w:color w:val="000000" w:themeColor="text1"/>
                <w:sz w:val="20"/>
                <w:szCs w:val="20"/>
              </w:rPr>
              <w:t>新入生情報交換会</w:t>
            </w:r>
          </w:p>
        </w:tc>
      </w:tr>
    </w:tbl>
    <w:p w14:paraId="2AE18256" w14:textId="14BE4B0D" w:rsidR="00D76A96" w:rsidRPr="007B2E25" w:rsidRDefault="00D76A96" w:rsidP="000B220A">
      <w:pPr>
        <w:rPr>
          <w:color w:val="000000" w:themeColor="text1"/>
        </w:rPr>
        <w:sectPr w:rsidR="00D76A96" w:rsidRPr="007B2E25" w:rsidSect="007F04BD">
          <w:pgSz w:w="16838" w:h="11906" w:orient="landscape" w:code="9"/>
          <w:pgMar w:top="1134" w:right="1134" w:bottom="1134" w:left="1134" w:header="851" w:footer="340" w:gutter="0"/>
          <w:pgNumType w:start="8"/>
          <w:cols w:space="425"/>
          <w:titlePg/>
          <w:docGrid w:linePitch="338"/>
        </w:sectPr>
      </w:pPr>
    </w:p>
    <w:p w14:paraId="21D04169" w14:textId="650650BA" w:rsidR="00C37C82" w:rsidRPr="007B2E25" w:rsidRDefault="004E7D17" w:rsidP="00C37C82">
      <w:pPr>
        <w:pStyle w:val="3"/>
        <w:ind w:leftChars="0" w:left="0"/>
        <w:rPr>
          <w:rFonts w:ascii="HG丸ｺﾞｼｯｸM-PRO" w:eastAsia="HG丸ｺﾞｼｯｸM-PRO" w:hAnsi="HG丸ｺﾞｼｯｸM-PRO"/>
          <w:b/>
          <w:color w:val="000000" w:themeColor="text1"/>
          <w:sz w:val="24"/>
          <w:szCs w:val="24"/>
        </w:rPr>
      </w:pPr>
      <w:bookmarkStart w:id="26" w:name="_Toc118971308"/>
      <w:r w:rsidRPr="007B2E25">
        <w:rPr>
          <w:rFonts w:ascii="HG丸ｺﾞｼｯｸM-PRO" w:eastAsia="HG丸ｺﾞｼｯｸM-PRO" w:hAnsi="HG丸ｺﾞｼｯｸM-PRO" w:hint="eastAsia"/>
          <w:b/>
          <w:color w:val="000000" w:themeColor="text1"/>
          <w:sz w:val="24"/>
          <w:szCs w:val="24"/>
        </w:rPr>
        <w:lastRenderedPageBreak/>
        <w:t>(2)い</w:t>
      </w:r>
      <w:r w:rsidR="00C37C82" w:rsidRPr="007B2E25">
        <w:rPr>
          <w:rFonts w:ascii="HG丸ｺﾞｼｯｸM-PRO" w:eastAsia="HG丸ｺﾞｼｯｸM-PRO" w:hAnsi="HG丸ｺﾞｼｯｸM-PRO" w:hint="eastAsia"/>
          <w:b/>
          <w:color w:val="000000" w:themeColor="text1"/>
          <w:sz w:val="24"/>
          <w:szCs w:val="24"/>
        </w:rPr>
        <w:t>じめの未然防止</w:t>
      </w:r>
      <w:bookmarkEnd w:id="26"/>
    </w:p>
    <w:p w14:paraId="4D6A202D" w14:textId="6A046B95" w:rsidR="00E067AA" w:rsidRPr="007B2E25" w:rsidRDefault="00414446" w:rsidP="00E067AA">
      <w:pPr>
        <w:ind w:firstLineChars="100" w:firstLine="240"/>
        <w:jc w:val="left"/>
        <w:rPr>
          <w:rFonts w:ascii="ＭＳ 明朝" w:eastAsia="ＭＳ 明朝" w:hAnsi="ＭＳ 明朝"/>
          <w:color w:val="000000" w:themeColor="text1"/>
          <w:sz w:val="24"/>
        </w:rPr>
      </w:pPr>
      <w:r w:rsidRPr="007B2E25">
        <w:rPr>
          <w:rFonts w:ascii="ＭＳ 明朝" w:eastAsia="ＭＳ 明朝" w:hAnsi="ＭＳ 明朝" w:hint="eastAsia"/>
          <w:color w:val="000000" w:themeColor="text1"/>
          <w:sz w:val="24"/>
        </w:rPr>
        <w:t>学校教育目標「</w:t>
      </w:r>
      <w:r w:rsidR="00D56363" w:rsidRPr="007B2E25">
        <w:rPr>
          <w:rFonts w:ascii="ＭＳ 明朝" w:eastAsia="ＭＳ 明朝" w:hAnsi="ＭＳ 明朝" w:hint="eastAsia"/>
          <w:color w:val="000000" w:themeColor="text1"/>
          <w:sz w:val="24"/>
        </w:rPr>
        <w:t>夢と希望に向かって共に自立できる生徒</w:t>
      </w:r>
      <w:r w:rsidRPr="007B2E25">
        <w:rPr>
          <w:rFonts w:ascii="ＭＳ 明朝" w:eastAsia="ＭＳ 明朝" w:hAnsi="ＭＳ 明朝" w:hint="eastAsia"/>
          <w:color w:val="000000" w:themeColor="text1"/>
          <w:sz w:val="24"/>
        </w:rPr>
        <w:t>」の具現化を目指し、「</w:t>
      </w:r>
      <w:r w:rsidR="00D56363" w:rsidRPr="007B2E25">
        <w:rPr>
          <w:rFonts w:ascii="ＭＳ 明朝" w:eastAsia="ＭＳ 明朝" w:hAnsi="ＭＳ 明朝" w:hint="eastAsia"/>
          <w:color w:val="000000" w:themeColor="text1"/>
          <w:sz w:val="24"/>
        </w:rPr>
        <w:t>命の教育を通して、安心・安全な学校づくり</w:t>
      </w:r>
      <w:r w:rsidRPr="007B2E25">
        <w:rPr>
          <w:rFonts w:ascii="ＭＳ 明朝" w:eastAsia="ＭＳ 明朝" w:hAnsi="ＭＳ 明朝" w:hint="eastAsia"/>
          <w:color w:val="000000" w:themeColor="text1"/>
          <w:sz w:val="24"/>
        </w:rPr>
        <w:t>」と「</w:t>
      </w:r>
      <w:r w:rsidR="00D56363" w:rsidRPr="007B2E25">
        <w:rPr>
          <w:rFonts w:ascii="ＭＳ 明朝" w:eastAsia="ＭＳ 明朝" w:hAnsi="ＭＳ 明朝" w:hint="eastAsia"/>
          <w:color w:val="000000" w:themeColor="text1"/>
          <w:sz w:val="24"/>
        </w:rPr>
        <w:t>キャリア教育を推進し、生きる力を育てる</w:t>
      </w:r>
      <w:r w:rsidRPr="007B2E25">
        <w:rPr>
          <w:rFonts w:ascii="ＭＳ 明朝" w:eastAsia="ＭＳ 明朝" w:hAnsi="ＭＳ 明朝" w:hint="eastAsia"/>
          <w:color w:val="000000" w:themeColor="text1"/>
          <w:sz w:val="24"/>
        </w:rPr>
        <w:t>」を教育の基盤として、すべての教育活動を通して、「</w:t>
      </w:r>
      <w:r w:rsidR="00E067AA" w:rsidRPr="007B2E25">
        <w:rPr>
          <w:rFonts w:ascii="ＭＳ 明朝" w:eastAsia="ＭＳ 明朝" w:hAnsi="ＭＳ 明朝" w:hint="eastAsia"/>
          <w:color w:val="000000" w:themeColor="text1"/>
          <w:sz w:val="24"/>
        </w:rPr>
        <w:t>いじめが起きにくい・いじめを許さない</w:t>
      </w:r>
      <w:r w:rsidRPr="007B2E25">
        <w:rPr>
          <w:rFonts w:ascii="ＭＳ 明朝" w:eastAsia="ＭＳ 明朝" w:hAnsi="ＭＳ 明朝" w:hint="eastAsia"/>
          <w:color w:val="000000" w:themeColor="text1"/>
          <w:sz w:val="24"/>
        </w:rPr>
        <w:t>学校</w:t>
      </w:r>
      <w:r w:rsidR="00E067AA" w:rsidRPr="007B2E25">
        <w:rPr>
          <w:rFonts w:ascii="ＭＳ 明朝" w:eastAsia="ＭＳ 明朝" w:hAnsi="ＭＳ 明朝" w:hint="eastAsia"/>
          <w:color w:val="000000" w:themeColor="text1"/>
          <w:sz w:val="24"/>
        </w:rPr>
        <w:t>づくり</w:t>
      </w:r>
      <w:r w:rsidR="00470C38" w:rsidRPr="007B2E25">
        <w:rPr>
          <w:rFonts w:ascii="ＭＳ 明朝" w:eastAsia="ＭＳ 明朝" w:hAnsi="ＭＳ 明朝" w:hint="eastAsia"/>
          <w:color w:val="000000" w:themeColor="text1"/>
          <w:sz w:val="24"/>
        </w:rPr>
        <w:t>」</w:t>
      </w:r>
      <w:r w:rsidR="00E067AA" w:rsidRPr="007B2E25">
        <w:rPr>
          <w:rFonts w:ascii="ＭＳ 明朝" w:eastAsia="ＭＳ 明朝" w:hAnsi="ＭＳ 明朝" w:hint="eastAsia"/>
          <w:color w:val="000000" w:themeColor="text1"/>
          <w:sz w:val="24"/>
        </w:rPr>
        <w:t>に</w:t>
      </w:r>
      <w:r w:rsidRPr="007B2E25">
        <w:rPr>
          <w:rFonts w:ascii="ＭＳ 明朝" w:eastAsia="ＭＳ 明朝" w:hAnsi="ＭＳ 明朝" w:hint="eastAsia"/>
          <w:color w:val="000000" w:themeColor="text1"/>
          <w:sz w:val="24"/>
        </w:rPr>
        <w:t>取り組みます</w:t>
      </w:r>
      <w:r w:rsidR="00E067AA" w:rsidRPr="007B2E25">
        <w:rPr>
          <w:rFonts w:ascii="ＭＳ 明朝" w:eastAsia="ＭＳ 明朝" w:hAnsi="ＭＳ 明朝" w:hint="eastAsia"/>
          <w:color w:val="000000" w:themeColor="text1"/>
          <w:sz w:val="24"/>
        </w:rPr>
        <w:t>。</w:t>
      </w:r>
    </w:p>
    <w:p w14:paraId="7B613FAD" w14:textId="1F993EB4" w:rsidR="00386E0C" w:rsidRPr="007B2E25" w:rsidRDefault="00C1085C" w:rsidP="00C1085C">
      <w:pPr>
        <w:ind w:firstLineChars="100" w:firstLine="240"/>
        <w:jc w:val="left"/>
        <w:rPr>
          <w:rFonts w:ascii="ＭＳ 明朝" w:eastAsia="ＭＳ 明朝" w:hAnsi="ＭＳ 明朝"/>
          <w:color w:val="000000" w:themeColor="text1"/>
          <w:sz w:val="24"/>
        </w:rPr>
      </w:pPr>
      <w:r w:rsidRPr="007B2E25">
        <w:rPr>
          <w:rFonts w:ascii="ＭＳ 明朝" w:eastAsia="ＭＳ 明朝" w:hAnsi="ＭＳ 明朝" w:hint="eastAsia"/>
          <w:color w:val="000000" w:themeColor="text1"/>
          <w:sz w:val="24"/>
        </w:rPr>
        <w:t>○</w:t>
      </w:r>
      <w:r w:rsidR="00386E0C" w:rsidRPr="007B2E25">
        <w:rPr>
          <w:rFonts w:ascii="ＭＳ 明朝" w:eastAsia="ＭＳ 明朝" w:hAnsi="ＭＳ 明朝" w:hint="eastAsia"/>
          <w:color w:val="000000" w:themeColor="text1"/>
          <w:sz w:val="24"/>
        </w:rPr>
        <w:t>毎年６月を「いじめや命について考える月間」とし、いじめの問題や命の尊さ、人間</w:t>
      </w:r>
    </w:p>
    <w:p w14:paraId="5CD4CE2D" w14:textId="77777777" w:rsidR="00386E0C" w:rsidRPr="007B2E25" w:rsidRDefault="00386E0C" w:rsidP="00386E0C">
      <w:pPr>
        <w:ind w:firstLineChars="200" w:firstLine="480"/>
        <w:jc w:val="left"/>
        <w:rPr>
          <w:rFonts w:ascii="ＭＳ 明朝" w:eastAsia="ＭＳ 明朝" w:hAnsi="ＭＳ 明朝"/>
          <w:color w:val="000000" w:themeColor="text1"/>
          <w:sz w:val="24"/>
        </w:rPr>
      </w:pPr>
      <w:r w:rsidRPr="007B2E25">
        <w:rPr>
          <w:rFonts w:ascii="ＭＳ 明朝" w:eastAsia="ＭＳ 明朝" w:hAnsi="ＭＳ 明朝" w:hint="eastAsia"/>
          <w:color w:val="000000" w:themeColor="text1"/>
          <w:sz w:val="24"/>
        </w:rPr>
        <w:t>としての尊厳について考える取組を発達段階に応じて実施する。</w:t>
      </w:r>
    </w:p>
    <w:tbl>
      <w:tblPr>
        <w:tblStyle w:val="ad"/>
        <w:tblW w:w="0" w:type="auto"/>
        <w:tblInd w:w="279" w:type="dxa"/>
        <w:tblLook w:val="04A0" w:firstRow="1" w:lastRow="0" w:firstColumn="1" w:lastColumn="0" w:noHBand="0" w:noVBand="1"/>
      </w:tblPr>
      <w:tblGrid>
        <w:gridCol w:w="9349"/>
      </w:tblGrid>
      <w:tr w:rsidR="00386E0C" w:rsidRPr="007B2E25" w14:paraId="2AD0BC3C" w14:textId="77777777" w:rsidTr="00C1085C">
        <w:trPr>
          <w:trHeight w:val="1068"/>
        </w:trPr>
        <w:tc>
          <w:tcPr>
            <w:tcW w:w="9349" w:type="dxa"/>
          </w:tcPr>
          <w:p w14:paraId="6AF677C6" w14:textId="1B7CF1ED" w:rsidR="00386E0C" w:rsidRPr="007B2E25" w:rsidRDefault="00293BA9" w:rsidP="00E067AA">
            <w:pPr>
              <w:jc w:val="left"/>
              <w:rPr>
                <w:rFonts w:ascii="ＭＳ 明朝" w:eastAsia="ＭＳ 明朝" w:hAnsi="ＭＳ 明朝"/>
                <w:color w:val="000000" w:themeColor="text1"/>
                <w:sz w:val="24"/>
              </w:rPr>
            </w:pPr>
            <w:r w:rsidRPr="007B2E25">
              <w:rPr>
                <w:rFonts w:ascii="ＭＳ 明朝" w:eastAsia="ＭＳ 明朝" w:hAnsi="ＭＳ 明朝" w:hint="eastAsia"/>
                <w:color w:val="000000" w:themeColor="text1"/>
                <w:sz w:val="24"/>
              </w:rPr>
              <w:t>具体的な</w:t>
            </w:r>
            <w:r w:rsidR="00386E0C" w:rsidRPr="007B2E25">
              <w:rPr>
                <w:rFonts w:ascii="ＭＳ 明朝" w:eastAsia="ＭＳ 明朝" w:hAnsi="ＭＳ 明朝" w:hint="eastAsia"/>
                <w:color w:val="000000" w:themeColor="text1"/>
                <w:sz w:val="24"/>
              </w:rPr>
              <w:t>取組</w:t>
            </w:r>
          </w:p>
          <w:p w14:paraId="28F46F7D" w14:textId="77777777" w:rsidR="00D56363" w:rsidRPr="007B2E25" w:rsidRDefault="00D56363" w:rsidP="00D56363">
            <w:pPr>
              <w:ind w:left="240" w:hangingChars="100" w:hanging="240"/>
              <w:jc w:val="left"/>
              <w:rPr>
                <w:rFonts w:ascii="ＭＳ 明朝" w:eastAsia="ＭＳ 明朝" w:hAnsi="ＭＳ 明朝"/>
                <w:color w:val="000000" w:themeColor="text1"/>
                <w:sz w:val="24"/>
              </w:rPr>
            </w:pPr>
            <w:r w:rsidRPr="007B2E25">
              <w:rPr>
                <w:rFonts w:ascii="ＭＳ 明朝" w:eastAsia="ＭＳ 明朝" w:hAnsi="ＭＳ 明朝" w:hint="eastAsia"/>
                <w:color w:val="000000" w:themeColor="text1"/>
                <w:sz w:val="24"/>
              </w:rPr>
              <w:t xml:space="preserve">・南陽中学校「命の日」での生徒集会、または全校放送　</w:t>
            </w:r>
          </w:p>
          <w:p w14:paraId="0C5DE88F" w14:textId="7326C9CC" w:rsidR="00386E0C" w:rsidRPr="007B2E25" w:rsidRDefault="00D56363" w:rsidP="00D56363">
            <w:pPr>
              <w:ind w:left="240" w:hangingChars="100" w:hanging="240"/>
              <w:jc w:val="left"/>
              <w:rPr>
                <w:rFonts w:ascii="ＭＳ 明朝" w:eastAsia="ＭＳ 明朝" w:hAnsi="ＭＳ 明朝"/>
                <w:color w:val="000000" w:themeColor="text1"/>
                <w:sz w:val="24"/>
              </w:rPr>
            </w:pPr>
            <w:r w:rsidRPr="007B2E25">
              <w:rPr>
                <w:rFonts w:ascii="ＭＳ 明朝" w:eastAsia="ＭＳ 明朝" w:hAnsi="ＭＳ 明朝" w:hint="eastAsia"/>
                <w:color w:val="000000" w:themeColor="text1"/>
                <w:sz w:val="24"/>
              </w:rPr>
              <w:t>・道徳の時間に命の大切さを考える</w:t>
            </w:r>
          </w:p>
          <w:p w14:paraId="09AF72B8" w14:textId="50FBA794" w:rsidR="00386E0C" w:rsidRPr="007B2E25" w:rsidRDefault="00D56363" w:rsidP="00E067AA">
            <w:pPr>
              <w:jc w:val="left"/>
              <w:rPr>
                <w:rFonts w:ascii="ＭＳ 明朝" w:eastAsia="ＭＳ 明朝" w:hAnsi="ＭＳ 明朝"/>
                <w:color w:val="000000" w:themeColor="text1"/>
                <w:sz w:val="24"/>
              </w:rPr>
            </w:pPr>
            <w:r w:rsidRPr="007B2E25">
              <w:rPr>
                <w:rFonts w:ascii="ＭＳ 明朝" w:eastAsia="ＭＳ 明朝" w:hAnsi="ＭＳ 明朝" w:hint="eastAsia"/>
                <w:color w:val="000000" w:themeColor="text1"/>
                <w:sz w:val="24"/>
              </w:rPr>
              <w:t>・ネットトラブルやSNSでのトラブル対策としてのネット依存講座の実施</w:t>
            </w:r>
          </w:p>
        </w:tc>
      </w:tr>
    </w:tbl>
    <w:p w14:paraId="4DF9F88E" w14:textId="28E597FE" w:rsidR="00386E0C" w:rsidRPr="007B2E25" w:rsidRDefault="00C1085C" w:rsidP="00C1085C">
      <w:pPr>
        <w:ind w:leftChars="100" w:left="450" w:hangingChars="100" w:hanging="240"/>
        <w:jc w:val="left"/>
        <w:rPr>
          <w:rFonts w:ascii="ＭＳ 明朝" w:eastAsia="ＭＳ 明朝" w:hAnsi="ＭＳ 明朝"/>
          <w:color w:val="000000" w:themeColor="text1"/>
          <w:sz w:val="24"/>
        </w:rPr>
      </w:pPr>
      <w:r w:rsidRPr="007B2E25">
        <w:rPr>
          <w:rFonts w:ascii="ＭＳ 明朝" w:eastAsia="ＭＳ 明朝" w:hAnsi="ＭＳ 明朝" w:hint="eastAsia"/>
          <w:color w:val="000000" w:themeColor="text1"/>
          <w:sz w:val="24"/>
        </w:rPr>
        <w:t>○</w:t>
      </w:r>
      <w:r w:rsidR="00386E0C" w:rsidRPr="007B2E25">
        <w:rPr>
          <w:rFonts w:ascii="ＭＳ 明朝" w:eastAsia="ＭＳ 明朝" w:hAnsi="ＭＳ 明朝" w:hint="eastAsia"/>
          <w:color w:val="000000" w:themeColor="text1"/>
          <w:sz w:val="24"/>
        </w:rPr>
        <w:t>教職員の言動が、子供を傷つけたり、他の子供によるいじめを助長したりすることのないよう、また、いじめを受けた子供の心に寄り添った言動をとるよう、指導の在り方に細心の注意を払う。教職員による「いじめられる側にも問題がある」という認識や発言は、いじめを行っている子供や、周りで見ていたり、はやし立てたりする子供を容認するものにほかならず、いじめを受けている子供を孤立させ、いじめを深刻化することを十分理解する。</w:t>
      </w:r>
    </w:p>
    <w:p w14:paraId="6480CB0B" w14:textId="74561EA0" w:rsidR="00386E0C" w:rsidRPr="007B2E25" w:rsidRDefault="00C1085C" w:rsidP="00C1085C">
      <w:pPr>
        <w:ind w:leftChars="100" w:left="450" w:hangingChars="100" w:hanging="240"/>
        <w:jc w:val="left"/>
        <w:rPr>
          <w:rFonts w:ascii="ＭＳ 明朝" w:eastAsia="ＭＳ 明朝" w:hAnsi="ＭＳ 明朝"/>
          <w:color w:val="000000" w:themeColor="text1"/>
          <w:sz w:val="24"/>
        </w:rPr>
      </w:pPr>
      <w:r w:rsidRPr="007B2E25">
        <w:rPr>
          <w:rFonts w:ascii="ＭＳ 明朝" w:eastAsia="ＭＳ 明朝" w:hAnsi="ＭＳ 明朝" w:hint="eastAsia"/>
          <w:color w:val="000000" w:themeColor="text1"/>
          <w:sz w:val="24"/>
        </w:rPr>
        <w:t>○</w:t>
      </w:r>
      <w:r w:rsidR="00386E0C" w:rsidRPr="007B2E25">
        <w:rPr>
          <w:rFonts w:ascii="ＭＳ 明朝" w:eastAsia="ＭＳ 明朝" w:hAnsi="ＭＳ 明朝" w:hint="eastAsia"/>
          <w:color w:val="000000" w:themeColor="text1"/>
          <w:sz w:val="24"/>
        </w:rPr>
        <w:t>教職員の資質向上のために、事例検討等の研修を計画的に行ったり、人間関係づくりプログラムを取り入れた集団づくりの研修、人権意識を高める研修を進めたりしていく。また、情報モラル教育についての理解を深め、実践していく。</w:t>
      </w:r>
    </w:p>
    <w:p w14:paraId="4260DA2A" w14:textId="7D31BAC2" w:rsidR="00C1085C" w:rsidRPr="007B2E25" w:rsidRDefault="00C1085C" w:rsidP="00C1085C">
      <w:pPr>
        <w:ind w:leftChars="100" w:left="450" w:hangingChars="100" w:hanging="240"/>
        <w:jc w:val="left"/>
        <w:rPr>
          <w:rFonts w:ascii="ＭＳ 明朝" w:eastAsia="ＭＳ 明朝" w:hAnsi="ＭＳ 明朝"/>
          <w:color w:val="000000" w:themeColor="text1"/>
          <w:sz w:val="24"/>
        </w:rPr>
      </w:pPr>
      <w:r w:rsidRPr="007B2E25">
        <w:rPr>
          <w:rFonts w:ascii="ＭＳ 明朝" w:eastAsia="ＭＳ 明朝" w:hAnsi="ＭＳ 明朝" w:hint="eastAsia"/>
          <w:color w:val="000000" w:themeColor="text1"/>
          <w:sz w:val="24"/>
        </w:rPr>
        <w:t>○</w:t>
      </w:r>
      <w:r w:rsidR="00386E0C" w:rsidRPr="007B2E25">
        <w:rPr>
          <w:rFonts w:ascii="ＭＳ 明朝" w:eastAsia="ＭＳ 明朝" w:hAnsi="ＭＳ 明朝" w:hint="eastAsia"/>
          <w:color w:val="000000" w:themeColor="text1"/>
          <w:sz w:val="24"/>
        </w:rPr>
        <w:t>家庭や地域に対して、子供の様子に目を配り、いじめに関する情報を得た場合には、直ちに学校に相談するように啓発するとともに、家庭や地域等が相談しやすい信頼関係を構築する。また、浜松市の相談窓口についても、周知徹底する。</w:t>
      </w:r>
    </w:p>
    <w:p w14:paraId="153B2038" w14:textId="272AFB1B" w:rsidR="00386E0C" w:rsidRPr="007B2E25" w:rsidRDefault="00C1085C" w:rsidP="00C1085C">
      <w:pPr>
        <w:ind w:leftChars="100" w:left="450" w:hangingChars="100" w:hanging="240"/>
        <w:jc w:val="left"/>
        <w:rPr>
          <w:rFonts w:ascii="ＭＳ 明朝" w:eastAsia="ＭＳ 明朝" w:hAnsi="ＭＳ 明朝"/>
          <w:color w:val="000000" w:themeColor="text1"/>
          <w:sz w:val="24"/>
        </w:rPr>
      </w:pPr>
      <w:r w:rsidRPr="007B2E25">
        <w:rPr>
          <w:rFonts w:ascii="ＭＳ 明朝" w:eastAsia="ＭＳ 明朝" w:hAnsi="ＭＳ 明朝" w:hint="eastAsia"/>
          <w:color w:val="000000" w:themeColor="text1"/>
          <w:sz w:val="24"/>
        </w:rPr>
        <w:t>○</w:t>
      </w:r>
      <w:r w:rsidR="00386E0C" w:rsidRPr="007B2E25">
        <w:rPr>
          <w:rFonts w:ascii="ＭＳ 明朝" w:eastAsia="ＭＳ 明朝" w:hAnsi="ＭＳ 明朝" w:hint="eastAsia"/>
          <w:color w:val="000000" w:themeColor="text1"/>
          <w:sz w:val="24"/>
        </w:rPr>
        <w:t>「</w:t>
      </w:r>
      <w:r w:rsidR="00293BA9" w:rsidRPr="007B2E25">
        <w:rPr>
          <w:rFonts w:ascii="ＭＳ 明朝" w:eastAsia="ＭＳ 明朝" w:hAnsi="ＭＳ 明朝" w:hint="eastAsia"/>
          <w:color w:val="000000" w:themeColor="text1"/>
          <w:sz w:val="24"/>
        </w:rPr>
        <w:t>浜松市立</w:t>
      </w:r>
      <w:r w:rsidR="00D56363" w:rsidRPr="007B2E25">
        <w:rPr>
          <w:rFonts w:ascii="ＭＳ 明朝" w:eastAsia="ＭＳ 明朝" w:hAnsi="ＭＳ 明朝" w:hint="eastAsia"/>
          <w:color w:val="000000" w:themeColor="text1"/>
          <w:sz w:val="24"/>
        </w:rPr>
        <w:t>南陽中</w:t>
      </w:r>
      <w:r w:rsidR="00386E0C" w:rsidRPr="007B2E25">
        <w:rPr>
          <w:rFonts w:ascii="ＭＳ 明朝" w:eastAsia="ＭＳ 明朝" w:hAnsi="ＭＳ 明朝" w:hint="eastAsia"/>
          <w:color w:val="000000" w:themeColor="text1"/>
          <w:sz w:val="24"/>
        </w:rPr>
        <w:t>学校いじめ防止基本方針」が実効性のある方針になるように、その策定に</w:t>
      </w:r>
      <w:r w:rsidRPr="007B2E25">
        <w:rPr>
          <w:rFonts w:ascii="ＭＳ 明朝" w:eastAsia="ＭＳ 明朝" w:hAnsi="ＭＳ 明朝" w:hint="eastAsia"/>
          <w:color w:val="000000" w:themeColor="text1"/>
          <w:sz w:val="24"/>
        </w:rPr>
        <w:t>当たって</w:t>
      </w:r>
      <w:r w:rsidR="00386E0C" w:rsidRPr="007B2E25">
        <w:rPr>
          <w:rFonts w:ascii="ＭＳ 明朝" w:eastAsia="ＭＳ 明朝" w:hAnsi="ＭＳ 明朝" w:hint="eastAsia"/>
          <w:color w:val="000000" w:themeColor="text1"/>
          <w:sz w:val="24"/>
        </w:rPr>
        <w:t>は、保護者、地域住民、学校運営協議会等に意見や支援を求める。</w:t>
      </w:r>
    </w:p>
    <w:p w14:paraId="635CBE89" w14:textId="459CC7A1" w:rsidR="00B05E8E" w:rsidRPr="007B2E25" w:rsidRDefault="00C1085C" w:rsidP="00C1085C">
      <w:pPr>
        <w:ind w:leftChars="100" w:left="450" w:hangingChars="100" w:hanging="240"/>
        <w:jc w:val="left"/>
        <w:rPr>
          <w:rFonts w:ascii="ＭＳ 明朝" w:eastAsia="ＭＳ 明朝" w:hAnsi="ＭＳ 明朝"/>
          <w:color w:val="000000" w:themeColor="text1"/>
          <w:sz w:val="24"/>
        </w:rPr>
      </w:pPr>
      <w:r w:rsidRPr="007B2E25">
        <w:rPr>
          <w:rFonts w:ascii="ＭＳ 明朝" w:eastAsia="ＭＳ 明朝" w:hAnsi="ＭＳ 明朝" w:hint="eastAsia"/>
          <w:color w:val="000000" w:themeColor="text1"/>
          <w:sz w:val="24"/>
        </w:rPr>
        <w:t>○</w:t>
      </w:r>
      <w:r w:rsidR="00B05E8E" w:rsidRPr="007B2E25">
        <w:rPr>
          <w:rFonts w:ascii="ＭＳ 明朝" w:eastAsia="ＭＳ 明朝" w:hAnsi="ＭＳ 明朝" w:hint="eastAsia"/>
          <w:color w:val="000000" w:themeColor="text1"/>
          <w:sz w:val="24"/>
        </w:rPr>
        <w:t>子供と保護者が情報の流通性、発信者の匿名性などの特性を踏まえて、インターネットを通じて行われるいじめを防止し、効果的に対処することができるように、情報モラル講座などの啓発活動を行う。</w:t>
      </w:r>
    </w:p>
    <w:p w14:paraId="7806831B" w14:textId="08A42C6B" w:rsidR="00386E0C" w:rsidRPr="007B2E25" w:rsidRDefault="00EF6086" w:rsidP="00C1085C">
      <w:pPr>
        <w:ind w:firstLineChars="100" w:firstLine="210"/>
        <w:jc w:val="left"/>
        <w:rPr>
          <w:rFonts w:ascii="ＭＳ 明朝" w:eastAsia="ＭＳ 明朝" w:hAnsi="ＭＳ 明朝"/>
          <w:color w:val="000000" w:themeColor="text1"/>
          <w:sz w:val="24"/>
        </w:rPr>
      </w:pPr>
      <w:r w:rsidRPr="007B2E25">
        <w:rPr>
          <w:noProof/>
          <w:color w:val="000000" w:themeColor="text1"/>
        </w:rPr>
        <mc:AlternateContent>
          <mc:Choice Requires="wps">
            <w:drawing>
              <wp:anchor distT="0" distB="0" distL="114300" distR="114300" simplePos="0" relativeHeight="251667456" behindDoc="0" locked="0" layoutInCell="1" allowOverlap="1" wp14:anchorId="339D06F0" wp14:editId="21EA7AA6">
                <wp:simplePos x="0" y="0"/>
                <wp:positionH relativeFrom="margin">
                  <wp:posOffset>2917190</wp:posOffset>
                </wp:positionH>
                <wp:positionV relativeFrom="paragraph">
                  <wp:posOffset>3778250</wp:posOffset>
                </wp:positionV>
                <wp:extent cx="276225" cy="276225"/>
                <wp:effectExtent l="0" t="0" r="9525" b="9525"/>
                <wp:wrapNone/>
                <wp:docPr id="5" name="テキスト ボックス 5"/>
                <wp:cNvGraphicFramePr/>
                <a:graphic xmlns:a="http://schemas.openxmlformats.org/drawingml/2006/main">
                  <a:graphicData uri="http://schemas.microsoft.com/office/word/2010/wordprocessingShape">
                    <wps:wsp>
                      <wps:cNvSpPr txBox="1"/>
                      <wps:spPr>
                        <a:xfrm>
                          <a:off x="0" y="0"/>
                          <a:ext cx="276225" cy="276225"/>
                        </a:xfrm>
                        <a:prstGeom prst="rect">
                          <a:avLst/>
                        </a:prstGeom>
                        <a:solidFill>
                          <a:schemeClr val="lt1"/>
                        </a:solidFill>
                        <a:ln w="6350">
                          <a:noFill/>
                        </a:ln>
                      </wps:spPr>
                      <wps:txbx>
                        <w:txbxContent>
                          <w:p w14:paraId="3D2F77F5" w14:textId="5D942395" w:rsidR="00703454" w:rsidRDefault="00703454" w:rsidP="00EF6086">
                            <w:r>
                              <w:rPr>
                                <w:rFonts w:hint="eastAsia"/>
                              </w:rP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9D06F0" id="テキスト ボックス 5" o:spid="_x0000_s1053" type="#_x0000_t202" style="position:absolute;left:0;text-align:left;margin-left:229.7pt;margin-top:297.5pt;width:21.75pt;height:21.7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" fillcolor="white [3201]" stroked="f" strokeweight=".5pt">
                <v:textbox>
                  <w:txbxContent>
                    <w:p w14:paraId="3D2F77F5" w14:textId="5D942395" w:rsidR="00703454" w:rsidRDefault="00703454" w:rsidP="00EF6086">
                      <w:r>
                        <w:rPr>
                          <w:rFonts w:hint="eastAsia"/>
                        </w:rPr>
                        <w:t>8</w:t>
                      </w:r>
                    </w:p>
                  </w:txbxContent>
                </v:textbox>
                <w10:wrap anchorx="margin"/>
              </v:shape>
            </w:pict>
          </mc:Fallback>
        </mc:AlternateContent>
      </w:r>
      <w:r w:rsidR="00C1085C" w:rsidRPr="007B2E25">
        <w:rPr>
          <w:rFonts w:ascii="ＭＳ 明朝" w:eastAsia="ＭＳ 明朝" w:hAnsi="ＭＳ 明朝" w:hint="eastAsia"/>
          <w:color w:val="000000" w:themeColor="text1"/>
          <w:sz w:val="24"/>
        </w:rPr>
        <w:t>○</w:t>
      </w:r>
      <w:r w:rsidR="00386E0C" w:rsidRPr="007B2E25">
        <w:rPr>
          <w:rFonts w:ascii="ＭＳ 明朝" w:eastAsia="ＭＳ 明朝" w:hAnsi="ＭＳ 明朝" w:hint="eastAsia"/>
          <w:color w:val="000000" w:themeColor="text1"/>
          <w:sz w:val="24"/>
        </w:rPr>
        <w:t>子供たちと</w:t>
      </w:r>
      <w:r w:rsidR="00504F3A" w:rsidRPr="007B2E25">
        <w:rPr>
          <w:rFonts w:ascii="ＭＳ 明朝" w:eastAsia="ＭＳ 明朝" w:hAnsi="ＭＳ 明朝" w:hint="eastAsia"/>
          <w:color w:val="000000" w:themeColor="text1"/>
          <w:sz w:val="24"/>
        </w:rPr>
        <w:t>共に、いじめの未然防止のために、以下のことに取り組む。</w:t>
      </w:r>
    </w:p>
    <w:tbl>
      <w:tblPr>
        <w:tblStyle w:val="ad"/>
        <w:tblW w:w="0" w:type="auto"/>
        <w:tblInd w:w="279" w:type="dxa"/>
        <w:tblLook w:val="04A0" w:firstRow="1" w:lastRow="0" w:firstColumn="1" w:lastColumn="0" w:noHBand="0" w:noVBand="1"/>
      </w:tblPr>
      <w:tblGrid>
        <w:gridCol w:w="1176"/>
        <w:gridCol w:w="8173"/>
      </w:tblGrid>
      <w:tr w:rsidR="007B2E25" w:rsidRPr="007B2E25" w14:paraId="1F3CFBEF" w14:textId="77777777" w:rsidTr="00386E0C">
        <w:tc>
          <w:tcPr>
            <w:tcW w:w="9349" w:type="dxa"/>
            <w:gridSpan w:val="2"/>
          </w:tcPr>
          <w:p w14:paraId="2CE08DE2" w14:textId="338C593E" w:rsidR="00504F3A" w:rsidRPr="007B2E25" w:rsidRDefault="00504F3A" w:rsidP="00386E0C">
            <w:pPr>
              <w:jc w:val="left"/>
              <w:rPr>
                <w:rFonts w:ascii="ＭＳ 明朝" w:eastAsia="ＭＳ 明朝" w:hAnsi="ＭＳ 明朝"/>
                <w:color w:val="000000" w:themeColor="text1"/>
                <w:sz w:val="24"/>
              </w:rPr>
            </w:pPr>
            <w:r w:rsidRPr="007B2E25">
              <w:rPr>
                <w:rFonts w:ascii="ＭＳ 明朝" w:eastAsia="ＭＳ 明朝" w:hAnsi="ＭＳ 明朝" w:hint="eastAsia"/>
                <w:color w:val="000000" w:themeColor="text1"/>
                <w:sz w:val="24"/>
              </w:rPr>
              <w:t xml:space="preserve">ア　</w:t>
            </w:r>
            <w:r w:rsidR="00970220" w:rsidRPr="007B2E25">
              <w:rPr>
                <w:rFonts w:ascii="ＭＳ 明朝" w:eastAsia="ＭＳ 明朝" w:hAnsi="ＭＳ 明朝" w:hint="eastAsia"/>
                <w:color w:val="000000" w:themeColor="text1"/>
                <w:sz w:val="24"/>
              </w:rPr>
              <w:t>子供がいじめの問題について自主的に考え、議論すること等のいじめの防止に資</w:t>
            </w:r>
          </w:p>
          <w:p w14:paraId="3DAFE04F" w14:textId="4EE4E6D4" w:rsidR="00970220" w:rsidRPr="007B2E25" w:rsidRDefault="00970220" w:rsidP="00504F3A">
            <w:pPr>
              <w:ind w:firstLineChars="100" w:firstLine="240"/>
              <w:jc w:val="left"/>
              <w:rPr>
                <w:rFonts w:ascii="HG丸ｺﾞｼｯｸM-PRO" w:eastAsia="HG丸ｺﾞｼｯｸM-PRO" w:hAnsi="HG丸ｺﾞｼｯｸM-PRO"/>
                <w:color w:val="000000" w:themeColor="text1"/>
                <w:sz w:val="24"/>
              </w:rPr>
            </w:pPr>
            <w:r w:rsidRPr="007B2E25">
              <w:rPr>
                <w:rFonts w:ascii="ＭＳ 明朝" w:eastAsia="ＭＳ 明朝" w:hAnsi="ＭＳ 明朝" w:hint="eastAsia"/>
                <w:color w:val="000000" w:themeColor="text1"/>
                <w:sz w:val="24"/>
              </w:rPr>
              <w:t>する活動。</w:t>
            </w:r>
          </w:p>
        </w:tc>
      </w:tr>
      <w:tr w:rsidR="007B2E25" w:rsidRPr="007B2E25" w14:paraId="46F658CE" w14:textId="77777777" w:rsidTr="005C378A">
        <w:tc>
          <w:tcPr>
            <w:tcW w:w="425" w:type="dxa"/>
          </w:tcPr>
          <w:p w14:paraId="62E4E328" w14:textId="67F6C0AF" w:rsidR="00B00289" w:rsidRPr="007B2E25" w:rsidRDefault="00B00289" w:rsidP="009E79B3">
            <w:pPr>
              <w:ind w:firstLineChars="100" w:firstLine="240"/>
              <w:jc w:val="right"/>
              <w:rPr>
                <w:rFonts w:ascii="ＭＳ 明朝" w:eastAsia="ＭＳ 明朝" w:hAnsi="ＭＳ 明朝"/>
                <w:color w:val="000000" w:themeColor="text1"/>
                <w:sz w:val="24"/>
              </w:rPr>
            </w:pPr>
            <w:r w:rsidRPr="007B2E25">
              <w:rPr>
                <w:rFonts w:ascii="ＭＳ 明朝" w:eastAsia="ＭＳ 明朝" w:hAnsi="ＭＳ 明朝" w:hint="eastAsia"/>
                <w:color w:val="000000" w:themeColor="text1"/>
                <w:sz w:val="24"/>
              </w:rPr>
              <w:t>６月</w:t>
            </w:r>
          </w:p>
          <w:p w14:paraId="3D45156F" w14:textId="1E541D3E" w:rsidR="0024623B" w:rsidRPr="007B2E25" w:rsidRDefault="0024623B" w:rsidP="009E79B3">
            <w:pPr>
              <w:ind w:firstLineChars="150" w:firstLine="360"/>
              <w:jc w:val="right"/>
              <w:rPr>
                <w:rFonts w:ascii="ＭＳ 明朝" w:eastAsia="ＭＳ 明朝" w:hAnsi="ＭＳ 明朝"/>
                <w:color w:val="000000" w:themeColor="text1"/>
                <w:sz w:val="24"/>
              </w:rPr>
            </w:pPr>
          </w:p>
          <w:p w14:paraId="5A4F0662" w14:textId="529170BA" w:rsidR="00B00289" w:rsidRPr="007B2E25" w:rsidRDefault="0024623B" w:rsidP="009E79B3">
            <w:pPr>
              <w:ind w:firstLineChars="150" w:firstLine="360"/>
              <w:jc w:val="right"/>
              <w:rPr>
                <w:rFonts w:ascii="ＭＳ 明朝" w:eastAsia="ＭＳ 明朝" w:hAnsi="ＭＳ 明朝"/>
                <w:color w:val="000000" w:themeColor="text1"/>
                <w:sz w:val="24"/>
              </w:rPr>
            </w:pPr>
            <w:r w:rsidRPr="007B2E25">
              <w:rPr>
                <w:rFonts w:ascii="ＭＳ 明朝" w:eastAsia="ＭＳ 明朝" w:hAnsi="ＭＳ 明朝" w:hint="eastAsia"/>
                <w:color w:val="000000" w:themeColor="text1"/>
                <w:sz w:val="24"/>
              </w:rPr>
              <w:t>12月</w:t>
            </w:r>
          </w:p>
        </w:tc>
        <w:tc>
          <w:tcPr>
            <w:tcW w:w="8924" w:type="dxa"/>
          </w:tcPr>
          <w:p w14:paraId="53381948" w14:textId="258E8200" w:rsidR="00B00289" w:rsidRPr="007B2E25" w:rsidRDefault="00B00289" w:rsidP="00782F89">
            <w:pPr>
              <w:rPr>
                <w:rFonts w:ascii="ＭＳ 明朝" w:eastAsia="ＭＳ 明朝" w:hAnsi="ＭＳ 明朝"/>
                <w:color w:val="000000" w:themeColor="text1"/>
                <w:sz w:val="24"/>
                <w:szCs w:val="24"/>
              </w:rPr>
            </w:pPr>
            <w:r w:rsidRPr="007B2E25">
              <w:rPr>
                <w:rFonts w:ascii="ＭＳ 明朝" w:eastAsia="ＭＳ 明朝" w:hAnsi="ＭＳ 明朝" w:hint="eastAsia"/>
                <w:color w:val="000000" w:themeColor="text1"/>
                <w:sz w:val="24"/>
                <w:szCs w:val="24"/>
              </w:rPr>
              <w:t>「いじめや命について考える」月間の実施</w:t>
            </w:r>
          </w:p>
          <w:p w14:paraId="5040F5F5" w14:textId="1D47B9F5" w:rsidR="00B00289" w:rsidRPr="007B2E25" w:rsidRDefault="009E79B3" w:rsidP="00782F89">
            <w:pPr>
              <w:rPr>
                <w:rFonts w:ascii="ＭＳ 明朝" w:eastAsia="ＭＳ 明朝" w:hAnsi="ＭＳ 明朝"/>
                <w:color w:val="000000" w:themeColor="text1"/>
                <w:sz w:val="24"/>
                <w:szCs w:val="24"/>
              </w:rPr>
            </w:pPr>
            <w:r w:rsidRPr="007B2E25">
              <w:rPr>
                <w:rFonts w:ascii="ＭＳ 明朝" w:eastAsia="ＭＳ 明朝" w:hAnsi="ＭＳ 明朝" w:hint="eastAsia"/>
                <w:color w:val="000000" w:themeColor="text1"/>
                <w:sz w:val="24"/>
                <w:szCs w:val="24"/>
              </w:rPr>
              <w:t>講師を呼んで</w:t>
            </w:r>
            <w:r w:rsidR="00B00289" w:rsidRPr="007B2E25">
              <w:rPr>
                <w:rFonts w:ascii="ＭＳ 明朝" w:eastAsia="ＭＳ 明朝" w:hAnsi="ＭＳ 明朝" w:hint="eastAsia"/>
                <w:color w:val="000000" w:themeColor="text1"/>
                <w:sz w:val="24"/>
                <w:szCs w:val="24"/>
              </w:rPr>
              <w:t>の情報モラルについて考える授業の実施</w:t>
            </w:r>
          </w:p>
          <w:p w14:paraId="63B5A399" w14:textId="778BAD96" w:rsidR="009E79B3" w:rsidRPr="007B2E25" w:rsidRDefault="009E79B3" w:rsidP="00782F89">
            <w:pPr>
              <w:rPr>
                <w:rFonts w:ascii="ＭＳ 明朝" w:eastAsia="ＭＳ 明朝" w:hAnsi="ＭＳ 明朝"/>
                <w:color w:val="000000" w:themeColor="text1"/>
                <w:sz w:val="24"/>
                <w:szCs w:val="24"/>
              </w:rPr>
            </w:pPr>
            <w:r w:rsidRPr="007B2E25">
              <w:rPr>
                <w:rFonts w:ascii="ＭＳ 明朝" w:eastAsia="ＭＳ 明朝" w:hAnsi="ＭＳ 明朝" w:hint="eastAsia"/>
                <w:color w:val="000000" w:themeColor="text1"/>
                <w:sz w:val="24"/>
                <w:szCs w:val="24"/>
              </w:rPr>
              <w:t>「いじめ撲滅」月間の実施</w:t>
            </w:r>
          </w:p>
          <w:p w14:paraId="24B4CBAC" w14:textId="12668305" w:rsidR="00497A46" w:rsidRPr="007B2E25" w:rsidRDefault="0024623B" w:rsidP="0024623B">
            <w:pPr>
              <w:rPr>
                <w:rFonts w:ascii="ＭＳ 明朝" w:eastAsia="ＭＳ 明朝" w:hAnsi="ＭＳ 明朝"/>
                <w:color w:val="000000" w:themeColor="text1"/>
                <w:sz w:val="24"/>
                <w:szCs w:val="24"/>
              </w:rPr>
            </w:pPr>
            <w:r w:rsidRPr="007B2E25">
              <w:rPr>
                <w:rFonts w:ascii="ＭＳ 明朝" w:eastAsia="ＭＳ 明朝" w:hAnsi="ＭＳ 明朝" w:hint="eastAsia"/>
                <w:color w:val="000000" w:themeColor="text1"/>
                <w:sz w:val="24"/>
                <w:szCs w:val="24"/>
              </w:rPr>
              <w:t>生徒全員にとってよりよい学校となるためのルールの見直し（生徒会）</w:t>
            </w:r>
          </w:p>
        </w:tc>
      </w:tr>
      <w:tr w:rsidR="007B2E25" w:rsidRPr="007B2E25" w14:paraId="35A4AF8E" w14:textId="77777777" w:rsidTr="00386E0C">
        <w:tc>
          <w:tcPr>
            <w:tcW w:w="9349" w:type="dxa"/>
            <w:gridSpan w:val="2"/>
          </w:tcPr>
          <w:p w14:paraId="73B9B013" w14:textId="310137EF" w:rsidR="00970220" w:rsidRPr="007B2E25" w:rsidRDefault="00504F3A" w:rsidP="00B33BC0">
            <w:pPr>
              <w:ind w:left="240" w:hangingChars="100" w:hanging="240"/>
              <w:jc w:val="left"/>
              <w:rPr>
                <w:rFonts w:ascii="ＭＳ 明朝" w:eastAsia="ＭＳ 明朝" w:hAnsi="ＭＳ 明朝"/>
                <w:color w:val="000000" w:themeColor="text1"/>
                <w:sz w:val="24"/>
              </w:rPr>
            </w:pPr>
            <w:r w:rsidRPr="007B2E25">
              <w:rPr>
                <w:rFonts w:ascii="ＭＳ 明朝" w:eastAsia="ＭＳ 明朝" w:hAnsi="ＭＳ 明朝" w:hint="eastAsia"/>
                <w:color w:val="000000" w:themeColor="text1"/>
                <w:sz w:val="24"/>
              </w:rPr>
              <w:t xml:space="preserve">イ　</w:t>
            </w:r>
            <w:r w:rsidR="00970220" w:rsidRPr="007B2E25">
              <w:rPr>
                <w:rFonts w:ascii="ＭＳ 明朝" w:eastAsia="ＭＳ 明朝" w:hAnsi="ＭＳ 明朝" w:hint="eastAsia"/>
                <w:color w:val="000000" w:themeColor="text1"/>
                <w:sz w:val="24"/>
              </w:rPr>
              <w:t>子供が、心の通じ合うコミュニケーション能力を育み、規律正しい態度で授業や行事に主体的に参加・活躍できるような授業や集団づくり。</w:t>
            </w:r>
          </w:p>
        </w:tc>
      </w:tr>
      <w:tr w:rsidR="007B2E25" w:rsidRPr="007B2E25" w14:paraId="0E4009FF" w14:textId="77777777" w:rsidTr="005C378A">
        <w:tc>
          <w:tcPr>
            <w:tcW w:w="425" w:type="dxa"/>
          </w:tcPr>
          <w:p w14:paraId="695876BF" w14:textId="54B59DDB" w:rsidR="00B00289" w:rsidRPr="007B2E25" w:rsidRDefault="00B00289" w:rsidP="009E79B3">
            <w:pPr>
              <w:ind w:firstLineChars="100" w:firstLine="240"/>
              <w:jc w:val="right"/>
              <w:rPr>
                <w:rFonts w:ascii="ＭＳ 明朝" w:eastAsia="ＭＳ 明朝" w:hAnsi="ＭＳ 明朝"/>
                <w:color w:val="000000" w:themeColor="text1"/>
                <w:sz w:val="24"/>
              </w:rPr>
            </w:pPr>
            <w:r w:rsidRPr="007B2E25">
              <w:rPr>
                <w:rFonts w:ascii="ＭＳ 明朝" w:eastAsia="ＭＳ 明朝" w:hAnsi="ＭＳ 明朝" w:hint="eastAsia"/>
                <w:color w:val="000000" w:themeColor="text1"/>
                <w:sz w:val="24"/>
              </w:rPr>
              <w:t>４月</w:t>
            </w:r>
          </w:p>
          <w:p w14:paraId="5F73098C" w14:textId="4722738D" w:rsidR="009E79B3" w:rsidRPr="007B2E25" w:rsidRDefault="009E79B3" w:rsidP="00982DD2">
            <w:pPr>
              <w:ind w:right="960"/>
              <w:rPr>
                <w:rFonts w:ascii="ＭＳ 明朝" w:eastAsia="ＭＳ 明朝" w:hAnsi="ＭＳ 明朝"/>
                <w:color w:val="000000" w:themeColor="text1"/>
                <w:sz w:val="24"/>
              </w:rPr>
            </w:pPr>
          </w:p>
          <w:p w14:paraId="24001A52" w14:textId="4B2F3FBA" w:rsidR="00B00289" w:rsidRPr="007B2E25" w:rsidRDefault="0024623B" w:rsidP="009E79B3">
            <w:pPr>
              <w:ind w:firstLineChars="50" w:firstLine="120"/>
              <w:jc w:val="right"/>
              <w:rPr>
                <w:rFonts w:ascii="ＭＳ 明朝" w:eastAsia="ＭＳ 明朝" w:hAnsi="ＭＳ 明朝"/>
                <w:color w:val="000000" w:themeColor="text1"/>
                <w:sz w:val="24"/>
              </w:rPr>
            </w:pPr>
            <w:r w:rsidRPr="007B2E25">
              <w:rPr>
                <w:rFonts w:ascii="ＭＳ 明朝" w:eastAsia="ＭＳ 明朝" w:hAnsi="ＭＳ 明朝" w:hint="eastAsia"/>
                <w:color w:val="000000" w:themeColor="text1"/>
                <w:sz w:val="24"/>
              </w:rPr>
              <w:t>学期末</w:t>
            </w:r>
          </w:p>
        </w:tc>
        <w:tc>
          <w:tcPr>
            <w:tcW w:w="8924" w:type="dxa"/>
          </w:tcPr>
          <w:p w14:paraId="74BE4256" w14:textId="322394DD" w:rsidR="00A24E66" w:rsidRPr="007B2E25" w:rsidRDefault="009E79B3" w:rsidP="00D1751D">
            <w:pPr>
              <w:jc w:val="left"/>
              <w:rPr>
                <w:rFonts w:ascii="ＭＳ 明朝" w:eastAsia="ＭＳ 明朝" w:hAnsi="ＭＳ 明朝"/>
                <w:color w:val="000000" w:themeColor="text1"/>
                <w:sz w:val="24"/>
              </w:rPr>
            </w:pPr>
            <w:r w:rsidRPr="007B2E25">
              <w:rPr>
                <w:rFonts w:ascii="ＭＳ 明朝" w:eastAsia="ＭＳ 明朝" w:hAnsi="ＭＳ 明朝" w:hint="eastAsia"/>
                <w:color w:val="000000" w:themeColor="text1"/>
                <w:sz w:val="24"/>
              </w:rPr>
              <w:t>生活オリエンテーションの実施によるルールの共通理解</w:t>
            </w:r>
          </w:p>
          <w:p w14:paraId="47386E13" w14:textId="25AE7489" w:rsidR="00B00289" w:rsidRPr="007B2E25" w:rsidRDefault="009E79B3" w:rsidP="00B00289">
            <w:pPr>
              <w:jc w:val="left"/>
              <w:rPr>
                <w:rFonts w:ascii="ＭＳ 明朝" w:eastAsia="ＭＳ 明朝" w:hAnsi="ＭＳ 明朝"/>
                <w:color w:val="000000" w:themeColor="text1"/>
                <w:sz w:val="24"/>
              </w:rPr>
            </w:pPr>
            <w:r w:rsidRPr="007B2E25">
              <w:rPr>
                <w:rFonts w:ascii="ＭＳ 明朝" w:eastAsia="ＭＳ 明朝" w:hAnsi="ＭＳ 明朝" w:hint="eastAsia"/>
                <w:color w:val="000000" w:themeColor="text1"/>
                <w:sz w:val="24"/>
              </w:rPr>
              <w:t>学級活動において1年間のめあてを設定(キャリア・パスポート)</w:t>
            </w:r>
          </w:p>
          <w:p w14:paraId="60B15613" w14:textId="15B12EEE" w:rsidR="005E6451" w:rsidRPr="007B2E25" w:rsidRDefault="0024623B" w:rsidP="005E6451">
            <w:pPr>
              <w:jc w:val="left"/>
              <w:rPr>
                <w:rFonts w:ascii="ＭＳ 明朝" w:eastAsia="ＭＳ 明朝" w:hAnsi="ＭＳ 明朝"/>
                <w:color w:val="000000" w:themeColor="text1"/>
                <w:sz w:val="24"/>
              </w:rPr>
            </w:pPr>
            <w:r w:rsidRPr="007B2E25">
              <w:rPr>
                <w:rFonts w:ascii="ＭＳ 明朝" w:eastAsia="ＭＳ 明朝" w:hAnsi="ＭＳ 明朝" w:hint="eastAsia"/>
                <w:color w:val="000000" w:themeColor="text1"/>
                <w:sz w:val="24"/>
              </w:rPr>
              <w:t>キャリア・パスポートによる振り返りと意思決定</w:t>
            </w:r>
          </w:p>
        </w:tc>
      </w:tr>
      <w:tr w:rsidR="007B2E25" w:rsidRPr="007B2E25" w14:paraId="3D90F3A5" w14:textId="77777777" w:rsidTr="00386E0C">
        <w:tc>
          <w:tcPr>
            <w:tcW w:w="9349" w:type="dxa"/>
            <w:gridSpan w:val="2"/>
          </w:tcPr>
          <w:p w14:paraId="49CC2F1D" w14:textId="77777777" w:rsidR="00504F3A" w:rsidRPr="007B2E25" w:rsidRDefault="00504F3A" w:rsidP="00504F3A">
            <w:pPr>
              <w:jc w:val="left"/>
              <w:rPr>
                <w:rFonts w:ascii="ＭＳ 明朝" w:eastAsia="ＭＳ 明朝" w:hAnsi="ＭＳ 明朝"/>
                <w:color w:val="000000" w:themeColor="text1"/>
                <w:sz w:val="24"/>
              </w:rPr>
            </w:pPr>
            <w:r w:rsidRPr="007B2E25">
              <w:rPr>
                <w:rFonts w:ascii="ＭＳ 明朝" w:eastAsia="ＭＳ 明朝" w:hAnsi="ＭＳ 明朝" w:hint="eastAsia"/>
                <w:color w:val="000000" w:themeColor="text1"/>
                <w:sz w:val="24"/>
              </w:rPr>
              <w:t xml:space="preserve">ウ　</w:t>
            </w:r>
            <w:r w:rsidR="00970220" w:rsidRPr="007B2E25">
              <w:rPr>
                <w:rFonts w:ascii="ＭＳ 明朝" w:eastAsia="ＭＳ 明朝" w:hAnsi="ＭＳ 明朝" w:hint="eastAsia"/>
                <w:color w:val="000000" w:themeColor="text1"/>
                <w:sz w:val="24"/>
              </w:rPr>
              <w:t>子供の豊かな情操と道徳心を培い、心の通う人間関係を構築する素地を養うた</w:t>
            </w:r>
          </w:p>
          <w:p w14:paraId="39383D35" w14:textId="184A15E7" w:rsidR="00970220" w:rsidRPr="007B2E25" w:rsidRDefault="00970220" w:rsidP="00504F3A">
            <w:pPr>
              <w:ind w:firstLineChars="100" w:firstLine="240"/>
              <w:jc w:val="left"/>
              <w:rPr>
                <w:rFonts w:ascii="HG丸ｺﾞｼｯｸM-PRO" w:eastAsia="HG丸ｺﾞｼｯｸM-PRO" w:hAnsi="HG丸ｺﾞｼｯｸM-PRO"/>
                <w:color w:val="000000" w:themeColor="text1"/>
                <w:sz w:val="24"/>
              </w:rPr>
            </w:pPr>
            <w:r w:rsidRPr="007B2E25">
              <w:rPr>
                <w:rFonts w:ascii="ＭＳ 明朝" w:eastAsia="ＭＳ 明朝" w:hAnsi="ＭＳ 明朝" w:hint="eastAsia"/>
                <w:color w:val="000000" w:themeColor="text1"/>
                <w:sz w:val="24"/>
              </w:rPr>
              <w:t>めの道徳教育の充実</w:t>
            </w:r>
          </w:p>
        </w:tc>
      </w:tr>
      <w:tr w:rsidR="007B2E25" w:rsidRPr="007B2E25" w14:paraId="06962DDF" w14:textId="77777777" w:rsidTr="005C378A">
        <w:tc>
          <w:tcPr>
            <w:tcW w:w="425" w:type="dxa"/>
          </w:tcPr>
          <w:p w14:paraId="4714F532" w14:textId="75C10E64" w:rsidR="00B00289" w:rsidRPr="007B2E25" w:rsidRDefault="009E79B3" w:rsidP="009E79B3">
            <w:pPr>
              <w:ind w:right="960"/>
              <w:rPr>
                <w:rFonts w:ascii="ＭＳ 明朝" w:eastAsia="ＭＳ 明朝" w:hAnsi="ＭＳ 明朝"/>
                <w:color w:val="000000" w:themeColor="text1"/>
                <w:sz w:val="24"/>
              </w:rPr>
            </w:pPr>
            <w:r w:rsidRPr="007B2E25">
              <w:rPr>
                <w:rFonts w:ascii="ＭＳ 明朝" w:eastAsia="ＭＳ 明朝" w:hAnsi="ＭＳ 明朝" w:hint="eastAsia"/>
                <w:color w:val="000000" w:themeColor="text1"/>
                <w:sz w:val="24"/>
              </w:rPr>
              <w:t xml:space="preserve">　　　　　　</w:t>
            </w:r>
          </w:p>
          <w:p w14:paraId="04B2DEEE" w14:textId="3B483D8C" w:rsidR="009D3F2D" w:rsidRPr="007B2E25" w:rsidRDefault="009D3F2D" w:rsidP="00E126BF">
            <w:pPr>
              <w:jc w:val="right"/>
              <w:rPr>
                <w:rFonts w:ascii="ＭＳ 明朝" w:eastAsia="ＭＳ 明朝" w:hAnsi="ＭＳ 明朝"/>
                <w:color w:val="000000" w:themeColor="text1"/>
                <w:sz w:val="24"/>
              </w:rPr>
            </w:pPr>
          </w:p>
          <w:p w14:paraId="5FD282CE" w14:textId="77777777" w:rsidR="00982DD2" w:rsidRDefault="009E79B3" w:rsidP="009E79B3">
            <w:pPr>
              <w:jc w:val="right"/>
              <w:rPr>
                <w:rFonts w:ascii="ＭＳ 明朝" w:eastAsia="ＭＳ 明朝" w:hAnsi="ＭＳ 明朝"/>
                <w:color w:val="000000" w:themeColor="text1"/>
                <w:sz w:val="24"/>
              </w:rPr>
            </w:pPr>
            <w:r w:rsidRPr="007B2E25">
              <w:rPr>
                <w:rFonts w:ascii="ＭＳ 明朝" w:eastAsia="ＭＳ 明朝" w:hAnsi="ＭＳ 明朝" w:hint="eastAsia"/>
                <w:color w:val="000000" w:themeColor="text1"/>
                <w:sz w:val="24"/>
              </w:rPr>
              <w:t xml:space="preserve">　</w:t>
            </w:r>
          </w:p>
          <w:p w14:paraId="4F8B9C42" w14:textId="77777777" w:rsidR="00982DD2" w:rsidRDefault="00982DD2" w:rsidP="009E79B3">
            <w:pPr>
              <w:jc w:val="right"/>
              <w:rPr>
                <w:rFonts w:ascii="ＭＳ 明朝" w:eastAsia="ＭＳ 明朝" w:hAnsi="ＭＳ 明朝"/>
                <w:color w:val="000000" w:themeColor="text1"/>
                <w:sz w:val="24"/>
              </w:rPr>
            </w:pPr>
          </w:p>
          <w:p w14:paraId="5D1F11F2" w14:textId="1FCE7C84" w:rsidR="00B00289" w:rsidRPr="007B2E25" w:rsidRDefault="009E79B3" w:rsidP="009E79B3">
            <w:pPr>
              <w:jc w:val="right"/>
              <w:rPr>
                <w:rFonts w:ascii="ＭＳ 明朝" w:eastAsia="ＭＳ 明朝" w:hAnsi="ＭＳ 明朝"/>
                <w:color w:val="000000" w:themeColor="text1"/>
                <w:sz w:val="24"/>
              </w:rPr>
            </w:pPr>
            <w:r w:rsidRPr="007B2E25">
              <w:rPr>
                <w:rFonts w:ascii="ＭＳ 明朝" w:eastAsia="ＭＳ 明朝" w:hAnsi="ＭＳ 明朝" w:hint="eastAsia"/>
                <w:color w:val="000000" w:themeColor="text1"/>
                <w:sz w:val="24"/>
              </w:rPr>
              <w:lastRenderedPageBreak/>
              <w:t>１０月</w:t>
            </w:r>
          </w:p>
        </w:tc>
        <w:tc>
          <w:tcPr>
            <w:tcW w:w="8924" w:type="dxa"/>
          </w:tcPr>
          <w:p w14:paraId="4A5244A9" w14:textId="0A5207F8" w:rsidR="00B00289" w:rsidRPr="007B2E25" w:rsidRDefault="00982DD2" w:rsidP="00E126BF">
            <w:pPr>
              <w:jc w:val="left"/>
              <w:rPr>
                <w:rFonts w:ascii="ＭＳ 明朝" w:eastAsia="ＭＳ 明朝" w:hAnsi="ＭＳ 明朝"/>
                <w:color w:val="000000" w:themeColor="text1"/>
                <w:sz w:val="24"/>
              </w:rPr>
            </w:pPr>
            <w:r>
              <w:rPr>
                <w:rFonts w:ascii="ＭＳ 明朝" w:eastAsia="ＭＳ 明朝" w:hAnsi="ＭＳ 明朝" w:hint="eastAsia"/>
                <w:noProof/>
                <w:color w:val="000000" w:themeColor="text1"/>
                <w:sz w:val="24"/>
              </w:rPr>
              <w:lastRenderedPageBreak/>
              <mc:AlternateContent>
                <mc:Choice Requires="wps">
                  <w:drawing>
                    <wp:anchor distT="0" distB="0" distL="114300" distR="114300" simplePos="0" relativeHeight="251728896" behindDoc="0" locked="0" layoutInCell="1" allowOverlap="1" wp14:anchorId="5F5D1377" wp14:editId="51682A87">
                      <wp:simplePos x="0" y="0"/>
                      <wp:positionH relativeFrom="column">
                        <wp:posOffset>-687070</wp:posOffset>
                      </wp:positionH>
                      <wp:positionV relativeFrom="paragraph">
                        <wp:posOffset>-41910</wp:posOffset>
                      </wp:positionV>
                      <wp:extent cx="666750" cy="923925"/>
                      <wp:effectExtent l="0" t="0" r="0" b="0"/>
                      <wp:wrapNone/>
                      <wp:docPr id="16" name="正方形/長方形 16"/>
                      <wp:cNvGraphicFramePr/>
                      <a:graphic xmlns:a="http://schemas.openxmlformats.org/drawingml/2006/main">
                        <a:graphicData uri="http://schemas.microsoft.com/office/word/2010/wordprocessingShape">
                          <wps:wsp>
                            <wps:cNvSpPr/>
                            <wps:spPr>
                              <a:xfrm>
                                <a:off x="0" y="0"/>
                                <a:ext cx="666750" cy="9239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25E9DE0" w14:textId="14967875" w:rsidR="00982DD2" w:rsidRDefault="00982DD2" w:rsidP="00982DD2">
                                  <w:pPr>
                                    <w:ind w:firstLineChars="100" w:firstLine="240"/>
                                    <w:jc w:val="right"/>
                                    <w:rPr>
                                      <w:rFonts w:ascii="ＭＳ 明朝" w:eastAsia="ＭＳ 明朝" w:hAnsi="ＭＳ 明朝"/>
                                      <w:color w:val="000000" w:themeColor="text1"/>
                                      <w:sz w:val="24"/>
                                    </w:rPr>
                                  </w:pPr>
                                  <w:r w:rsidRPr="007B2E25">
                                    <w:rPr>
                                      <w:rFonts w:ascii="ＭＳ 明朝" w:eastAsia="ＭＳ 明朝" w:hAnsi="ＭＳ 明朝" w:hint="eastAsia"/>
                                      <w:color w:val="000000" w:themeColor="text1"/>
                                      <w:sz w:val="24"/>
                                    </w:rPr>
                                    <w:t>４月</w:t>
                                  </w:r>
                                </w:p>
                                <w:p w14:paraId="6B97DDF1" w14:textId="78456313" w:rsidR="00982DD2" w:rsidRDefault="00982DD2" w:rsidP="00982DD2">
                                  <w:pPr>
                                    <w:ind w:firstLineChars="100" w:firstLine="240"/>
                                    <w:jc w:val="right"/>
                                    <w:rPr>
                                      <w:rFonts w:ascii="ＭＳ 明朝" w:eastAsia="ＭＳ 明朝" w:hAnsi="ＭＳ 明朝"/>
                                      <w:color w:val="000000" w:themeColor="text1"/>
                                      <w:sz w:val="24"/>
                                    </w:rPr>
                                  </w:pPr>
                                  <w:r>
                                    <w:rPr>
                                      <w:rFonts w:ascii="ＭＳ 明朝" w:eastAsia="ＭＳ 明朝" w:hAnsi="ＭＳ 明朝" w:hint="eastAsia"/>
                                      <w:color w:val="000000" w:themeColor="text1"/>
                                      <w:sz w:val="24"/>
                                    </w:rPr>
                                    <w:t>5月</w:t>
                                  </w:r>
                                </w:p>
                                <w:p w14:paraId="18F6D833" w14:textId="7F56D6FD" w:rsidR="00982DD2" w:rsidRDefault="00982DD2" w:rsidP="00982DD2">
                                  <w:pPr>
                                    <w:ind w:firstLineChars="100" w:firstLine="240"/>
                                    <w:jc w:val="right"/>
                                    <w:rPr>
                                      <w:rFonts w:ascii="ＭＳ 明朝" w:eastAsia="ＭＳ 明朝" w:hAnsi="ＭＳ 明朝"/>
                                      <w:color w:val="000000" w:themeColor="text1"/>
                                      <w:sz w:val="24"/>
                                    </w:rPr>
                                  </w:pPr>
                                  <w:r>
                                    <w:rPr>
                                      <w:rFonts w:ascii="ＭＳ 明朝" w:eastAsia="ＭＳ 明朝" w:hAnsi="ＭＳ 明朝" w:hint="eastAsia"/>
                                      <w:color w:val="000000" w:themeColor="text1"/>
                                      <w:sz w:val="24"/>
                                    </w:rPr>
                                    <w:t>６月</w:t>
                                  </w:r>
                                </w:p>
                                <w:p w14:paraId="4182B573" w14:textId="05D473ED" w:rsidR="00982DD2" w:rsidRPr="007B2E25" w:rsidRDefault="00982DD2" w:rsidP="00982DD2">
                                  <w:pPr>
                                    <w:ind w:firstLineChars="100" w:firstLine="240"/>
                                    <w:jc w:val="right"/>
                                    <w:rPr>
                                      <w:rFonts w:ascii="ＭＳ 明朝" w:eastAsia="ＭＳ 明朝" w:hAnsi="ＭＳ 明朝"/>
                                      <w:color w:val="000000" w:themeColor="text1"/>
                                      <w:sz w:val="24"/>
                                    </w:rPr>
                                  </w:pPr>
                                  <w:r>
                                    <w:rPr>
                                      <w:rFonts w:ascii="ＭＳ 明朝" w:eastAsia="ＭＳ 明朝" w:hAnsi="ＭＳ 明朝" w:hint="eastAsia"/>
                                      <w:color w:val="000000" w:themeColor="text1"/>
                                      <w:sz w:val="24"/>
                                    </w:rPr>
                                    <w:t>7月</w:t>
                                  </w:r>
                                </w:p>
                                <w:p w14:paraId="4578FA3D" w14:textId="780B36E1" w:rsidR="00982DD2" w:rsidRPr="00982DD2" w:rsidRDefault="00982DD2" w:rsidP="00982DD2">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5D1377" id="正方形/長方形 16" o:spid="_x0000_s1054" style="position:absolute;margin-left:-54.1pt;margin-top:-3.3pt;width:52.5pt;height:72.7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" filled="f" stroked="f" strokeweight="1pt">
                      <v:textbox>
                        <w:txbxContent>
                          <w:p w14:paraId="425E9DE0" w14:textId="14967875" w:rsidR="00982DD2" w:rsidRDefault="00982DD2" w:rsidP="00982DD2">
                            <w:pPr>
                              <w:ind w:firstLineChars="100" w:firstLine="240"/>
                              <w:jc w:val="right"/>
                              <w:rPr>
                                <w:rFonts w:ascii="ＭＳ 明朝" w:eastAsia="ＭＳ 明朝" w:hAnsi="ＭＳ 明朝"/>
                                <w:color w:val="000000" w:themeColor="text1"/>
                                <w:sz w:val="24"/>
                              </w:rPr>
                            </w:pPr>
                            <w:r w:rsidRPr="007B2E25">
                              <w:rPr>
                                <w:rFonts w:ascii="ＭＳ 明朝" w:eastAsia="ＭＳ 明朝" w:hAnsi="ＭＳ 明朝" w:hint="eastAsia"/>
                                <w:color w:val="000000" w:themeColor="text1"/>
                                <w:sz w:val="24"/>
                              </w:rPr>
                              <w:t>４月</w:t>
                            </w:r>
                          </w:p>
                          <w:p w14:paraId="6B97DDF1" w14:textId="78456313" w:rsidR="00982DD2" w:rsidRDefault="00982DD2" w:rsidP="00982DD2">
                            <w:pPr>
                              <w:ind w:firstLineChars="100" w:firstLine="240"/>
                              <w:jc w:val="right"/>
                              <w:rPr>
                                <w:rFonts w:ascii="ＭＳ 明朝" w:eastAsia="ＭＳ 明朝" w:hAnsi="ＭＳ 明朝"/>
                                <w:color w:val="000000" w:themeColor="text1"/>
                                <w:sz w:val="24"/>
                              </w:rPr>
                            </w:pPr>
                            <w:r>
                              <w:rPr>
                                <w:rFonts w:ascii="ＭＳ 明朝" w:eastAsia="ＭＳ 明朝" w:hAnsi="ＭＳ 明朝" w:hint="eastAsia"/>
                                <w:color w:val="000000" w:themeColor="text1"/>
                                <w:sz w:val="24"/>
                              </w:rPr>
                              <w:t>5月</w:t>
                            </w:r>
                          </w:p>
                          <w:p w14:paraId="18F6D833" w14:textId="7F56D6FD" w:rsidR="00982DD2" w:rsidRDefault="00982DD2" w:rsidP="00982DD2">
                            <w:pPr>
                              <w:ind w:firstLineChars="100" w:firstLine="240"/>
                              <w:jc w:val="right"/>
                              <w:rPr>
                                <w:rFonts w:ascii="ＭＳ 明朝" w:eastAsia="ＭＳ 明朝" w:hAnsi="ＭＳ 明朝"/>
                                <w:color w:val="000000" w:themeColor="text1"/>
                                <w:sz w:val="24"/>
                              </w:rPr>
                            </w:pPr>
                            <w:r>
                              <w:rPr>
                                <w:rFonts w:ascii="ＭＳ 明朝" w:eastAsia="ＭＳ 明朝" w:hAnsi="ＭＳ 明朝" w:hint="eastAsia"/>
                                <w:color w:val="000000" w:themeColor="text1"/>
                                <w:sz w:val="24"/>
                              </w:rPr>
                              <w:t>６月</w:t>
                            </w:r>
                          </w:p>
                          <w:p w14:paraId="4182B573" w14:textId="05D473ED" w:rsidR="00982DD2" w:rsidRPr="007B2E25" w:rsidRDefault="00982DD2" w:rsidP="00982DD2">
                            <w:pPr>
                              <w:ind w:firstLineChars="100" w:firstLine="240"/>
                              <w:jc w:val="right"/>
                              <w:rPr>
                                <w:rFonts w:ascii="ＭＳ 明朝" w:eastAsia="ＭＳ 明朝" w:hAnsi="ＭＳ 明朝" w:hint="eastAsia"/>
                                <w:color w:val="000000" w:themeColor="text1"/>
                                <w:sz w:val="24"/>
                              </w:rPr>
                            </w:pPr>
                            <w:r>
                              <w:rPr>
                                <w:rFonts w:ascii="ＭＳ 明朝" w:eastAsia="ＭＳ 明朝" w:hAnsi="ＭＳ 明朝" w:hint="eastAsia"/>
                                <w:color w:val="000000" w:themeColor="text1"/>
                                <w:sz w:val="24"/>
                              </w:rPr>
                              <w:t>7月</w:t>
                            </w:r>
                          </w:p>
                          <w:p w14:paraId="4578FA3D" w14:textId="780B36E1" w:rsidR="00982DD2" w:rsidRPr="00982DD2" w:rsidRDefault="00982DD2" w:rsidP="00982DD2">
                            <w:pPr>
                              <w:jc w:val="center"/>
                              <w:rPr>
                                <w:color w:val="000000" w:themeColor="text1"/>
                              </w:rPr>
                            </w:pPr>
                          </w:p>
                        </w:txbxContent>
                      </v:textbox>
                    </v:rect>
                  </w:pict>
                </mc:Fallback>
              </mc:AlternateContent>
            </w:r>
            <w:r w:rsidR="00B00289" w:rsidRPr="007B2E25">
              <w:rPr>
                <w:rFonts w:ascii="ＭＳ 明朝" w:eastAsia="ＭＳ 明朝" w:hAnsi="ＭＳ 明朝" w:hint="eastAsia"/>
                <w:color w:val="000000" w:themeColor="text1"/>
                <w:sz w:val="24"/>
              </w:rPr>
              <w:t>「はままつマナー」を活用した日々の振り返り</w:t>
            </w:r>
          </w:p>
          <w:p w14:paraId="196E15A9" w14:textId="0911BD9F" w:rsidR="00B00289" w:rsidRPr="007B2E25" w:rsidRDefault="00B00289" w:rsidP="00E126BF">
            <w:pPr>
              <w:jc w:val="left"/>
              <w:rPr>
                <w:rFonts w:ascii="ＭＳ 明朝" w:eastAsia="ＭＳ 明朝" w:hAnsi="ＭＳ 明朝"/>
                <w:color w:val="000000" w:themeColor="text1"/>
                <w:sz w:val="24"/>
              </w:rPr>
            </w:pPr>
            <w:r w:rsidRPr="007B2E25">
              <w:rPr>
                <w:rFonts w:ascii="ＭＳ 明朝" w:eastAsia="ＭＳ 明朝" w:hAnsi="ＭＳ 明朝" w:hint="eastAsia"/>
                <w:color w:val="000000" w:themeColor="text1"/>
                <w:sz w:val="24"/>
              </w:rPr>
              <w:t>「公正・公平」をテーマにした道徳の授業と日々の生活</w:t>
            </w:r>
          </w:p>
          <w:p w14:paraId="5346DF8E" w14:textId="77777777" w:rsidR="00B00289" w:rsidRPr="007B2E25" w:rsidRDefault="0024623B" w:rsidP="00E126BF">
            <w:pPr>
              <w:jc w:val="left"/>
              <w:rPr>
                <w:rFonts w:ascii="ＭＳ 明朝" w:eastAsia="ＭＳ 明朝" w:hAnsi="ＭＳ 明朝"/>
                <w:color w:val="000000" w:themeColor="text1"/>
                <w:sz w:val="24"/>
              </w:rPr>
            </w:pPr>
            <w:r w:rsidRPr="007B2E25">
              <w:rPr>
                <w:rFonts w:ascii="ＭＳ 明朝" w:eastAsia="ＭＳ 明朝" w:hAnsi="ＭＳ 明朝" w:hint="eastAsia"/>
                <w:color w:val="000000" w:themeColor="text1"/>
                <w:sz w:val="24"/>
              </w:rPr>
              <w:t>「情報モラル」をテーマとして扱った道徳の授業の実施</w:t>
            </w:r>
          </w:p>
          <w:p w14:paraId="123FB7AE" w14:textId="75BE1E0C" w:rsidR="0024623B" w:rsidRPr="007B2E25" w:rsidRDefault="0024623B" w:rsidP="0024623B">
            <w:pPr>
              <w:jc w:val="left"/>
              <w:rPr>
                <w:rFonts w:ascii="ＭＳ 明朝" w:eastAsia="ＭＳ 明朝" w:hAnsi="ＭＳ 明朝"/>
                <w:color w:val="000000" w:themeColor="text1"/>
                <w:sz w:val="24"/>
              </w:rPr>
            </w:pPr>
            <w:r w:rsidRPr="007B2E25">
              <w:rPr>
                <w:rFonts w:ascii="ＭＳ 明朝" w:eastAsia="ＭＳ 明朝" w:hAnsi="ＭＳ 明朝" w:hint="eastAsia"/>
                <w:color w:val="000000" w:themeColor="text1"/>
                <w:sz w:val="24"/>
              </w:rPr>
              <w:t>「友情・信頼」をテーマにした道徳の授業と体育大会の実施</w:t>
            </w:r>
          </w:p>
          <w:p w14:paraId="0C0067AE" w14:textId="7A741B10" w:rsidR="005E6451" w:rsidRPr="007B2E25" w:rsidRDefault="0024623B" w:rsidP="005E6451">
            <w:pPr>
              <w:jc w:val="left"/>
              <w:rPr>
                <w:rFonts w:ascii="ＭＳ 明朝" w:eastAsia="ＭＳ 明朝" w:hAnsi="ＭＳ 明朝"/>
                <w:color w:val="000000" w:themeColor="text1"/>
                <w:sz w:val="24"/>
              </w:rPr>
            </w:pPr>
            <w:r w:rsidRPr="007B2E25">
              <w:rPr>
                <w:rFonts w:ascii="ＭＳ 明朝" w:eastAsia="ＭＳ 明朝" w:hAnsi="ＭＳ 明朝" w:hint="eastAsia"/>
                <w:color w:val="000000" w:themeColor="text1"/>
                <w:sz w:val="24"/>
              </w:rPr>
              <w:lastRenderedPageBreak/>
              <w:t>「思いやり」をテーマにした道徳の授業と文化発表会の実施</w:t>
            </w:r>
          </w:p>
        </w:tc>
      </w:tr>
      <w:tr w:rsidR="007B2E25" w:rsidRPr="007B2E25" w14:paraId="4C28C095" w14:textId="77777777" w:rsidTr="00386E0C">
        <w:tc>
          <w:tcPr>
            <w:tcW w:w="9349" w:type="dxa"/>
            <w:gridSpan w:val="2"/>
          </w:tcPr>
          <w:p w14:paraId="2AE5C7A5" w14:textId="64353BDB" w:rsidR="00386E0C" w:rsidRPr="007B2E25" w:rsidRDefault="005D17D6" w:rsidP="0026225F">
            <w:pPr>
              <w:ind w:left="240" w:hangingChars="100" w:hanging="240"/>
              <w:jc w:val="left"/>
              <w:rPr>
                <w:rFonts w:ascii="ＭＳ 明朝" w:eastAsia="ＭＳ 明朝" w:hAnsi="ＭＳ 明朝"/>
                <w:color w:val="000000" w:themeColor="text1"/>
                <w:sz w:val="24"/>
              </w:rPr>
            </w:pPr>
            <w:r>
              <w:rPr>
                <w:rFonts w:ascii="ＭＳ 明朝" w:eastAsia="ＭＳ 明朝" w:hAnsi="ＭＳ 明朝" w:hint="eastAsia"/>
                <w:noProof/>
                <w:color w:val="000000" w:themeColor="text1"/>
                <w:sz w:val="24"/>
              </w:rPr>
              <w:lastRenderedPageBreak/>
              <mc:AlternateContent>
                <mc:Choice Requires="wps">
                  <w:drawing>
                    <wp:anchor distT="0" distB="0" distL="114300" distR="114300" simplePos="0" relativeHeight="251730944" behindDoc="0" locked="0" layoutInCell="1" allowOverlap="1" wp14:anchorId="7F187DC9" wp14:editId="1B7F0ABD">
                      <wp:simplePos x="0" y="0"/>
                      <wp:positionH relativeFrom="column">
                        <wp:posOffset>-368935</wp:posOffset>
                      </wp:positionH>
                      <wp:positionV relativeFrom="paragraph">
                        <wp:posOffset>565150</wp:posOffset>
                      </wp:positionV>
                      <wp:extent cx="1076325" cy="923925"/>
                      <wp:effectExtent l="0" t="0" r="0" b="0"/>
                      <wp:wrapNone/>
                      <wp:docPr id="17" name="正方形/長方形 17"/>
                      <wp:cNvGraphicFramePr/>
                      <a:graphic xmlns:a="http://schemas.openxmlformats.org/drawingml/2006/main">
                        <a:graphicData uri="http://schemas.microsoft.com/office/word/2010/wordprocessingShape">
                          <wps:wsp>
                            <wps:cNvSpPr/>
                            <wps:spPr>
                              <a:xfrm>
                                <a:off x="0" y="0"/>
                                <a:ext cx="1076325" cy="9239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59E11F2" w14:textId="5A271527" w:rsidR="005D17D6" w:rsidRDefault="005D17D6" w:rsidP="005D17D6">
                                  <w:pPr>
                                    <w:ind w:firstLineChars="100" w:firstLine="240"/>
                                    <w:jc w:val="right"/>
                                    <w:rPr>
                                      <w:rFonts w:ascii="ＭＳ 明朝" w:eastAsia="ＭＳ 明朝" w:hAnsi="ＭＳ 明朝"/>
                                      <w:color w:val="000000" w:themeColor="text1"/>
                                      <w:sz w:val="24"/>
                                    </w:rPr>
                                  </w:pPr>
                                  <w:r>
                                    <w:rPr>
                                      <w:rFonts w:ascii="ＭＳ 明朝" w:eastAsia="ＭＳ 明朝" w:hAnsi="ＭＳ 明朝" w:hint="eastAsia"/>
                                      <w:color w:val="000000" w:themeColor="text1"/>
                                      <w:sz w:val="24"/>
                                    </w:rPr>
                                    <w:t>１１</w:t>
                                  </w:r>
                                  <w:r w:rsidRPr="007B2E25">
                                    <w:rPr>
                                      <w:rFonts w:ascii="ＭＳ 明朝" w:eastAsia="ＭＳ 明朝" w:hAnsi="ＭＳ 明朝" w:hint="eastAsia"/>
                                      <w:color w:val="000000" w:themeColor="text1"/>
                                      <w:sz w:val="24"/>
                                    </w:rPr>
                                    <w:t>月</w:t>
                                  </w:r>
                                </w:p>
                                <w:p w14:paraId="5C2355F4" w14:textId="43C84ABD" w:rsidR="005D17D6" w:rsidRDefault="005D17D6" w:rsidP="005D17D6">
                                  <w:pPr>
                                    <w:ind w:firstLineChars="100" w:firstLine="240"/>
                                    <w:jc w:val="right"/>
                                    <w:rPr>
                                      <w:rFonts w:ascii="ＭＳ 明朝" w:eastAsia="ＭＳ 明朝" w:hAnsi="ＭＳ 明朝"/>
                                      <w:color w:val="000000" w:themeColor="text1"/>
                                      <w:sz w:val="24"/>
                                    </w:rPr>
                                  </w:pPr>
                                </w:p>
                                <w:p w14:paraId="52A55C7D" w14:textId="19041D2F" w:rsidR="005D17D6" w:rsidRDefault="005D17D6" w:rsidP="005D17D6">
                                  <w:pPr>
                                    <w:ind w:firstLineChars="100" w:firstLine="240"/>
                                    <w:jc w:val="right"/>
                                    <w:rPr>
                                      <w:rFonts w:ascii="ＭＳ 明朝" w:eastAsia="ＭＳ 明朝" w:hAnsi="ＭＳ 明朝"/>
                                      <w:color w:val="000000" w:themeColor="text1"/>
                                      <w:sz w:val="24"/>
                                    </w:rPr>
                                  </w:pPr>
                                </w:p>
                                <w:p w14:paraId="2CDA0200" w14:textId="7EB689A2" w:rsidR="005D17D6" w:rsidRPr="007B2E25" w:rsidRDefault="005D17D6" w:rsidP="005D17D6">
                                  <w:pPr>
                                    <w:ind w:right="960" w:firstLineChars="100" w:firstLine="240"/>
                                    <w:jc w:val="right"/>
                                    <w:rPr>
                                      <w:rFonts w:ascii="ＭＳ 明朝" w:eastAsia="ＭＳ 明朝" w:hAnsi="ＭＳ 明朝"/>
                                      <w:color w:val="000000" w:themeColor="text1"/>
                                      <w:sz w:val="24"/>
                                    </w:rPr>
                                  </w:pPr>
                                </w:p>
                                <w:p w14:paraId="428B84A1" w14:textId="77777777" w:rsidR="005D17D6" w:rsidRPr="00982DD2" w:rsidRDefault="005D17D6" w:rsidP="005D17D6">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187DC9" id="正方形/長方形 17" o:spid="_x0000_s1055" style="position:absolute;left:0;text-align:left;margin-left:-29.05pt;margin-top:44.5pt;width:84.75pt;height:72.7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" filled="f" stroked="f" strokeweight="1pt">
                      <v:textbox>
                        <w:txbxContent>
                          <w:p w14:paraId="459E11F2" w14:textId="5A271527" w:rsidR="005D17D6" w:rsidRDefault="005D17D6" w:rsidP="005D17D6">
                            <w:pPr>
                              <w:ind w:firstLineChars="100" w:firstLine="240"/>
                              <w:jc w:val="right"/>
                              <w:rPr>
                                <w:rFonts w:ascii="ＭＳ 明朝" w:eastAsia="ＭＳ 明朝" w:hAnsi="ＭＳ 明朝"/>
                                <w:color w:val="000000" w:themeColor="text1"/>
                                <w:sz w:val="24"/>
                              </w:rPr>
                            </w:pPr>
                            <w:r>
                              <w:rPr>
                                <w:rFonts w:ascii="ＭＳ 明朝" w:eastAsia="ＭＳ 明朝" w:hAnsi="ＭＳ 明朝" w:hint="eastAsia"/>
                                <w:color w:val="000000" w:themeColor="text1"/>
                                <w:sz w:val="24"/>
                              </w:rPr>
                              <w:t>１１</w:t>
                            </w:r>
                            <w:r w:rsidRPr="007B2E25">
                              <w:rPr>
                                <w:rFonts w:ascii="ＭＳ 明朝" w:eastAsia="ＭＳ 明朝" w:hAnsi="ＭＳ 明朝" w:hint="eastAsia"/>
                                <w:color w:val="000000" w:themeColor="text1"/>
                                <w:sz w:val="24"/>
                              </w:rPr>
                              <w:t>月</w:t>
                            </w:r>
                          </w:p>
                          <w:p w14:paraId="5C2355F4" w14:textId="43C84ABD" w:rsidR="005D17D6" w:rsidRDefault="005D17D6" w:rsidP="005D17D6">
                            <w:pPr>
                              <w:ind w:firstLineChars="100" w:firstLine="240"/>
                              <w:jc w:val="right"/>
                              <w:rPr>
                                <w:rFonts w:ascii="ＭＳ 明朝" w:eastAsia="ＭＳ 明朝" w:hAnsi="ＭＳ 明朝"/>
                                <w:color w:val="000000" w:themeColor="text1"/>
                                <w:sz w:val="24"/>
                              </w:rPr>
                            </w:pPr>
                          </w:p>
                          <w:p w14:paraId="52A55C7D" w14:textId="19041D2F" w:rsidR="005D17D6" w:rsidRDefault="005D17D6" w:rsidP="005D17D6">
                            <w:pPr>
                              <w:ind w:firstLineChars="100" w:firstLine="240"/>
                              <w:jc w:val="right"/>
                              <w:rPr>
                                <w:rFonts w:ascii="ＭＳ 明朝" w:eastAsia="ＭＳ 明朝" w:hAnsi="ＭＳ 明朝"/>
                                <w:color w:val="000000" w:themeColor="text1"/>
                                <w:sz w:val="24"/>
                              </w:rPr>
                            </w:pPr>
                          </w:p>
                          <w:p w14:paraId="2CDA0200" w14:textId="7EB689A2" w:rsidR="005D17D6" w:rsidRPr="007B2E25" w:rsidRDefault="005D17D6" w:rsidP="005D17D6">
                            <w:pPr>
                              <w:ind w:right="960" w:firstLineChars="100" w:firstLine="240"/>
                              <w:jc w:val="right"/>
                              <w:rPr>
                                <w:rFonts w:ascii="ＭＳ 明朝" w:eastAsia="ＭＳ 明朝" w:hAnsi="ＭＳ 明朝"/>
                                <w:color w:val="000000" w:themeColor="text1"/>
                                <w:sz w:val="24"/>
                              </w:rPr>
                            </w:pPr>
                          </w:p>
                          <w:p w14:paraId="428B84A1" w14:textId="77777777" w:rsidR="005D17D6" w:rsidRPr="00982DD2" w:rsidRDefault="005D17D6" w:rsidP="005D17D6">
                            <w:pPr>
                              <w:jc w:val="center"/>
                              <w:rPr>
                                <w:color w:val="000000" w:themeColor="text1"/>
                              </w:rPr>
                            </w:pPr>
                          </w:p>
                        </w:txbxContent>
                      </v:textbox>
                    </v:rect>
                  </w:pict>
                </mc:Fallback>
              </mc:AlternateContent>
            </w:r>
            <w:r w:rsidR="00504F3A" w:rsidRPr="007B2E25">
              <w:rPr>
                <w:rFonts w:ascii="ＭＳ 明朝" w:eastAsia="ＭＳ 明朝" w:hAnsi="ＭＳ 明朝" w:hint="eastAsia"/>
                <w:color w:val="000000" w:themeColor="text1"/>
                <w:sz w:val="24"/>
              </w:rPr>
              <w:t xml:space="preserve">エ　</w:t>
            </w:r>
            <w:r w:rsidR="00386E0C" w:rsidRPr="007B2E25">
              <w:rPr>
                <w:rFonts w:ascii="ＭＳ 明朝" w:eastAsia="ＭＳ 明朝" w:hAnsi="ＭＳ 明朝" w:hint="eastAsia"/>
                <w:color w:val="000000" w:themeColor="text1"/>
                <w:sz w:val="24"/>
              </w:rPr>
              <w:t>発達障害を含む、障害のある子供、海外から帰国した子供や外国籍の子供、国際結婚の保護者を持つ外国につながる子供、性同一性障害や性的指向・性自認に係る子供など、子供一人一人の特性や多様性に配慮した適切な指導や支援</w:t>
            </w:r>
          </w:p>
        </w:tc>
      </w:tr>
      <w:tr w:rsidR="007B2E25" w:rsidRPr="007B2E25" w14:paraId="2D10CB88" w14:textId="77777777" w:rsidTr="005D17D6">
        <w:trPr>
          <w:trHeight w:val="432"/>
        </w:trPr>
        <w:tc>
          <w:tcPr>
            <w:tcW w:w="425" w:type="dxa"/>
          </w:tcPr>
          <w:p w14:paraId="7805FBA7" w14:textId="65863003" w:rsidR="00B00289" w:rsidRPr="007B2E25" w:rsidRDefault="00B00289" w:rsidP="009E79B3">
            <w:pPr>
              <w:wordWrap w:val="0"/>
              <w:ind w:right="960"/>
              <w:jc w:val="right"/>
              <w:rPr>
                <w:rFonts w:ascii="ＭＳ 明朝" w:eastAsia="ＭＳ 明朝" w:hAnsi="ＭＳ 明朝"/>
                <w:color w:val="000000" w:themeColor="text1"/>
                <w:sz w:val="24"/>
              </w:rPr>
            </w:pPr>
          </w:p>
          <w:p w14:paraId="52710472" w14:textId="4047A197" w:rsidR="009E79B3" w:rsidRPr="007B2E25" w:rsidRDefault="009E79B3" w:rsidP="009E79B3">
            <w:pPr>
              <w:jc w:val="right"/>
              <w:rPr>
                <w:rFonts w:ascii="ＭＳ 明朝" w:eastAsia="ＭＳ 明朝" w:hAnsi="ＭＳ 明朝"/>
                <w:color w:val="000000" w:themeColor="text1"/>
                <w:sz w:val="24"/>
              </w:rPr>
            </w:pPr>
          </w:p>
        </w:tc>
        <w:tc>
          <w:tcPr>
            <w:tcW w:w="8924" w:type="dxa"/>
          </w:tcPr>
          <w:p w14:paraId="1DC1C0DE" w14:textId="3FAA07EC" w:rsidR="0024623B" w:rsidRPr="007B2E25" w:rsidRDefault="0024623B" w:rsidP="005C378A">
            <w:pPr>
              <w:jc w:val="left"/>
              <w:rPr>
                <w:rFonts w:ascii="ＭＳ 明朝" w:eastAsia="ＭＳ 明朝" w:hAnsi="ＭＳ 明朝"/>
                <w:color w:val="000000" w:themeColor="text1"/>
                <w:sz w:val="24"/>
              </w:rPr>
            </w:pPr>
            <w:r w:rsidRPr="007B2E25">
              <w:rPr>
                <w:rFonts w:ascii="ＭＳ 明朝" w:eastAsia="ＭＳ 明朝" w:hAnsi="ＭＳ 明朝" w:hint="eastAsia"/>
                <w:color w:val="000000" w:themeColor="text1"/>
                <w:sz w:val="24"/>
              </w:rPr>
              <w:t>多</w:t>
            </w:r>
            <w:r w:rsidR="009E79B3" w:rsidRPr="007B2E25">
              <w:rPr>
                <w:rFonts w:ascii="ＭＳ 明朝" w:eastAsia="ＭＳ 明朝" w:hAnsi="ＭＳ 明朝" w:hint="eastAsia"/>
                <w:color w:val="000000" w:themeColor="text1"/>
                <w:sz w:val="24"/>
              </w:rPr>
              <w:t>様性について</w:t>
            </w:r>
            <w:bookmarkStart w:id="27" w:name="_GoBack"/>
            <w:bookmarkEnd w:id="27"/>
            <w:r w:rsidR="009E79B3" w:rsidRPr="007B2E25">
              <w:rPr>
                <w:rFonts w:ascii="ＭＳ 明朝" w:eastAsia="ＭＳ 明朝" w:hAnsi="ＭＳ 明朝" w:hint="eastAsia"/>
                <w:color w:val="000000" w:themeColor="text1"/>
                <w:sz w:val="24"/>
              </w:rPr>
              <w:t>学ぶ総合的な学習の実施とあかちゃんふれあい体験</w:t>
            </w:r>
          </w:p>
        </w:tc>
      </w:tr>
      <w:tr w:rsidR="007B2E25" w:rsidRPr="007B2E25" w14:paraId="6DC96564" w14:textId="77777777" w:rsidTr="00504F3A">
        <w:tc>
          <w:tcPr>
            <w:tcW w:w="9349" w:type="dxa"/>
            <w:gridSpan w:val="2"/>
          </w:tcPr>
          <w:p w14:paraId="5FEEF8BD" w14:textId="391AA155" w:rsidR="00386E0C" w:rsidRPr="007B2E25" w:rsidRDefault="00504F3A" w:rsidP="00DE17D8">
            <w:pPr>
              <w:ind w:left="240" w:hangingChars="100" w:hanging="240"/>
              <w:jc w:val="left"/>
              <w:rPr>
                <w:rFonts w:ascii="HG丸ｺﾞｼｯｸM-PRO" w:eastAsia="HG丸ｺﾞｼｯｸM-PRO" w:hAnsi="HG丸ｺﾞｼｯｸM-PRO"/>
                <w:color w:val="000000" w:themeColor="text1"/>
                <w:sz w:val="24"/>
              </w:rPr>
            </w:pPr>
            <w:r w:rsidRPr="007B2E25">
              <w:rPr>
                <w:rFonts w:ascii="ＭＳ 明朝" w:eastAsia="ＭＳ 明朝" w:hAnsi="ＭＳ 明朝" w:hint="eastAsia"/>
                <w:color w:val="000000" w:themeColor="text1"/>
                <w:sz w:val="24"/>
              </w:rPr>
              <w:t xml:space="preserve">オ　</w:t>
            </w:r>
            <w:r w:rsidR="00386E0C" w:rsidRPr="007B2E25">
              <w:rPr>
                <w:rFonts w:ascii="ＭＳ 明朝" w:eastAsia="ＭＳ 明朝" w:hAnsi="ＭＳ 明朝" w:hint="eastAsia"/>
                <w:color w:val="000000" w:themeColor="text1"/>
                <w:sz w:val="24"/>
              </w:rPr>
              <w:t>集団の一員としての自覚や自信を育むことにより、いたずらにストレスにとらわれることなく、互いを認め合える人間関係、学校・学級風土をつくるとともに、子供の社会性を育て、自己有用感を育み、自己肯定感を高める活動</w:t>
            </w:r>
          </w:p>
        </w:tc>
      </w:tr>
      <w:tr w:rsidR="007B2E25" w:rsidRPr="007B2E25" w14:paraId="19D913ED" w14:textId="77777777" w:rsidTr="005C378A">
        <w:tc>
          <w:tcPr>
            <w:tcW w:w="425" w:type="dxa"/>
          </w:tcPr>
          <w:p w14:paraId="58FA2E69" w14:textId="766DBD8C" w:rsidR="00B00289" w:rsidRPr="007B2E25" w:rsidRDefault="009E79B3" w:rsidP="009E79B3">
            <w:pPr>
              <w:ind w:firstLineChars="100" w:firstLine="240"/>
              <w:jc w:val="right"/>
              <w:rPr>
                <w:rFonts w:ascii="ＭＳ 明朝" w:eastAsia="ＭＳ 明朝" w:hAnsi="ＭＳ 明朝"/>
                <w:color w:val="000000" w:themeColor="text1"/>
                <w:sz w:val="24"/>
              </w:rPr>
            </w:pPr>
            <w:r w:rsidRPr="007B2E25">
              <w:rPr>
                <w:rFonts w:ascii="ＭＳ 明朝" w:eastAsia="ＭＳ 明朝" w:hAnsi="ＭＳ 明朝" w:hint="eastAsia"/>
                <w:color w:val="000000" w:themeColor="text1"/>
                <w:sz w:val="24"/>
              </w:rPr>
              <w:t>４月</w:t>
            </w:r>
          </w:p>
          <w:p w14:paraId="54F26A2A" w14:textId="54EA4EEB" w:rsidR="00B00289" w:rsidRPr="007B2E25" w:rsidRDefault="009E79B3" w:rsidP="009E79B3">
            <w:pPr>
              <w:wordWrap w:val="0"/>
              <w:jc w:val="right"/>
              <w:rPr>
                <w:rFonts w:ascii="ＭＳ 明朝" w:eastAsia="ＭＳ 明朝" w:hAnsi="ＭＳ 明朝"/>
                <w:color w:val="000000" w:themeColor="text1"/>
                <w:sz w:val="24"/>
              </w:rPr>
            </w:pPr>
            <w:r w:rsidRPr="007B2E25">
              <w:rPr>
                <w:rFonts w:ascii="ＭＳ 明朝" w:eastAsia="ＭＳ 明朝" w:hAnsi="ＭＳ 明朝" w:hint="eastAsia"/>
                <w:color w:val="000000" w:themeColor="text1"/>
                <w:sz w:val="24"/>
              </w:rPr>
              <w:t>５</w:t>
            </w:r>
            <w:r w:rsidR="00B00289" w:rsidRPr="007B2E25">
              <w:rPr>
                <w:rFonts w:ascii="ＭＳ 明朝" w:eastAsia="ＭＳ 明朝" w:hAnsi="ＭＳ 明朝" w:hint="eastAsia"/>
                <w:color w:val="000000" w:themeColor="text1"/>
                <w:sz w:val="24"/>
              </w:rPr>
              <w:t>月</w:t>
            </w:r>
          </w:p>
          <w:p w14:paraId="16F6DEA0" w14:textId="592DDDFB" w:rsidR="00B00289" w:rsidRPr="007B2E25" w:rsidRDefault="009E79B3" w:rsidP="00E126BF">
            <w:pPr>
              <w:jc w:val="right"/>
              <w:rPr>
                <w:rFonts w:ascii="ＭＳ 明朝" w:eastAsia="ＭＳ 明朝" w:hAnsi="ＭＳ 明朝"/>
                <w:color w:val="000000" w:themeColor="text1"/>
                <w:sz w:val="24"/>
              </w:rPr>
            </w:pPr>
            <w:r w:rsidRPr="007B2E25">
              <w:rPr>
                <w:rFonts w:ascii="ＭＳ 明朝" w:eastAsia="ＭＳ 明朝" w:hAnsi="ＭＳ 明朝" w:hint="eastAsia"/>
                <w:color w:val="000000" w:themeColor="text1"/>
                <w:sz w:val="24"/>
              </w:rPr>
              <w:t>１０</w:t>
            </w:r>
            <w:r w:rsidR="00B00289" w:rsidRPr="007B2E25">
              <w:rPr>
                <w:rFonts w:ascii="ＭＳ 明朝" w:eastAsia="ＭＳ 明朝" w:hAnsi="ＭＳ 明朝" w:hint="eastAsia"/>
                <w:color w:val="000000" w:themeColor="text1"/>
                <w:sz w:val="24"/>
              </w:rPr>
              <w:t>月</w:t>
            </w:r>
          </w:p>
          <w:p w14:paraId="5526E962" w14:textId="061372A6" w:rsidR="00B00289" w:rsidRPr="007B2E25" w:rsidRDefault="009E79B3" w:rsidP="00E126BF">
            <w:pPr>
              <w:jc w:val="right"/>
              <w:rPr>
                <w:rFonts w:ascii="ＭＳ 明朝" w:eastAsia="ＭＳ 明朝" w:hAnsi="ＭＳ 明朝"/>
                <w:color w:val="000000" w:themeColor="text1"/>
                <w:sz w:val="24"/>
              </w:rPr>
            </w:pPr>
            <w:r w:rsidRPr="007B2E25">
              <w:rPr>
                <w:rFonts w:ascii="ＭＳ 明朝" w:eastAsia="ＭＳ 明朝" w:hAnsi="ＭＳ 明朝" w:hint="eastAsia"/>
                <w:color w:val="000000" w:themeColor="text1"/>
                <w:sz w:val="24"/>
              </w:rPr>
              <w:t>１１月</w:t>
            </w:r>
          </w:p>
          <w:p w14:paraId="62439B65" w14:textId="77F5EE27" w:rsidR="0024623B" w:rsidRPr="007B2E25" w:rsidRDefault="009E79B3" w:rsidP="009E79B3">
            <w:pPr>
              <w:jc w:val="right"/>
              <w:rPr>
                <w:rFonts w:ascii="ＭＳ 明朝" w:eastAsia="ＭＳ 明朝" w:hAnsi="ＭＳ 明朝"/>
                <w:color w:val="000000" w:themeColor="text1"/>
                <w:sz w:val="24"/>
              </w:rPr>
            </w:pPr>
            <w:r w:rsidRPr="007B2E25">
              <w:rPr>
                <w:rFonts w:ascii="ＭＳ 明朝" w:eastAsia="ＭＳ 明朝" w:hAnsi="ＭＳ 明朝" w:hint="eastAsia"/>
                <w:color w:val="000000" w:themeColor="text1"/>
                <w:sz w:val="24"/>
              </w:rPr>
              <w:t>１月</w:t>
            </w:r>
          </w:p>
        </w:tc>
        <w:tc>
          <w:tcPr>
            <w:tcW w:w="8924" w:type="dxa"/>
          </w:tcPr>
          <w:p w14:paraId="5BA32524" w14:textId="02CA390F" w:rsidR="00B00289" w:rsidRPr="007B2E25" w:rsidRDefault="00B00289" w:rsidP="00E126BF">
            <w:pPr>
              <w:jc w:val="left"/>
              <w:rPr>
                <w:rFonts w:ascii="ＭＳ 明朝" w:eastAsia="ＭＳ 明朝" w:hAnsi="ＭＳ 明朝"/>
                <w:color w:val="000000" w:themeColor="text1"/>
                <w:sz w:val="24"/>
              </w:rPr>
            </w:pPr>
            <w:r w:rsidRPr="007B2E25">
              <w:rPr>
                <w:rFonts w:ascii="ＭＳ 明朝" w:eastAsia="ＭＳ 明朝" w:hAnsi="ＭＳ 明朝" w:hint="eastAsia"/>
                <w:color w:val="000000" w:themeColor="text1"/>
                <w:sz w:val="24"/>
              </w:rPr>
              <w:t>生徒会主催の対面式による仲間づくり</w:t>
            </w:r>
          </w:p>
          <w:p w14:paraId="329FB666" w14:textId="049CB9EF" w:rsidR="00B00289" w:rsidRPr="007B2E25" w:rsidRDefault="00215705" w:rsidP="00E126BF">
            <w:pPr>
              <w:jc w:val="left"/>
              <w:rPr>
                <w:rFonts w:ascii="ＭＳ 明朝" w:eastAsia="ＭＳ 明朝" w:hAnsi="ＭＳ 明朝"/>
                <w:color w:val="000000" w:themeColor="text1"/>
                <w:sz w:val="24"/>
              </w:rPr>
            </w:pPr>
            <w:r w:rsidRPr="007B2E25">
              <w:rPr>
                <w:rFonts w:ascii="ＭＳ 明朝" w:eastAsia="ＭＳ 明朝" w:hAnsi="ＭＳ 明朝" w:hint="eastAsia"/>
                <w:color w:val="000000" w:themeColor="text1"/>
                <w:sz w:val="24"/>
              </w:rPr>
              <w:t>自己の生き方に</w:t>
            </w:r>
            <w:r w:rsidR="00B00289" w:rsidRPr="007B2E25">
              <w:rPr>
                <w:rFonts w:ascii="ＭＳ 明朝" w:eastAsia="ＭＳ 明朝" w:hAnsi="ＭＳ 明朝" w:hint="eastAsia"/>
                <w:color w:val="000000" w:themeColor="text1"/>
                <w:sz w:val="24"/>
              </w:rPr>
              <w:t>ついて考える生き方講演会の実施</w:t>
            </w:r>
          </w:p>
          <w:p w14:paraId="3645C603" w14:textId="77777777" w:rsidR="0024623B" w:rsidRPr="007B2E25" w:rsidRDefault="0024623B" w:rsidP="00E126BF">
            <w:pPr>
              <w:jc w:val="left"/>
              <w:rPr>
                <w:rFonts w:ascii="ＭＳ 明朝" w:eastAsia="ＭＳ 明朝" w:hAnsi="ＭＳ 明朝"/>
                <w:color w:val="000000" w:themeColor="text1"/>
                <w:sz w:val="24"/>
              </w:rPr>
            </w:pPr>
            <w:r w:rsidRPr="007B2E25">
              <w:rPr>
                <w:rFonts w:ascii="ＭＳ 明朝" w:eastAsia="ＭＳ 明朝" w:hAnsi="ＭＳ 明朝" w:hint="eastAsia"/>
                <w:color w:val="000000" w:themeColor="text1"/>
                <w:sz w:val="24"/>
              </w:rPr>
              <w:t>縦割り活動を取り入れた体育大会の実施</w:t>
            </w:r>
          </w:p>
          <w:p w14:paraId="0D6B0F65" w14:textId="0DE7E310" w:rsidR="005E6451" w:rsidRPr="007B2E25" w:rsidRDefault="0024623B" w:rsidP="00E126BF">
            <w:pPr>
              <w:jc w:val="left"/>
              <w:rPr>
                <w:rFonts w:ascii="ＭＳ 明朝" w:eastAsia="ＭＳ 明朝" w:hAnsi="ＭＳ 明朝"/>
                <w:color w:val="000000" w:themeColor="text1"/>
                <w:sz w:val="24"/>
              </w:rPr>
            </w:pPr>
            <w:r w:rsidRPr="007B2E25">
              <w:rPr>
                <w:rFonts w:ascii="ＭＳ 明朝" w:eastAsia="ＭＳ 明朝" w:hAnsi="ＭＳ 明朝" w:hint="eastAsia"/>
                <w:color w:val="000000" w:themeColor="text1"/>
                <w:sz w:val="24"/>
              </w:rPr>
              <w:t>進路や生き方について考える総合的な学習の実施と職場体験・地域学習</w:t>
            </w:r>
          </w:p>
          <w:p w14:paraId="08A76BA3" w14:textId="6FC0F54E" w:rsidR="0024623B" w:rsidRPr="007B2E25" w:rsidRDefault="009E79B3" w:rsidP="00E126BF">
            <w:pPr>
              <w:jc w:val="left"/>
              <w:rPr>
                <w:rFonts w:ascii="ＭＳ 明朝" w:eastAsia="ＭＳ 明朝" w:hAnsi="ＭＳ 明朝"/>
                <w:color w:val="000000" w:themeColor="text1"/>
                <w:sz w:val="24"/>
              </w:rPr>
            </w:pPr>
            <w:r w:rsidRPr="007B2E25">
              <w:rPr>
                <w:rFonts w:ascii="ＭＳ 明朝" w:eastAsia="ＭＳ 明朝" w:hAnsi="ＭＳ 明朝" w:hint="eastAsia"/>
                <w:color w:val="000000" w:themeColor="text1"/>
                <w:sz w:val="24"/>
              </w:rPr>
              <w:t>自己の在り方について考える総合的な学習の実施</w:t>
            </w:r>
          </w:p>
        </w:tc>
      </w:tr>
    </w:tbl>
    <w:p w14:paraId="1B6D7E13" w14:textId="55D840A7" w:rsidR="005E6451" w:rsidRPr="007B2E25" w:rsidRDefault="005E6451" w:rsidP="00FB1882">
      <w:pPr>
        <w:ind w:leftChars="300" w:left="630"/>
        <w:jc w:val="left"/>
        <w:rPr>
          <w:rFonts w:ascii="ＭＳ 明朝" w:eastAsia="ＭＳ 明朝" w:hAnsi="ＭＳ 明朝"/>
          <w:color w:val="000000" w:themeColor="text1"/>
          <w:sz w:val="24"/>
        </w:rPr>
      </w:pPr>
    </w:p>
    <w:p w14:paraId="5E4DAA53" w14:textId="4522439F" w:rsidR="00C37C82" w:rsidRPr="007B2E25" w:rsidRDefault="00C37C82" w:rsidP="00C37C82">
      <w:pPr>
        <w:pStyle w:val="3"/>
        <w:ind w:leftChars="0" w:left="0"/>
        <w:rPr>
          <w:rFonts w:ascii="HG丸ｺﾞｼｯｸM-PRO" w:eastAsia="HG丸ｺﾞｼｯｸM-PRO" w:hAnsi="HG丸ｺﾞｼｯｸM-PRO"/>
          <w:b/>
          <w:color w:val="000000" w:themeColor="text1"/>
          <w:sz w:val="24"/>
          <w:szCs w:val="24"/>
        </w:rPr>
      </w:pPr>
      <w:bookmarkStart w:id="28" w:name="_Toc118971309"/>
      <w:r w:rsidRPr="007B2E25">
        <w:rPr>
          <w:rFonts w:ascii="HG丸ｺﾞｼｯｸM-PRO" w:eastAsia="HG丸ｺﾞｼｯｸM-PRO" w:hAnsi="HG丸ｺﾞｼｯｸM-PRO" w:hint="eastAsia"/>
          <w:b/>
          <w:color w:val="000000" w:themeColor="text1"/>
          <w:sz w:val="24"/>
          <w:szCs w:val="24"/>
        </w:rPr>
        <w:t>(</w:t>
      </w:r>
      <w:r w:rsidR="004E7D17" w:rsidRPr="007B2E25">
        <w:rPr>
          <w:rFonts w:ascii="HG丸ｺﾞｼｯｸM-PRO" w:eastAsia="HG丸ｺﾞｼｯｸM-PRO" w:hAnsi="HG丸ｺﾞｼｯｸM-PRO" w:hint="eastAsia"/>
          <w:b/>
          <w:color w:val="000000" w:themeColor="text1"/>
          <w:sz w:val="24"/>
          <w:szCs w:val="24"/>
        </w:rPr>
        <w:t>3</w:t>
      </w:r>
      <w:r w:rsidRPr="007B2E25">
        <w:rPr>
          <w:rFonts w:ascii="HG丸ｺﾞｼｯｸM-PRO" w:eastAsia="HG丸ｺﾞｼｯｸM-PRO" w:hAnsi="HG丸ｺﾞｼｯｸM-PRO" w:hint="eastAsia"/>
          <w:b/>
          <w:color w:val="000000" w:themeColor="text1"/>
          <w:sz w:val="24"/>
          <w:szCs w:val="24"/>
        </w:rPr>
        <w:t>)いじめの早期発見</w:t>
      </w:r>
      <w:bookmarkEnd w:id="28"/>
    </w:p>
    <w:p w14:paraId="648C18CD" w14:textId="6BEB6553" w:rsidR="00414446" w:rsidRPr="007B2E25" w:rsidRDefault="00414446" w:rsidP="007329F2">
      <w:pPr>
        <w:ind w:firstLineChars="100" w:firstLine="240"/>
        <w:jc w:val="left"/>
        <w:rPr>
          <w:rFonts w:ascii="ＭＳ 明朝" w:eastAsia="ＭＳ 明朝" w:hAnsi="ＭＳ 明朝"/>
          <w:color w:val="000000" w:themeColor="text1"/>
          <w:sz w:val="24"/>
        </w:rPr>
      </w:pPr>
      <w:r w:rsidRPr="007B2E25">
        <w:rPr>
          <w:rFonts w:ascii="ＭＳ 明朝" w:eastAsia="ＭＳ 明朝" w:hAnsi="ＭＳ 明朝" w:hint="eastAsia"/>
          <w:color w:val="000000" w:themeColor="text1"/>
          <w:sz w:val="24"/>
        </w:rPr>
        <w:t>いじめはどの子供にも、どこでも起こりうるものであるとの観点から、学校、</w:t>
      </w:r>
      <w:r w:rsidR="00EA2770" w:rsidRPr="007B2E25">
        <w:rPr>
          <w:rFonts w:ascii="ＭＳ 明朝" w:eastAsia="ＭＳ 明朝" w:hAnsi="ＭＳ 明朝" w:hint="eastAsia"/>
          <w:color w:val="000000" w:themeColor="text1"/>
          <w:sz w:val="24"/>
        </w:rPr>
        <w:t>地域、家庭</w:t>
      </w:r>
      <w:r w:rsidRPr="007B2E25">
        <w:rPr>
          <w:rFonts w:ascii="ＭＳ 明朝" w:eastAsia="ＭＳ 明朝" w:hAnsi="ＭＳ 明朝" w:hint="eastAsia"/>
          <w:color w:val="000000" w:themeColor="text1"/>
          <w:sz w:val="24"/>
        </w:rPr>
        <w:t>が一体となって子供を見守る体制を整え、子供のささいな変化に気付く力を高め、早期発見に努めます。</w:t>
      </w:r>
    </w:p>
    <w:p w14:paraId="6DA06AD4" w14:textId="7371C83B" w:rsidR="00E067AA" w:rsidRPr="007B2E25" w:rsidRDefault="00C1085C" w:rsidP="00C1085C">
      <w:pPr>
        <w:ind w:leftChars="100" w:left="450" w:hangingChars="100" w:hanging="240"/>
        <w:jc w:val="left"/>
        <w:rPr>
          <w:rFonts w:ascii="ＭＳ 明朝" w:eastAsia="ＭＳ 明朝" w:hAnsi="ＭＳ 明朝"/>
          <w:color w:val="000000" w:themeColor="text1"/>
          <w:sz w:val="24"/>
        </w:rPr>
      </w:pPr>
      <w:r w:rsidRPr="007B2E25">
        <w:rPr>
          <w:rFonts w:ascii="ＭＳ 明朝" w:eastAsia="ＭＳ 明朝" w:hAnsi="ＭＳ 明朝" w:hint="eastAsia"/>
          <w:color w:val="000000" w:themeColor="text1"/>
          <w:sz w:val="24"/>
        </w:rPr>
        <w:t>○</w:t>
      </w:r>
      <w:r w:rsidR="00E067AA" w:rsidRPr="007B2E25">
        <w:rPr>
          <w:rFonts w:ascii="ＭＳ 明朝" w:eastAsia="ＭＳ 明朝" w:hAnsi="ＭＳ 明朝" w:hint="eastAsia"/>
          <w:color w:val="000000" w:themeColor="text1"/>
          <w:sz w:val="24"/>
        </w:rPr>
        <w:t>いじめは、大人が気付きにくく判断しにくい形で行われることが多いことを教職員は認識し、</w:t>
      </w:r>
      <w:r w:rsidR="003A558A" w:rsidRPr="007B2E25">
        <w:rPr>
          <w:rFonts w:ascii="ＭＳ 明朝" w:eastAsia="ＭＳ 明朝" w:hAnsi="ＭＳ 明朝" w:hint="eastAsia"/>
          <w:color w:val="000000" w:themeColor="text1"/>
          <w:sz w:val="24"/>
        </w:rPr>
        <w:t>ささい</w:t>
      </w:r>
      <w:r w:rsidR="00E067AA" w:rsidRPr="007B2E25">
        <w:rPr>
          <w:rFonts w:ascii="ＭＳ 明朝" w:eastAsia="ＭＳ 明朝" w:hAnsi="ＭＳ 明朝" w:hint="eastAsia"/>
          <w:color w:val="000000" w:themeColor="text1"/>
          <w:sz w:val="24"/>
        </w:rPr>
        <w:t>な兆候であっても、いじめではないかとの疑いを持って、早い段階から的確に関わりを持ち、いじめを隠したり軽視したりすることなく、いじめを積極的に認知する。</w:t>
      </w:r>
    </w:p>
    <w:p w14:paraId="3E2F389B" w14:textId="286412ED" w:rsidR="00E067AA" w:rsidRPr="007B2E25" w:rsidRDefault="00C1085C" w:rsidP="007C2136">
      <w:pPr>
        <w:ind w:leftChars="100" w:left="450" w:hangingChars="100" w:hanging="240"/>
        <w:jc w:val="left"/>
        <w:rPr>
          <w:rFonts w:ascii="ＭＳ 明朝" w:eastAsia="ＭＳ 明朝" w:hAnsi="ＭＳ 明朝"/>
          <w:color w:val="000000" w:themeColor="text1"/>
          <w:sz w:val="24"/>
        </w:rPr>
      </w:pPr>
      <w:r w:rsidRPr="007B2E25">
        <w:rPr>
          <w:rFonts w:ascii="ＭＳ 明朝" w:eastAsia="ＭＳ 明朝" w:hAnsi="ＭＳ 明朝" w:hint="eastAsia"/>
          <w:color w:val="000000" w:themeColor="text1"/>
          <w:sz w:val="24"/>
        </w:rPr>
        <w:t>○</w:t>
      </w:r>
      <w:r w:rsidR="00E067AA" w:rsidRPr="007B2E25">
        <w:rPr>
          <w:rFonts w:ascii="ＭＳ 明朝" w:eastAsia="ＭＳ 明朝" w:hAnsi="ＭＳ 明朝" w:hint="eastAsia"/>
          <w:color w:val="000000" w:themeColor="text1"/>
          <w:sz w:val="24"/>
        </w:rPr>
        <w:t>教職員は、何よりも「子供のちょっとした変化」に気付き、子供が何でも相談したくなるような関係づくりに取り組む。日頃から子供の見守りや信頼関係の構築等に努め、子供が示す変化や危険信号を見逃さないようアンテナを高く保つ。日記やノートの記述等を通して、日頃から子供とのコミュニケーションを図るとともに、定期的なアンケート調査等を行うことで、子供がいじめを訴えや</w:t>
      </w:r>
      <w:r w:rsidR="00504F3A" w:rsidRPr="007B2E25">
        <w:rPr>
          <w:rFonts w:ascii="ＭＳ 明朝" w:eastAsia="ＭＳ 明朝" w:hAnsi="ＭＳ 明朝" w:hint="eastAsia"/>
          <w:color w:val="000000" w:themeColor="text1"/>
          <w:sz w:val="24"/>
        </w:rPr>
        <w:t>す</w:t>
      </w:r>
      <w:r w:rsidR="00E067AA" w:rsidRPr="007B2E25">
        <w:rPr>
          <w:rFonts w:ascii="ＭＳ 明朝" w:eastAsia="ＭＳ 明朝" w:hAnsi="ＭＳ 明朝" w:hint="eastAsia"/>
          <w:color w:val="000000" w:themeColor="text1"/>
          <w:sz w:val="24"/>
        </w:rPr>
        <w:t>い環境を整え、いじめの実態把握に取り組む。</w:t>
      </w:r>
    </w:p>
    <w:p w14:paraId="349B7A3C" w14:textId="75A4A010" w:rsidR="007329F2" w:rsidRPr="007B2E25" w:rsidRDefault="00C1085C" w:rsidP="007C2136">
      <w:pPr>
        <w:ind w:leftChars="100" w:left="210"/>
        <w:jc w:val="left"/>
        <w:rPr>
          <w:rFonts w:ascii="ＭＳ 明朝" w:eastAsia="ＭＳ 明朝" w:hAnsi="ＭＳ 明朝"/>
          <w:color w:val="000000" w:themeColor="text1"/>
          <w:sz w:val="24"/>
        </w:rPr>
      </w:pPr>
      <w:r w:rsidRPr="007B2E25">
        <w:rPr>
          <w:rFonts w:ascii="ＭＳ 明朝" w:eastAsia="ＭＳ 明朝" w:hAnsi="ＭＳ 明朝" w:hint="eastAsia"/>
          <w:color w:val="000000" w:themeColor="text1"/>
          <w:sz w:val="24"/>
        </w:rPr>
        <w:t>○</w:t>
      </w:r>
      <w:r w:rsidR="00E067AA" w:rsidRPr="007B2E25">
        <w:rPr>
          <w:rFonts w:ascii="ＭＳ 明朝" w:eastAsia="ＭＳ 明朝" w:hAnsi="ＭＳ 明朝" w:hint="eastAsia"/>
          <w:color w:val="000000" w:themeColor="text1"/>
          <w:sz w:val="24"/>
        </w:rPr>
        <w:t>アンケート調査</w:t>
      </w:r>
      <w:r w:rsidR="007329F2" w:rsidRPr="007B2E25">
        <w:rPr>
          <w:rFonts w:ascii="ＭＳ 明朝" w:eastAsia="ＭＳ 明朝" w:hAnsi="ＭＳ 明朝" w:hint="eastAsia"/>
          <w:color w:val="000000" w:themeColor="text1"/>
          <w:sz w:val="24"/>
        </w:rPr>
        <w:t>は次のように実施する。</w:t>
      </w:r>
    </w:p>
    <w:p w14:paraId="70725DE2" w14:textId="77777777" w:rsidR="00FE5821" w:rsidRPr="007B2E25" w:rsidRDefault="007329F2" w:rsidP="00FE5821">
      <w:pPr>
        <w:jc w:val="left"/>
        <w:rPr>
          <w:rFonts w:ascii="ＭＳ 明朝" w:eastAsia="ＭＳ 明朝" w:hAnsi="ＭＳ 明朝"/>
          <w:color w:val="000000" w:themeColor="text1"/>
          <w:sz w:val="24"/>
        </w:rPr>
      </w:pPr>
      <w:r w:rsidRPr="007B2E25">
        <w:rPr>
          <w:rFonts w:ascii="ＭＳ 明朝" w:eastAsia="ＭＳ 明朝" w:hAnsi="ＭＳ 明朝" w:hint="eastAsia"/>
          <w:color w:val="000000" w:themeColor="text1"/>
          <w:sz w:val="24"/>
        </w:rPr>
        <w:t xml:space="preserve">　　</w:t>
      </w:r>
      <w:r w:rsidR="00FE5821" w:rsidRPr="007B2E25">
        <w:rPr>
          <w:rFonts w:ascii="ＭＳ 明朝" w:eastAsia="ＭＳ 明朝" w:hAnsi="ＭＳ 明朝" w:hint="eastAsia"/>
          <w:color w:val="000000" w:themeColor="text1"/>
          <w:sz w:val="24"/>
        </w:rPr>
        <w:t>ア　実施時期・実施回数</w:t>
      </w:r>
    </w:p>
    <w:p w14:paraId="6E88A02F" w14:textId="10D9AF58" w:rsidR="00FE5821" w:rsidRPr="007B2E25" w:rsidRDefault="00FE5821" w:rsidP="00FE5821">
      <w:pPr>
        <w:jc w:val="left"/>
        <w:rPr>
          <w:rFonts w:ascii="ＭＳ 明朝" w:eastAsia="ＭＳ 明朝" w:hAnsi="ＭＳ 明朝"/>
          <w:color w:val="000000" w:themeColor="text1"/>
          <w:sz w:val="24"/>
        </w:rPr>
      </w:pPr>
      <w:r w:rsidRPr="007B2E25">
        <w:rPr>
          <w:rFonts w:ascii="ＭＳ 明朝" w:eastAsia="ＭＳ 明朝" w:hAnsi="ＭＳ 明朝" w:hint="eastAsia"/>
          <w:color w:val="000000" w:themeColor="text1"/>
          <w:sz w:val="24"/>
        </w:rPr>
        <w:t xml:space="preserve">　　 　 ・定期アンケート調査：学期に１</w:t>
      </w:r>
      <w:r w:rsidR="00096FE3" w:rsidRPr="007B2E25">
        <w:rPr>
          <w:rFonts w:ascii="ＭＳ 明朝" w:eastAsia="ＭＳ 明朝" w:hAnsi="ＭＳ 明朝" w:hint="eastAsia"/>
          <w:color w:val="000000" w:themeColor="text1"/>
          <w:sz w:val="24"/>
        </w:rPr>
        <w:t>～２</w:t>
      </w:r>
      <w:r w:rsidRPr="007B2E25">
        <w:rPr>
          <w:rFonts w:ascii="ＭＳ 明朝" w:eastAsia="ＭＳ 明朝" w:hAnsi="ＭＳ 明朝" w:hint="eastAsia"/>
          <w:color w:val="000000" w:themeColor="text1"/>
          <w:sz w:val="24"/>
        </w:rPr>
        <w:t>回</w:t>
      </w:r>
    </w:p>
    <w:p w14:paraId="0A76194C" w14:textId="3EED8F1A" w:rsidR="00FE5821" w:rsidRPr="007B2E25" w:rsidRDefault="00FE5821" w:rsidP="00FE5821">
      <w:pPr>
        <w:jc w:val="left"/>
        <w:rPr>
          <w:rFonts w:ascii="ＭＳ 明朝" w:eastAsia="ＭＳ 明朝" w:hAnsi="ＭＳ 明朝"/>
          <w:color w:val="000000" w:themeColor="text1"/>
          <w:sz w:val="24"/>
        </w:rPr>
      </w:pPr>
      <w:r w:rsidRPr="007B2E25">
        <w:rPr>
          <w:rFonts w:ascii="ＭＳ 明朝" w:eastAsia="ＭＳ 明朝" w:hAnsi="ＭＳ 明朝" w:hint="eastAsia"/>
          <w:color w:val="000000" w:themeColor="text1"/>
          <w:sz w:val="24"/>
        </w:rPr>
        <w:t xml:space="preserve">　　 　 ※臨時アンケート調査は、必要に応じて随時行う。</w:t>
      </w:r>
    </w:p>
    <w:p w14:paraId="6FB53393" w14:textId="533B8BD0" w:rsidR="00FE5821" w:rsidRPr="007B2E25" w:rsidRDefault="00FE5821" w:rsidP="00FE5821">
      <w:pPr>
        <w:jc w:val="left"/>
        <w:rPr>
          <w:rFonts w:ascii="ＭＳ 明朝" w:eastAsia="ＭＳ 明朝" w:hAnsi="ＭＳ 明朝"/>
          <w:color w:val="000000" w:themeColor="text1"/>
          <w:sz w:val="24"/>
        </w:rPr>
      </w:pPr>
      <w:r w:rsidRPr="007B2E25">
        <w:rPr>
          <w:rFonts w:ascii="ＭＳ 明朝" w:eastAsia="ＭＳ 明朝" w:hAnsi="ＭＳ 明朝" w:hint="eastAsia"/>
          <w:color w:val="000000" w:themeColor="text1"/>
          <w:sz w:val="24"/>
        </w:rPr>
        <w:t xml:space="preserve">　　イ　実施方法・検証</w:t>
      </w:r>
    </w:p>
    <w:p w14:paraId="15888CBC" w14:textId="4CFE5E11" w:rsidR="00FE5821" w:rsidRPr="007B2E25" w:rsidRDefault="00FE5821" w:rsidP="00FE5821">
      <w:pPr>
        <w:jc w:val="left"/>
        <w:rPr>
          <w:rFonts w:ascii="ＭＳ 明朝" w:eastAsia="ＭＳ 明朝" w:hAnsi="ＭＳ 明朝"/>
          <w:color w:val="000000" w:themeColor="text1"/>
          <w:sz w:val="24"/>
        </w:rPr>
      </w:pPr>
      <w:r w:rsidRPr="007B2E25">
        <w:rPr>
          <w:rFonts w:ascii="ＭＳ 明朝" w:eastAsia="ＭＳ 明朝" w:hAnsi="ＭＳ 明朝" w:hint="eastAsia"/>
          <w:color w:val="000000" w:themeColor="text1"/>
          <w:sz w:val="24"/>
        </w:rPr>
        <w:t xml:space="preserve">　　　 </w:t>
      </w:r>
      <w:r w:rsidRPr="007B2E25">
        <w:rPr>
          <w:rFonts w:ascii="ＭＳ 明朝" w:eastAsia="ＭＳ 明朝" w:hAnsi="ＭＳ 明朝"/>
          <w:color w:val="000000" w:themeColor="text1"/>
          <w:sz w:val="24"/>
        </w:rPr>
        <w:t xml:space="preserve"> </w:t>
      </w:r>
      <w:r w:rsidRPr="007B2E25">
        <w:rPr>
          <w:rFonts w:ascii="ＭＳ 明朝" w:eastAsia="ＭＳ 明朝" w:hAnsi="ＭＳ 明朝" w:hint="eastAsia"/>
          <w:color w:val="000000" w:themeColor="text1"/>
          <w:sz w:val="24"/>
        </w:rPr>
        <w:t>・進め方について「いじめ対策コーディネーター」から説明する。</w:t>
      </w:r>
    </w:p>
    <w:p w14:paraId="328BC55D" w14:textId="4DE96AF4" w:rsidR="00FE5821" w:rsidRPr="007B2E25" w:rsidRDefault="005C378A" w:rsidP="00FE5821">
      <w:pPr>
        <w:jc w:val="left"/>
        <w:rPr>
          <w:rFonts w:ascii="ＭＳ 明朝" w:eastAsia="ＭＳ 明朝" w:hAnsi="ＭＳ 明朝"/>
          <w:color w:val="000000" w:themeColor="text1"/>
          <w:sz w:val="24"/>
        </w:rPr>
      </w:pPr>
      <w:r w:rsidRPr="007B2E25">
        <w:rPr>
          <w:rFonts w:ascii="ＭＳ 明朝" w:eastAsia="ＭＳ 明朝" w:hAnsi="ＭＳ 明朝" w:hint="eastAsia"/>
          <w:color w:val="000000" w:themeColor="text1"/>
          <w:sz w:val="24"/>
        </w:rPr>
        <w:t xml:space="preserve">　　　　・学校</w:t>
      </w:r>
      <w:r w:rsidR="00FE5821" w:rsidRPr="007B2E25">
        <w:rPr>
          <w:rFonts w:ascii="ＭＳ 明朝" w:eastAsia="ＭＳ 明朝" w:hAnsi="ＭＳ 明朝" w:hint="eastAsia"/>
          <w:color w:val="000000" w:themeColor="text1"/>
          <w:sz w:val="24"/>
        </w:rPr>
        <w:t>で実施する。</w:t>
      </w:r>
    </w:p>
    <w:p w14:paraId="371F5C0C" w14:textId="7913E5C3" w:rsidR="00FE5821" w:rsidRPr="007B2E25" w:rsidRDefault="00FE5821" w:rsidP="00B0420D">
      <w:pPr>
        <w:ind w:left="1200" w:hangingChars="500" w:hanging="1200"/>
        <w:jc w:val="left"/>
        <w:rPr>
          <w:rFonts w:ascii="ＭＳ 明朝" w:eastAsia="ＭＳ 明朝" w:hAnsi="ＭＳ 明朝"/>
          <w:color w:val="000000" w:themeColor="text1"/>
          <w:sz w:val="24"/>
        </w:rPr>
      </w:pPr>
      <w:r w:rsidRPr="007B2E25">
        <w:rPr>
          <w:rFonts w:ascii="ＭＳ 明朝" w:eastAsia="ＭＳ 明朝" w:hAnsi="ＭＳ 明朝" w:hint="eastAsia"/>
          <w:color w:val="000000" w:themeColor="text1"/>
          <w:sz w:val="24"/>
        </w:rPr>
        <w:t xml:space="preserve">　　　　・</w:t>
      </w:r>
      <w:r w:rsidR="00B0420D" w:rsidRPr="007B2E25">
        <w:rPr>
          <w:rFonts w:ascii="ＭＳ 明朝" w:eastAsia="ＭＳ 明朝" w:hAnsi="ＭＳ 明朝" w:hint="eastAsia"/>
          <w:color w:val="000000" w:themeColor="text1"/>
          <w:sz w:val="24"/>
        </w:rPr>
        <w:t>回収</w:t>
      </w:r>
      <w:r w:rsidR="00215705" w:rsidRPr="007B2E25">
        <w:rPr>
          <w:rFonts w:ascii="ＭＳ 明朝" w:eastAsia="ＭＳ 明朝" w:hAnsi="ＭＳ 明朝" w:hint="eastAsia"/>
          <w:color w:val="000000" w:themeColor="text1"/>
          <w:sz w:val="24"/>
        </w:rPr>
        <w:t>後速やかに、</w:t>
      </w:r>
      <w:r w:rsidR="00B0420D" w:rsidRPr="007B2E25">
        <w:rPr>
          <w:rFonts w:ascii="ＭＳ 明朝" w:eastAsia="ＭＳ 明朝" w:hAnsi="ＭＳ 明朝" w:hint="eastAsia"/>
          <w:color w:val="000000" w:themeColor="text1"/>
          <w:sz w:val="24"/>
        </w:rPr>
        <w:t>教職員が</w:t>
      </w:r>
      <w:r w:rsidRPr="007B2E25">
        <w:rPr>
          <w:rFonts w:ascii="ＭＳ 明朝" w:eastAsia="ＭＳ 明朝" w:hAnsi="ＭＳ 明朝" w:hint="eastAsia"/>
          <w:color w:val="000000" w:themeColor="text1"/>
          <w:sz w:val="24"/>
        </w:rPr>
        <w:t>記載内容</w:t>
      </w:r>
      <w:r w:rsidR="00B0420D" w:rsidRPr="007B2E25">
        <w:rPr>
          <w:rFonts w:ascii="ＭＳ 明朝" w:eastAsia="ＭＳ 明朝" w:hAnsi="ＭＳ 明朝" w:hint="eastAsia"/>
          <w:color w:val="000000" w:themeColor="text1"/>
          <w:sz w:val="24"/>
        </w:rPr>
        <w:t>を確認し、</w:t>
      </w:r>
      <w:r w:rsidRPr="007B2E25">
        <w:rPr>
          <w:rFonts w:ascii="ＭＳ 明朝" w:eastAsia="ＭＳ 明朝" w:hAnsi="ＭＳ 明朝" w:hint="eastAsia"/>
          <w:color w:val="000000" w:themeColor="text1"/>
          <w:sz w:val="24"/>
        </w:rPr>
        <w:t>「校内いじめ対策委員会」</w:t>
      </w:r>
      <w:r w:rsidR="00B0420D" w:rsidRPr="007B2E25">
        <w:rPr>
          <w:rFonts w:ascii="ＭＳ 明朝" w:eastAsia="ＭＳ 明朝" w:hAnsi="ＭＳ 明朝" w:hint="eastAsia"/>
          <w:color w:val="000000" w:themeColor="text1"/>
          <w:sz w:val="24"/>
        </w:rPr>
        <w:t>に報告する</w:t>
      </w:r>
      <w:r w:rsidRPr="007B2E25">
        <w:rPr>
          <w:rFonts w:ascii="ＭＳ 明朝" w:eastAsia="ＭＳ 明朝" w:hAnsi="ＭＳ 明朝" w:hint="eastAsia"/>
          <w:color w:val="000000" w:themeColor="text1"/>
          <w:sz w:val="24"/>
        </w:rPr>
        <w:t>。</w:t>
      </w:r>
    </w:p>
    <w:p w14:paraId="7A3A9D5E" w14:textId="77777777" w:rsidR="009247D2" w:rsidRPr="007B2E25" w:rsidRDefault="00FE5821" w:rsidP="00FE5821">
      <w:pPr>
        <w:jc w:val="left"/>
        <w:rPr>
          <w:rFonts w:ascii="ＭＳ 明朝" w:eastAsia="ＭＳ 明朝" w:hAnsi="ＭＳ 明朝"/>
          <w:color w:val="000000" w:themeColor="text1"/>
          <w:sz w:val="24"/>
        </w:rPr>
      </w:pPr>
      <w:r w:rsidRPr="007B2E25">
        <w:rPr>
          <w:rFonts w:ascii="ＭＳ 明朝" w:eastAsia="ＭＳ 明朝" w:hAnsi="ＭＳ 明朝" w:hint="eastAsia"/>
          <w:color w:val="000000" w:themeColor="text1"/>
          <w:sz w:val="24"/>
        </w:rPr>
        <w:t xml:space="preserve">　　　　・</w:t>
      </w:r>
      <w:r w:rsidR="00B0420D" w:rsidRPr="007B2E25">
        <w:rPr>
          <w:rFonts w:ascii="ＭＳ 明朝" w:eastAsia="ＭＳ 明朝" w:hAnsi="ＭＳ 明朝" w:hint="eastAsia"/>
          <w:color w:val="000000" w:themeColor="text1"/>
          <w:sz w:val="24"/>
        </w:rPr>
        <w:t>必要に応じて、</w:t>
      </w:r>
      <w:r w:rsidR="00470C38" w:rsidRPr="007B2E25">
        <w:rPr>
          <w:rFonts w:ascii="ＭＳ 明朝" w:eastAsia="ＭＳ 明朝" w:hAnsi="ＭＳ 明朝" w:hint="eastAsia"/>
          <w:color w:val="000000" w:themeColor="text1"/>
          <w:sz w:val="24"/>
        </w:rPr>
        <w:t>速やか</w:t>
      </w:r>
      <w:r w:rsidRPr="007B2E25">
        <w:rPr>
          <w:rFonts w:ascii="ＭＳ 明朝" w:eastAsia="ＭＳ 明朝" w:hAnsi="ＭＳ 明朝" w:hint="eastAsia"/>
          <w:color w:val="000000" w:themeColor="text1"/>
          <w:sz w:val="24"/>
        </w:rPr>
        <w:t>に個別面談を実施する。</w:t>
      </w:r>
    </w:p>
    <w:p w14:paraId="491B1B57" w14:textId="458E45FE" w:rsidR="00FE5821" w:rsidRPr="007B2E25" w:rsidRDefault="009247D2" w:rsidP="009247D2">
      <w:pPr>
        <w:ind w:firstLineChars="400" w:firstLine="960"/>
        <w:jc w:val="left"/>
        <w:rPr>
          <w:rFonts w:ascii="ＭＳ 明朝" w:eastAsia="ＭＳ 明朝" w:hAnsi="ＭＳ 明朝"/>
          <w:color w:val="000000" w:themeColor="text1"/>
          <w:sz w:val="24"/>
        </w:rPr>
      </w:pPr>
      <w:r w:rsidRPr="007B2E25">
        <w:rPr>
          <w:rFonts w:ascii="ＭＳ 明朝" w:eastAsia="ＭＳ 明朝" w:hAnsi="ＭＳ 明朝" w:hint="eastAsia"/>
          <w:color w:val="000000" w:themeColor="text1"/>
          <w:sz w:val="24"/>
        </w:rPr>
        <w:t>※アンケートの</w:t>
      </w:r>
      <w:r w:rsidR="00A34A72" w:rsidRPr="007B2E25">
        <w:rPr>
          <w:rFonts w:ascii="ＭＳ 明朝" w:eastAsia="ＭＳ 明朝" w:hAnsi="ＭＳ 明朝" w:hint="eastAsia"/>
          <w:color w:val="000000" w:themeColor="text1"/>
          <w:sz w:val="24"/>
        </w:rPr>
        <w:t>記載内容や</w:t>
      </w:r>
      <w:r w:rsidRPr="007B2E25">
        <w:rPr>
          <w:rFonts w:ascii="ＭＳ 明朝" w:eastAsia="ＭＳ 明朝" w:hAnsi="ＭＳ 明朝" w:hint="eastAsia"/>
          <w:color w:val="000000" w:themeColor="text1"/>
          <w:sz w:val="24"/>
        </w:rPr>
        <w:t>対応について校長が確認する。</w:t>
      </w:r>
    </w:p>
    <w:p w14:paraId="7078F7F0" w14:textId="62171E2C" w:rsidR="00B0420D" w:rsidRPr="007B2E25" w:rsidRDefault="00B0420D" w:rsidP="00FE5821">
      <w:pPr>
        <w:jc w:val="left"/>
        <w:rPr>
          <w:rFonts w:ascii="ＭＳ 明朝" w:eastAsia="ＭＳ 明朝" w:hAnsi="ＭＳ 明朝"/>
          <w:color w:val="000000" w:themeColor="text1"/>
          <w:sz w:val="24"/>
        </w:rPr>
      </w:pPr>
      <w:r w:rsidRPr="007B2E25">
        <w:rPr>
          <w:rFonts w:ascii="ＭＳ 明朝" w:eastAsia="ＭＳ 明朝" w:hAnsi="ＭＳ 明朝" w:hint="eastAsia"/>
          <w:color w:val="000000" w:themeColor="text1"/>
          <w:sz w:val="24"/>
        </w:rPr>
        <w:t xml:space="preserve">　　ウ　保存</w:t>
      </w:r>
    </w:p>
    <w:p w14:paraId="7A884518" w14:textId="583CD0D3" w:rsidR="00B0420D" w:rsidRPr="007B2E25" w:rsidRDefault="00B0420D" w:rsidP="00FE5821">
      <w:pPr>
        <w:jc w:val="left"/>
        <w:rPr>
          <w:rFonts w:ascii="ＭＳ 明朝" w:eastAsia="ＭＳ 明朝" w:hAnsi="ＭＳ 明朝"/>
          <w:color w:val="000000" w:themeColor="text1"/>
          <w:sz w:val="24"/>
        </w:rPr>
      </w:pPr>
      <w:r w:rsidRPr="007B2E25">
        <w:rPr>
          <w:rFonts w:ascii="ＭＳ 明朝" w:eastAsia="ＭＳ 明朝" w:hAnsi="ＭＳ 明朝" w:hint="eastAsia"/>
          <w:color w:val="000000" w:themeColor="text1"/>
          <w:sz w:val="24"/>
        </w:rPr>
        <w:t xml:space="preserve">　　　　・</w:t>
      </w:r>
      <w:r w:rsidR="009247D2" w:rsidRPr="007B2E25">
        <w:rPr>
          <w:rFonts w:ascii="ＭＳ 明朝" w:eastAsia="ＭＳ 明朝" w:hAnsi="ＭＳ 明朝" w:hint="eastAsia"/>
          <w:color w:val="000000" w:themeColor="text1"/>
          <w:sz w:val="24"/>
        </w:rPr>
        <w:t>記入の有無に関わらず、５年間保存する。</w:t>
      </w:r>
    </w:p>
    <w:p w14:paraId="302405B8" w14:textId="30485B88" w:rsidR="009247D2" w:rsidRPr="007B2E25" w:rsidRDefault="009247D2" w:rsidP="00FE5821">
      <w:pPr>
        <w:jc w:val="left"/>
        <w:rPr>
          <w:rFonts w:ascii="ＭＳ 明朝" w:eastAsia="ＭＳ 明朝" w:hAnsi="ＭＳ 明朝"/>
          <w:color w:val="000000" w:themeColor="text1"/>
          <w:sz w:val="24"/>
        </w:rPr>
      </w:pPr>
      <w:r w:rsidRPr="007B2E25">
        <w:rPr>
          <w:rFonts w:ascii="ＭＳ 明朝" w:eastAsia="ＭＳ 明朝" w:hAnsi="ＭＳ 明朝" w:hint="eastAsia"/>
          <w:color w:val="000000" w:themeColor="text1"/>
          <w:sz w:val="24"/>
        </w:rPr>
        <w:t xml:space="preserve">　○個人面談は次のように実施する。</w:t>
      </w:r>
    </w:p>
    <w:p w14:paraId="61909854" w14:textId="58B1E106" w:rsidR="009247D2" w:rsidRPr="007B2E25" w:rsidRDefault="009247D2" w:rsidP="009247D2">
      <w:pPr>
        <w:jc w:val="left"/>
        <w:rPr>
          <w:rFonts w:ascii="ＭＳ 明朝" w:eastAsia="ＭＳ 明朝" w:hAnsi="ＭＳ 明朝"/>
          <w:color w:val="000000" w:themeColor="text1"/>
          <w:sz w:val="24"/>
        </w:rPr>
      </w:pPr>
      <w:r w:rsidRPr="007B2E25">
        <w:rPr>
          <w:rFonts w:ascii="ＭＳ 明朝" w:eastAsia="ＭＳ 明朝" w:hAnsi="ＭＳ 明朝" w:hint="eastAsia"/>
          <w:color w:val="000000" w:themeColor="text1"/>
          <w:sz w:val="24"/>
        </w:rPr>
        <w:t xml:space="preserve">　　ア　実施時期・実施回数</w:t>
      </w:r>
    </w:p>
    <w:p w14:paraId="1A24E9B9" w14:textId="13196D40" w:rsidR="009247D2" w:rsidRPr="007B2E25" w:rsidRDefault="009247D2" w:rsidP="009247D2">
      <w:pPr>
        <w:jc w:val="left"/>
        <w:rPr>
          <w:rFonts w:ascii="ＭＳ 明朝" w:eastAsia="ＭＳ 明朝" w:hAnsi="ＭＳ 明朝"/>
          <w:color w:val="000000" w:themeColor="text1"/>
          <w:sz w:val="24"/>
        </w:rPr>
      </w:pPr>
      <w:r w:rsidRPr="007B2E25">
        <w:rPr>
          <w:rFonts w:ascii="ＭＳ 明朝" w:eastAsia="ＭＳ 明朝" w:hAnsi="ＭＳ 明朝" w:hint="eastAsia"/>
          <w:color w:val="000000" w:themeColor="text1"/>
          <w:sz w:val="24"/>
        </w:rPr>
        <w:t xml:space="preserve">　　 　 ・定期個人面談：</w:t>
      </w:r>
      <w:r w:rsidR="005C378A" w:rsidRPr="007B2E25">
        <w:rPr>
          <w:rFonts w:ascii="ＭＳ 明朝" w:eastAsia="ＭＳ 明朝" w:hAnsi="ＭＳ 明朝" w:hint="eastAsia"/>
          <w:color w:val="000000" w:themeColor="text1"/>
          <w:sz w:val="24"/>
        </w:rPr>
        <w:t>アンケートの結果をもとに全員に声をかけ、希望する生徒に</w:t>
      </w:r>
    </w:p>
    <w:p w14:paraId="0015D5F0" w14:textId="00B237CE" w:rsidR="009247D2" w:rsidRPr="007B2E25" w:rsidRDefault="00982DD2" w:rsidP="009247D2">
      <w:pPr>
        <w:jc w:val="left"/>
        <w:rPr>
          <w:rFonts w:ascii="ＭＳ 明朝" w:eastAsia="ＭＳ 明朝" w:hAnsi="ＭＳ 明朝"/>
          <w:color w:val="000000" w:themeColor="text1"/>
          <w:sz w:val="24"/>
        </w:rPr>
      </w:pPr>
      <w:r w:rsidRPr="007B2E25">
        <w:rPr>
          <w:noProof/>
          <w:color w:val="000000" w:themeColor="text1"/>
        </w:rPr>
        <mc:AlternateContent>
          <mc:Choice Requires="wps">
            <w:drawing>
              <wp:anchor distT="0" distB="0" distL="114300" distR="114300" simplePos="0" relativeHeight="251670528" behindDoc="0" locked="0" layoutInCell="1" allowOverlap="1" wp14:anchorId="485C7977" wp14:editId="3490E27B">
                <wp:simplePos x="0" y="0"/>
                <wp:positionH relativeFrom="margin">
                  <wp:align>center</wp:align>
                </wp:positionH>
                <wp:positionV relativeFrom="paragraph">
                  <wp:posOffset>300355</wp:posOffset>
                </wp:positionV>
                <wp:extent cx="276225" cy="276225"/>
                <wp:effectExtent l="0" t="0" r="9525" b="9525"/>
                <wp:wrapNone/>
                <wp:docPr id="7" name="テキスト ボックス 7"/>
                <wp:cNvGraphicFramePr/>
                <a:graphic xmlns:a="http://schemas.openxmlformats.org/drawingml/2006/main">
                  <a:graphicData uri="http://schemas.microsoft.com/office/word/2010/wordprocessingShape">
                    <wps:wsp>
                      <wps:cNvSpPr txBox="1"/>
                      <wps:spPr>
                        <a:xfrm>
                          <a:off x="0" y="0"/>
                          <a:ext cx="276225" cy="276225"/>
                        </a:xfrm>
                        <a:prstGeom prst="rect">
                          <a:avLst/>
                        </a:prstGeom>
                        <a:solidFill>
                          <a:schemeClr val="lt1"/>
                        </a:solidFill>
                        <a:ln w="6350">
                          <a:noFill/>
                        </a:ln>
                      </wps:spPr>
                      <wps:txbx>
                        <w:txbxContent>
                          <w:p w14:paraId="067E14F8" w14:textId="3C2D31B6" w:rsidR="00703454" w:rsidRDefault="00703454" w:rsidP="00703454">
                            <w:r>
                              <w:rPr>
                                <w:rFonts w:hint="eastAsia"/>
                              </w:rPr>
                              <w:t>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5C7977" id="_x0000_t202" coordsize="21600,21600" o:spt="202" path="m,l,21600r21600,l21600,xe">
                <v:stroke joinstyle="miter"/>
                <v:path gradientshapeok="t" o:connecttype="rect"/>
              </v:shapetype>
              <v:shape id="テキスト ボックス 7" o:spid="_x0000_s1055" type="#_x0000_t202" style="position:absolute;margin-left:0;margin-top:23.65pt;width:21.75pt;height:21.75pt;z-index:25167052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" fillcolor="white [3201]" stroked="f" strokeweight=".5pt">
                <v:textbox>
                  <w:txbxContent>
                    <w:p w14:paraId="067E14F8" w14:textId="3C2D31B6" w:rsidR="00703454" w:rsidRDefault="00703454" w:rsidP="00703454">
                      <w:r>
                        <w:rPr>
                          <w:rFonts w:hint="eastAsia"/>
                        </w:rPr>
                        <w:t>９</w:t>
                      </w:r>
                    </w:p>
                  </w:txbxContent>
                </v:textbox>
                <w10:wrap anchorx="margin"/>
              </v:shape>
            </w:pict>
          </mc:Fallback>
        </mc:AlternateContent>
      </w:r>
      <w:r w:rsidR="005C378A" w:rsidRPr="007B2E25">
        <w:rPr>
          <w:rFonts w:ascii="ＭＳ 明朝" w:eastAsia="ＭＳ 明朝" w:hAnsi="ＭＳ 明朝" w:hint="eastAsia"/>
          <w:color w:val="000000" w:themeColor="text1"/>
          <w:sz w:val="24"/>
        </w:rPr>
        <w:t xml:space="preserve">　　　　　　　　　　　　対して面談を行う。</w:t>
      </w:r>
      <w:r w:rsidRPr="00982DD2">
        <w:rPr>
          <w:rFonts w:ascii="ＭＳ 明朝" w:eastAsia="ＭＳ 明朝" w:hAnsi="ＭＳ 明朝" w:hint="eastAsia"/>
          <w:color w:val="000000" w:themeColor="text1"/>
          <w:sz w:val="24"/>
        </w:rPr>
        <w:t>※臨時の個人面談は、必要に応じて行う。</w:t>
      </w:r>
    </w:p>
    <w:p w14:paraId="60BD0286" w14:textId="77777777" w:rsidR="009247D2" w:rsidRPr="007B2E25" w:rsidRDefault="009247D2" w:rsidP="009247D2">
      <w:pPr>
        <w:jc w:val="left"/>
        <w:rPr>
          <w:rFonts w:ascii="ＭＳ 明朝" w:eastAsia="ＭＳ 明朝" w:hAnsi="ＭＳ 明朝"/>
          <w:color w:val="000000" w:themeColor="text1"/>
          <w:sz w:val="24"/>
        </w:rPr>
      </w:pPr>
      <w:r w:rsidRPr="007B2E25">
        <w:rPr>
          <w:rFonts w:ascii="ＭＳ 明朝" w:eastAsia="ＭＳ 明朝" w:hAnsi="ＭＳ 明朝" w:hint="eastAsia"/>
          <w:color w:val="000000" w:themeColor="text1"/>
          <w:sz w:val="24"/>
        </w:rPr>
        <w:lastRenderedPageBreak/>
        <w:t xml:space="preserve">　　イ　実施方法・検証</w:t>
      </w:r>
    </w:p>
    <w:p w14:paraId="497C8269" w14:textId="2ACC7EFA" w:rsidR="009247D2" w:rsidRPr="007B2E25" w:rsidRDefault="009247D2" w:rsidP="009247D2">
      <w:pPr>
        <w:ind w:left="1200" w:hangingChars="500" w:hanging="1200"/>
        <w:jc w:val="left"/>
        <w:rPr>
          <w:rFonts w:ascii="ＭＳ 明朝" w:eastAsia="ＭＳ 明朝" w:hAnsi="ＭＳ 明朝"/>
          <w:color w:val="000000" w:themeColor="text1"/>
          <w:sz w:val="24"/>
        </w:rPr>
      </w:pPr>
      <w:r w:rsidRPr="007B2E25">
        <w:rPr>
          <w:rFonts w:ascii="ＭＳ 明朝" w:eastAsia="ＭＳ 明朝" w:hAnsi="ＭＳ 明朝" w:hint="eastAsia"/>
          <w:color w:val="000000" w:themeColor="text1"/>
          <w:sz w:val="24"/>
        </w:rPr>
        <w:t xml:space="preserve">　　　 </w:t>
      </w:r>
      <w:r w:rsidRPr="007B2E25">
        <w:rPr>
          <w:rFonts w:ascii="ＭＳ 明朝" w:eastAsia="ＭＳ 明朝" w:hAnsi="ＭＳ 明朝"/>
          <w:color w:val="000000" w:themeColor="text1"/>
          <w:sz w:val="24"/>
        </w:rPr>
        <w:t xml:space="preserve"> </w:t>
      </w:r>
      <w:r w:rsidRPr="007B2E25">
        <w:rPr>
          <w:rFonts w:ascii="ＭＳ 明朝" w:eastAsia="ＭＳ 明朝" w:hAnsi="ＭＳ 明朝" w:hint="eastAsia"/>
          <w:color w:val="000000" w:themeColor="text1"/>
          <w:sz w:val="24"/>
        </w:rPr>
        <w:t>・教職員が得たいじめに関する情報は、速やかに「校内いじめ対策委員会」に報告する。</w:t>
      </w:r>
    </w:p>
    <w:p w14:paraId="48A3C771" w14:textId="0956FC14" w:rsidR="009247D2" w:rsidRPr="007B2E25" w:rsidRDefault="009247D2" w:rsidP="009247D2">
      <w:pPr>
        <w:jc w:val="left"/>
        <w:rPr>
          <w:rFonts w:ascii="ＭＳ 明朝" w:eastAsia="ＭＳ 明朝" w:hAnsi="ＭＳ 明朝"/>
          <w:color w:val="000000" w:themeColor="text1"/>
          <w:sz w:val="24"/>
        </w:rPr>
      </w:pPr>
      <w:r w:rsidRPr="007B2E25">
        <w:rPr>
          <w:rFonts w:ascii="ＭＳ 明朝" w:eastAsia="ＭＳ 明朝" w:hAnsi="ＭＳ 明朝" w:hint="eastAsia"/>
          <w:color w:val="000000" w:themeColor="text1"/>
          <w:sz w:val="24"/>
        </w:rPr>
        <w:t xml:space="preserve">　　ウ　記録の保存</w:t>
      </w:r>
    </w:p>
    <w:p w14:paraId="4E2716F6" w14:textId="18F43C7C" w:rsidR="009247D2" w:rsidRPr="007B2E25" w:rsidRDefault="009247D2" w:rsidP="009247D2">
      <w:pPr>
        <w:jc w:val="left"/>
        <w:rPr>
          <w:rFonts w:ascii="ＭＳ 明朝" w:eastAsia="ＭＳ 明朝" w:hAnsi="ＭＳ 明朝"/>
          <w:color w:val="000000" w:themeColor="text1"/>
          <w:sz w:val="24"/>
        </w:rPr>
      </w:pPr>
      <w:r w:rsidRPr="007B2E25">
        <w:rPr>
          <w:rFonts w:ascii="ＭＳ 明朝" w:eastAsia="ＭＳ 明朝" w:hAnsi="ＭＳ 明朝" w:hint="eastAsia"/>
          <w:color w:val="000000" w:themeColor="text1"/>
          <w:sz w:val="24"/>
        </w:rPr>
        <w:t xml:space="preserve">　　　　・教職員が得た情報を５年間保存する。</w:t>
      </w:r>
    </w:p>
    <w:p w14:paraId="75589E7D" w14:textId="5B64A87E" w:rsidR="00E067AA" w:rsidRPr="007B2E25" w:rsidRDefault="00E067AA" w:rsidP="00A02B52">
      <w:pPr>
        <w:ind w:left="480" w:hangingChars="200" w:hanging="480"/>
        <w:jc w:val="left"/>
        <w:rPr>
          <w:rFonts w:ascii="ＭＳ 明朝" w:eastAsia="ＭＳ 明朝" w:hAnsi="ＭＳ 明朝"/>
          <w:color w:val="000000" w:themeColor="text1"/>
          <w:sz w:val="24"/>
        </w:rPr>
      </w:pPr>
      <w:r w:rsidRPr="007B2E25">
        <w:rPr>
          <w:rFonts w:ascii="ＭＳ 明朝" w:eastAsia="ＭＳ 明朝" w:hAnsi="ＭＳ 明朝" w:hint="eastAsia"/>
          <w:color w:val="000000" w:themeColor="text1"/>
          <w:sz w:val="24"/>
        </w:rPr>
        <w:t xml:space="preserve">　</w:t>
      </w:r>
      <w:r w:rsidR="009247D2" w:rsidRPr="007B2E25">
        <w:rPr>
          <w:rFonts w:ascii="ＭＳ 明朝" w:eastAsia="ＭＳ 明朝" w:hAnsi="ＭＳ 明朝" w:hint="eastAsia"/>
          <w:color w:val="000000" w:themeColor="text1"/>
          <w:sz w:val="24"/>
        </w:rPr>
        <w:t>○</w:t>
      </w:r>
      <w:r w:rsidRPr="007B2E25">
        <w:rPr>
          <w:rFonts w:ascii="ＭＳ 明朝" w:eastAsia="ＭＳ 明朝" w:hAnsi="ＭＳ 明朝" w:hint="eastAsia"/>
          <w:color w:val="000000" w:themeColor="text1"/>
          <w:sz w:val="24"/>
        </w:rPr>
        <w:t>アンケート調査や個人面談において、子供が自らＳＯＳを発信すること及びいじめの情報を教職員に報告することは、子供にとっては多大な勇気を要するものであることを教職員は理解し、子供からの相談に対しては、丁寧かつ迅速に対応する。</w:t>
      </w:r>
    </w:p>
    <w:p w14:paraId="63C50570" w14:textId="11C9A77F" w:rsidR="00052777" w:rsidRPr="007B2E25" w:rsidRDefault="00A02B52" w:rsidP="00A02B52">
      <w:pPr>
        <w:ind w:firstLineChars="100" w:firstLine="240"/>
        <w:jc w:val="left"/>
        <w:rPr>
          <w:rFonts w:ascii="ＭＳ 明朝" w:eastAsia="ＭＳ 明朝" w:hAnsi="ＭＳ 明朝"/>
          <w:color w:val="000000" w:themeColor="text1"/>
          <w:sz w:val="24"/>
        </w:rPr>
      </w:pPr>
      <w:r w:rsidRPr="007B2E25">
        <w:rPr>
          <w:rFonts w:ascii="ＭＳ 明朝" w:eastAsia="ＭＳ 明朝" w:hAnsi="ＭＳ 明朝" w:hint="eastAsia"/>
          <w:color w:val="000000" w:themeColor="text1"/>
          <w:sz w:val="24"/>
        </w:rPr>
        <w:t>○</w:t>
      </w:r>
      <w:r w:rsidR="00B05E8E" w:rsidRPr="007B2E25">
        <w:rPr>
          <w:rFonts w:ascii="ＭＳ 明朝" w:eastAsia="ＭＳ 明朝" w:hAnsi="ＭＳ 明朝" w:hint="eastAsia"/>
          <w:color w:val="000000" w:themeColor="text1"/>
          <w:sz w:val="24"/>
        </w:rPr>
        <w:t>「</w:t>
      </w:r>
      <w:r w:rsidR="00052777" w:rsidRPr="007B2E25">
        <w:rPr>
          <w:rFonts w:ascii="ＭＳ 明朝" w:eastAsia="ＭＳ 明朝" w:hAnsi="ＭＳ 明朝" w:hint="eastAsia"/>
          <w:color w:val="000000" w:themeColor="text1"/>
          <w:sz w:val="24"/>
        </w:rPr>
        <w:t>校内いじめ対策委員会」を定期的に開催し、</w:t>
      </w:r>
      <w:r w:rsidR="002E5D69" w:rsidRPr="007B2E25">
        <w:rPr>
          <w:rFonts w:ascii="ＭＳ 明朝" w:eastAsia="ＭＳ 明朝" w:hAnsi="ＭＳ 明朝" w:hint="eastAsia"/>
          <w:color w:val="000000" w:themeColor="text1"/>
          <w:sz w:val="24"/>
        </w:rPr>
        <w:t>いじめに係る情報</w:t>
      </w:r>
      <w:r w:rsidR="004A5A3A" w:rsidRPr="007B2E25">
        <w:rPr>
          <w:rFonts w:ascii="ＭＳ 明朝" w:eastAsia="ＭＳ 明朝" w:hAnsi="ＭＳ 明朝" w:hint="eastAsia"/>
          <w:color w:val="000000" w:themeColor="text1"/>
          <w:sz w:val="24"/>
        </w:rPr>
        <w:t>共有</w:t>
      </w:r>
      <w:r w:rsidR="002E5D69" w:rsidRPr="007B2E25">
        <w:rPr>
          <w:rFonts w:ascii="ＭＳ 明朝" w:eastAsia="ＭＳ 明朝" w:hAnsi="ＭＳ 明朝" w:hint="eastAsia"/>
          <w:color w:val="000000" w:themeColor="text1"/>
          <w:sz w:val="24"/>
        </w:rPr>
        <w:t>を適切に行う。</w:t>
      </w:r>
    </w:p>
    <w:p w14:paraId="450D9BC8" w14:textId="63E0C5B1" w:rsidR="00A02B52" w:rsidRPr="007B2E25" w:rsidRDefault="00A02B52" w:rsidP="00B239C1">
      <w:pPr>
        <w:ind w:leftChars="100" w:left="210"/>
        <w:jc w:val="left"/>
        <w:rPr>
          <w:rFonts w:ascii="ＭＳ 明朝" w:eastAsia="ＭＳ 明朝" w:hAnsi="ＭＳ 明朝"/>
          <w:color w:val="000000" w:themeColor="text1"/>
          <w:sz w:val="24"/>
        </w:rPr>
      </w:pPr>
      <w:r w:rsidRPr="007B2E25">
        <w:rPr>
          <w:rFonts w:ascii="ＭＳ 明朝" w:eastAsia="ＭＳ 明朝" w:hAnsi="ＭＳ 明朝" w:hint="eastAsia"/>
          <w:color w:val="000000" w:themeColor="text1"/>
          <w:sz w:val="24"/>
        </w:rPr>
        <w:t>○</w:t>
      </w:r>
      <w:r w:rsidR="00B05E8E" w:rsidRPr="007B2E25">
        <w:rPr>
          <w:rFonts w:ascii="ＭＳ 明朝" w:eastAsia="ＭＳ 明朝" w:hAnsi="ＭＳ 明朝" w:hint="eastAsia"/>
          <w:color w:val="000000" w:themeColor="text1"/>
          <w:sz w:val="24"/>
        </w:rPr>
        <w:t>教育委員会と連携して、</w:t>
      </w:r>
      <w:r w:rsidR="004C351D" w:rsidRPr="007B2E25">
        <w:rPr>
          <w:rFonts w:ascii="ＭＳ 明朝" w:eastAsia="ＭＳ 明朝" w:hAnsi="ＭＳ 明朝" w:hint="eastAsia"/>
          <w:color w:val="000000" w:themeColor="text1"/>
          <w:sz w:val="24"/>
        </w:rPr>
        <w:t>子供が</w:t>
      </w:r>
      <w:r w:rsidR="00B05E8E" w:rsidRPr="007B2E25">
        <w:rPr>
          <w:rFonts w:ascii="ＭＳ 明朝" w:eastAsia="ＭＳ 明朝" w:hAnsi="ＭＳ 明朝" w:hint="eastAsia"/>
          <w:color w:val="000000" w:themeColor="text1"/>
          <w:sz w:val="24"/>
        </w:rPr>
        <w:t>インターネット上のいじめに巻き込まれていないかどうかを監視するネットパトロール</w:t>
      </w:r>
      <w:r w:rsidR="004C351D" w:rsidRPr="007B2E25">
        <w:rPr>
          <w:rFonts w:ascii="ＭＳ 明朝" w:eastAsia="ＭＳ 明朝" w:hAnsi="ＭＳ 明朝" w:hint="eastAsia"/>
          <w:color w:val="000000" w:themeColor="text1"/>
          <w:sz w:val="24"/>
        </w:rPr>
        <w:t>の活用を図る。</w:t>
      </w:r>
    </w:p>
    <w:p w14:paraId="410CFF87" w14:textId="33C3CE92" w:rsidR="00E0295F" w:rsidRPr="007B2E25" w:rsidRDefault="00E0295F" w:rsidP="00B239C1">
      <w:pPr>
        <w:ind w:leftChars="100" w:left="210"/>
        <w:jc w:val="left"/>
        <w:rPr>
          <w:rFonts w:ascii="ＭＳ 明朝" w:eastAsia="ＭＳ 明朝" w:hAnsi="ＭＳ 明朝"/>
          <w:color w:val="000000" w:themeColor="text1"/>
          <w:sz w:val="24"/>
        </w:rPr>
      </w:pPr>
      <w:r w:rsidRPr="007B2E25">
        <w:rPr>
          <w:rFonts w:ascii="ＭＳ 明朝" w:eastAsia="ＭＳ 明朝" w:hAnsi="ＭＳ 明朝" w:hint="eastAsia"/>
          <w:color w:val="000000" w:themeColor="text1"/>
          <w:sz w:val="24"/>
        </w:rPr>
        <w:t>○法的観点から正しい認識と理解を深めるために、スクールロイヤー制度を活用する。</w:t>
      </w:r>
    </w:p>
    <w:p w14:paraId="3213CD7E" w14:textId="77777777" w:rsidR="00A02B52" w:rsidRPr="007B2E25" w:rsidRDefault="00A02B52" w:rsidP="00A02B52">
      <w:pPr>
        <w:ind w:left="480" w:hangingChars="200" w:hanging="480"/>
        <w:jc w:val="left"/>
        <w:rPr>
          <w:rFonts w:ascii="ＭＳ 明朝" w:eastAsia="ＭＳ 明朝" w:hAnsi="ＭＳ 明朝"/>
          <w:color w:val="000000" w:themeColor="text1"/>
          <w:sz w:val="24"/>
        </w:rPr>
      </w:pPr>
    </w:p>
    <w:p w14:paraId="65FAE855" w14:textId="7A86F1F2" w:rsidR="00E067AA" w:rsidRPr="007B2E25" w:rsidRDefault="00C37C82" w:rsidP="009F789E">
      <w:pPr>
        <w:pStyle w:val="3"/>
        <w:ind w:leftChars="0" w:left="0"/>
        <w:rPr>
          <w:rFonts w:ascii="ＭＳ 明朝" w:eastAsia="ＭＳ 明朝" w:hAnsi="ＭＳ 明朝"/>
          <w:color w:val="000000" w:themeColor="text1"/>
          <w:sz w:val="24"/>
        </w:rPr>
      </w:pPr>
      <w:bookmarkStart w:id="29" w:name="_Toc118971310"/>
      <w:r w:rsidRPr="007B2E25">
        <w:rPr>
          <w:rFonts w:ascii="HG丸ｺﾞｼｯｸM-PRO" w:eastAsia="HG丸ｺﾞｼｯｸM-PRO" w:hAnsi="HG丸ｺﾞｼｯｸM-PRO" w:hint="eastAsia"/>
          <w:b/>
          <w:color w:val="000000" w:themeColor="text1"/>
          <w:sz w:val="24"/>
          <w:szCs w:val="24"/>
        </w:rPr>
        <w:t>(</w:t>
      </w:r>
      <w:r w:rsidR="004E7D17" w:rsidRPr="007B2E25">
        <w:rPr>
          <w:rFonts w:ascii="HG丸ｺﾞｼｯｸM-PRO" w:eastAsia="HG丸ｺﾞｼｯｸM-PRO" w:hAnsi="HG丸ｺﾞｼｯｸM-PRO" w:hint="eastAsia"/>
          <w:b/>
          <w:color w:val="000000" w:themeColor="text1"/>
          <w:sz w:val="24"/>
          <w:szCs w:val="24"/>
        </w:rPr>
        <w:t>4</w:t>
      </w:r>
      <w:r w:rsidRPr="007B2E25">
        <w:rPr>
          <w:rFonts w:ascii="HG丸ｺﾞｼｯｸM-PRO" w:eastAsia="HG丸ｺﾞｼｯｸM-PRO" w:hAnsi="HG丸ｺﾞｼｯｸM-PRO" w:hint="eastAsia"/>
          <w:b/>
          <w:color w:val="000000" w:themeColor="text1"/>
          <w:sz w:val="24"/>
          <w:szCs w:val="24"/>
        </w:rPr>
        <w:t>)いじめ</w:t>
      </w:r>
      <w:r w:rsidR="00E067AA" w:rsidRPr="007B2E25">
        <w:rPr>
          <w:rFonts w:ascii="HG丸ｺﾞｼｯｸM-PRO" w:eastAsia="HG丸ｺﾞｼｯｸM-PRO" w:hAnsi="HG丸ｺﾞｼｯｸM-PRO" w:hint="eastAsia"/>
          <w:b/>
          <w:color w:val="000000" w:themeColor="text1"/>
          <w:sz w:val="24"/>
        </w:rPr>
        <w:t>に対する措置</w:t>
      </w:r>
      <w:bookmarkEnd w:id="29"/>
    </w:p>
    <w:p w14:paraId="19F71567" w14:textId="77777777" w:rsidR="00A02B52" w:rsidRPr="007B2E25" w:rsidRDefault="00414446" w:rsidP="00A02B52">
      <w:pPr>
        <w:ind w:firstLineChars="100" w:firstLine="240"/>
        <w:rPr>
          <w:rFonts w:ascii="ＭＳ 明朝" w:eastAsia="ＭＳ 明朝" w:hAnsi="ＭＳ 明朝"/>
          <w:color w:val="000000" w:themeColor="text1"/>
          <w:sz w:val="24"/>
        </w:rPr>
      </w:pPr>
      <w:r w:rsidRPr="007B2E25">
        <w:rPr>
          <w:rFonts w:ascii="ＭＳ 明朝" w:eastAsia="ＭＳ 明朝" w:hAnsi="ＭＳ 明朝" w:hint="eastAsia"/>
          <w:color w:val="000000" w:themeColor="text1"/>
          <w:sz w:val="24"/>
        </w:rPr>
        <w:t>教職員は、いじめ</w:t>
      </w:r>
      <w:r w:rsidR="00A02B52" w:rsidRPr="007B2E25">
        <w:rPr>
          <w:rFonts w:ascii="ＭＳ 明朝" w:eastAsia="ＭＳ 明朝" w:hAnsi="ＭＳ 明朝" w:hint="eastAsia"/>
          <w:color w:val="000000" w:themeColor="text1"/>
          <w:sz w:val="24"/>
        </w:rPr>
        <w:t>、又はいじめの疑いがある行為</w:t>
      </w:r>
      <w:r w:rsidRPr="007B2E25">
        <w:rPr>
          <w:rFonts w:ascii="ＭＳ 明朝" w:eastAsia="ＭＳ 明朝" w:hAnsi="ＭＳ 明朝" w:hint="eastAsia"/>
          <w:color w:val="000000" w:themeColor="text1"/>
          <w:sz w:val="24"/>
        </w:rPr>
        <w:t>を確認した場合には、直ちにいじめを受けた子供やいじめを知らせてきた子供の安全を確保</w:t>
      </w:r>
      <w:r w:rsidR="0049428A" w:rsidRPr="007B2E25">
        <w:rPr>
          <w:rFonts w:ascii="ＭＳ 明朝" w:eastAsia="ＭＳ 明朝" w:hAnsi="ＭＳ 明朝" w:hint="eastAsia"/>
          <w:color w:val="000000" w:themeColor="text1"/>
          <w:sz w:val="24"/>
        </w:rPr>
        <w:t>した上で、次のように対応します。</w:t>
      </w:r>
    </w:p>
    <w:p w14:paraId="76F1A3E8" w14:textId="77777777" w:rsidR="00A02B52" w:rsidRPr="007B2E25" w:rsidRDefault="00A02B52" w:rsidP="00A02B52">
      <w:pPr>
        <w:ind w:leftChars="100" w:left="450" w:hangingChars="100" w:hanging="240"/>
        <w:rPr>
          <w:rFonts w:ascii="ＭＳ 明朝" w:eastAsia="ＭＳ 明朝" w:hAnsi="ＭＳ 明朝"/>
          <w:color w:val="000000" w:themeColor="text1"/>
          <w:sz w:val="24"/>
        </w:rPr>
      </w:pPr>
      <w:r w:rsidRPr="007B2E25">
        <w:rPr>
          <w:rFonts w:ascii="ＭＳ 明朝" w:eastAsia="ＭＳ 明朝" w:hAnsi="ＭＳ 明朝" w:hint="eastAsia"/>
          <w:color w:val="000000" w:themeColor="text1"/>
          <w:sz w:val="24"/>
        </w:rPr>
        <w:t>○</w:t>
      </w:r>
      <w:r w:rsidR="00E067AA" w:rsidRPr="007B2E25">
        <w:rPr>
          <w:rFonts w:ascii="ＭＳ 明朝" w:eastAsia="ＭＳ 明朝" w:hAnsi="ＭＳ 明朝" w:hint="eastAsia"/>
          <w:color w:val="000000" w:themeColor="text1"/>
          <w:sz w:val="24"/>
        </w:rPr>
        <w:t>教職員がいじめを発見し、又は子供や保護者等からいじめの相談を受けた場合には、速やかに、「校内いじめ対策委員会」に対しいじめに係る情報を報告し、学校の組織的な対応につなげ</w:t>
      </w:r>
      <w:r w:rsidR="0049428A" w:rsidRPr="007B2E25">
        <w:rPr>
          <w:rFonts w:ascii="ＭＳ 明朝" w:eastAsia="ＭＳ 明朝" w:hAnsi="ＭＳ 明朝" w:hint="eastAsia"/>
          <w:color w:val="000000" w:themeColor="text1"/>
          <w:sz w:val="24"/>
        </w:rPr>
        <w:t>る</w:t>
      </w:r>
      <w:r w:rsidR="00E067AA" w:rsidRPr="007B2E25">
        <w:rPr>
          <w:rFonts w:ascii="ＭＳ 明朝" w:eastAsia="ＭＳ 明朝" w:hAnsi="ＭＳ 明朝" w:hint="eastAsia"/>
          <w:color w:val="000000" w:themeColor="text1"/>
          <w:sz w:val="24"/>
        </w:rPr>
        <w:t>。</w:t>
      </w:r>
    </w:p>
    <w:p w14:paraId="34FBB62B" w14:textId="17410A38" w:rsidR="00E067AA" w:rsidRPr="007B2E25" w:rsidRDefault="00A02B52" w:rsidP="00A02B52">
      <w:pPr>
        <w:ind w:leftChars="100" w:left="450" w:hangingChars="100" w:hanging="240"/>
        <w:rPr>
          <w:rFonts w:ascii="ＭＳ 明朝" w:eastAsia="ＭＳ 明朝" w:hAnsi="ＭＳ 明朝"/>
          <w:color w:val="000000" w:themeColor="text1"/>
          <w:sz w:val="24"/>
        </w:rPr>
      </w:pPr>
      <w:r w:rsidRPr="007B2E25">
        <w:rPr>
          <w:rFonts w:ascii="ＭＳ 明朝" w:eastAsia="ＭＳ 明朝" w:hAnsi="ＭＳ 明朝" w:hint="eastAsia"/>
          <w:color w:val="000000" w:themeColor="text1"/>
          <w:sz w:val="24"/>
        </w:rPr>
        <w:t>○教職員が</w:t>
      </w:r>
      <w:r w:rsidR="00E067AA" w:rsidRPr="007B2E25">
        <w:rPr>
          <w:rFonts w:ascii="ＭＳ 明朝" w:eastAsia="ＭＳ 明朝" w:hAnsi="ＭＳ 明朝" w:hint="eastAsia"/>
          <w:color w:val="000000" w:themeColor="text1"/>
          <w:sz w:val="24"/>
        </w:rPr>
        <w:t>いじめの相談を受けたり、子供がいじめを受けていると思われたりするときは、直ちに教育相談や事実確認を行う。遊びや悪ふざけなど、いじめと疑われる行為を発見した場合、その場でその行為を止める。子供や保護者から「いじめではないか」との相談や訴えがあった場合には、真摯に傾聴する。ささいな兆候であっても、いじめの疑いがある行為には、早い段階から的確に関わりを持つ。</w:t>
      </w:r>
    </w:p>
    <w:p w14:paraId="597577DB" w14:textId="1F1CEBAF" w:rsidR="00A02B52" w:rsidRPr="007B2E25" w:rsidRDefault="00A02B52" w:rsidP="00A02B52">
      <w:pPr>
        <w:ind w:leftChars="100" w:left="450" w:hangingChars="100" w:hanging="240"/>
        <w:jc w:val="left"/>
        <w:rPr>
          <w:rFonts w:ascii="ＭＳ 明朝" w:eastAsia="ＭＳ 明朝" w:hAnsi="ＭＳ 明朝"/>
          <w:color w:val="000000" w:themeColor="text1"/>
          <w:sz w:val="24"/>
        </w:rPr>
      </w:pPr>
      <w:r w:rsidRPr="007B2E25">
        <w:rPr>
          <w:rFonts w:ascii="ＭＳ 明朝" w:eastAsia="ＭＳ 明朝" w:hAnsi="ＭＳ 明朝" w:hint="eastAsia"/>
          <w:color w:val="000000" w:themeColor="text1"/>
          <w:sz w:val="24"/>
        </w:rPr>
        <w:t>○</w:t>
      </w:r>
      <w:r w:rsidR="004C351D" w:rsidRPr="007B2E25">
        <w:rPr>
          <w:rFonts w:ascii="ＭＳ 明朝" w:eastAsia="ＭＳ 明朝" w:hAnsi="ＭＳ 明朝" w:hint="eastAsia"/>
          <w:color w:val="000000" w:themeColor="text1"/>
          <w:sz w:val="24"/>
        </w:rPr>
        <w:t>教職員は</w:t>
      </w:r>
      <w:r w:rsidR="004A5A3A" w:rsidRPr="007B2E25">
        <w:rPr>
          <w:rFonts w:ascii="ＭＳ 明朝" w:eastAsia="ＭＳ 明朝" w:hAnsi="ＭＳ 明朝" w:hint="eastAsia"/>
          <w:color w:val="000000" w:themeColor="text1"/>
          <w:sz w:val="24"/>
        </w:rPr>
        <w:t>、</w:t>
      </w:r>
      <w:r w:rsidR="004C351D" w:rsidRPr="007B2E25">
        <w:rPr>
          <w:rFonts w:ascii="ＭＳ 明朝" w:eastAsia="ＭＳ 明朝" w:hAnsi="ＭＳ 明朝" w:hint="eastAsia"/>
          <w:color w:val="000000" w:themeColor="text1"/>
          <w:sz w:val="24"/>
        </w:rPr>
        <w:t>いじめに係る情報について、５Ｗ１Ｈ（いつ、どこで、誰が、誰</w:t>
      </w:r>
      <w:r w:rsidR="00904AC4" w:rsidRPr="007B2E25">
        <w:rPr>
          <w:rFonts w:ascii="ＭＳ 明朝" w:eastAsia="ＭＳ 明朝" w:hAnsi="ＭＳ 明朝" w:hint="eastAsia"/>
          <w:color w:val="000000" w:themeColor="text1"/>
          <w:sz w:val="24"/>
        </w:rPr>
        <w:t>に</w:t>
      </w:r>
      <w:r w:rsidR="004C351D" w:rsidRPr="007B2E25">
        <w:rPr>
          <w:rFonts w:ascii="ＭＳ 明朝" w:eastAsia="ＭＳ 明朝" w:hAnsi="ＭＳ 明朝" w:hint="eastAsia"/>
          <w:color w:val="000000" w:themeColor="text1"/>
          <w:sz w:val="24"/>
        </w:rPr>
        <w:t>、何を、どのように）を</w:t>
      </w:r>
      <w:r w:rsidR="00E067AA" w:rsidRPr="007B2E25">
        <w:rPr>
          <w:rFonts w:ascii="ＭＳ 明朝" w:eastAsia="ＭＳ 明朝" w:hAnsi="ＭＳ 明朝" w:hint="eastAsia"/>
          <w:color w:val="000000" w:themeColor="text1"/>
          <w:sz w:val="24"/>
        </w:rPr>
        <w:t>適切に記録</w:t>
      </w:r>
      <w:r w:rsidR="00C331EA" w:rsidRPr="007B2E25">
        <w:rPr>
          <w:rFonts w:ascii="ＭＳ 明朝" w:eastAsia="ＭＳ 明朝" w:hAnsi="ＭＳ 明朝" w:hint="eastAsia"/>
          <w:color w:val="000000" w:themeColor="text1"/>
          <w:sz w:val="24"/>
        </w:rPr>
        <w:t>する</w:t>
      </w:r>
      <w:r w:rsidR="00E067AA" w:rsidRPr="007B2E25">
        <w:rPr>
          <w:rFonts w:ascii="ＭＳ 明朝" w:eastAsia="ＭＳ 明朝" w:hAnsi="ＭＳ 明朝" w:hint="eastAsia"/>
          <w:color w:val="000000" w:themeColor="text1"/>
          <w:sz w:val="24"/>
        </w:rPr>
        <w:t>。</w:t>
      </w:r>
    </w:p>
    <w:p w14:paraId="1C3AEE7F" w14:textId="2CB9BFB7" w:rsidR="00E067AA" w:rsidRPr="007B2E25" w:rsidRDefault="00A02B52" w:rsidP="00A02B52">
      <w:pPr>
        <w:ind w:leftChars="100" w:left="450" w:hangingChars="100" w:hanging="240"/>
        <w:jc w:val="left"/>
        <w:rPr>
          <w:rFonts w:ascii="ＭＳ 明朝" w:eastAsia="ＭＳ 明朝" w:hAnsi="ＭＳ 明朝"/>
          <w:color w:val="000000" w:themeColor="text1"/>
          <w:sz w:val="24"/>
        </w:rPr>
      </w:pPr>
      <w:r w:rsidRPr="007B2E25">
        <w:rPr>
          <w:rFonts w:ascii="ＭＳ 明朝" w:eastAsia="ＭＳ 明朝" w:hAnsi="ＭＳ 明朝" w:hint="eastAsia"/>
          <w:color w:val="000000" w:themeColor="text1"/>
          <w:sz w:val="24"/>
        </w:rPr>
        <w:t>○</w:t>
      </w:r>
      <w:r w:rsidR="00E067AA" w:rsidRPr="007B2E25">
        <w:rPr>
          <w:rFonts w:ascii="ＭＳ 明朝" w:eastAsia="ＭＳ 明朝" w:hAnsi="ＭＳ 明朝" w:hint="eastAsia"/>
          <w:color w:val="000000" w:themeColor="text1"/>
          <w:sz w:val="24"/>
        </w:rPr>
        <w:t>「校内いじめ対策委員会」において情報共有を行った後は、事実関係を確認の上、組織的に対応方針を決定し、いじめを受けた子供、いじめを知らせてきた子供を徹底して守り通す。</w:t>
      </w:r>
    </w:p>
    <w:p w14:paraId="027EEE81" w14:textId="214C4094" w:rsidR="00E067AA" w:rsidRPr="007B2E25" w:rsidRDefault="00A02B52" w:rsidP="00A02B52">
      <w:pPr>
        <w:ind w:leftChars="100" w:left="450" w:hangingChars="100" w:hanging="240"/>
        <w:jc w:val="left"/>
        <w:rPr>
          <w:rFonts w:ascii="ＭＳ 明朝" w:eastAsia="ＭＳ 明朝" w:hAnsi="ＭＳ 明朝"/>
          <w:color w:val="000000" w:themeColor="text1"/>
          <w:sz w:val="24"/>
        </w:rPr>
      </w:pPr>
      <w:r w:rsidRPr="007B2E25">
        <w:rPr>
          <w:rFonts w:ascii="ＭＳ 明朝" w:eastAsia="ＭＳ 明朝" w:hAnsi="ＭＳ 明朝" w:hint="eastAsia"/>
          <w:color w:val="000000" w:themeColor="text1"/>
          <w:sz w:val="24"/>
        </w:rPr>
        <w:t>○</w:t>
      </w:r>
      <w:r w:rsidR="00E067AA" w:rsidRPr="007B2E25">
        <w:rPr>
          <w:rFonts w:ascii="ＭＳ 明朝" w:eastAsia="ＭＳ 明朝" w:hAnsi="ＭＳ 明朝" w:hint="eastAsia"/>
          <w:color w:val="000000" w:themeColor="text1"/>
          <w:sz w:val="24"/>
        </w:rPr>
        <w:t>いじめが確認された場合は、いじめを受けた子供には、安心できる場を確保し、いじめを行った子供には、いじめをやめさせ、再発防止に努める。「校内いじめ対策委員会」が中心となって、いじめを受けた子供とその保護者に対する支援、いじめを行った子供とその保護者に対して指導や助言を行い、継続的に話し合って見届ける。いじめを行った子供に対しては、本人の人格の成長を旨として、教育的配慮の下、毅然とした態度で指導する。これらの対応について、教職員全員の共通理解、保護者の協力、関係機関・専門機関との連携の下で取り組む。</w:t>
      </w:r>
    </w:p>
    <w:p w14:paraId="43D00A37" w14:textId="1CFCFE6C" w:rsidR="00E067AA" w:rsidRPr="007B2E25" w:rsidRDefault="00A02B52" w:rsidP="00A02B52">
      <w:pPr>
        <w:ind w:leftChars="100" w:left="450" w:hangingChars="100" w:hanging="240"/>
        <w:jc w:val="left"/>
        <w:rPr>
          <w:rFonts w:ascii="ＭＳ 明朝" w:eastAsia="ＭＳ 明朝" w:hAnsi="ＭＳ 明朝"/>
          <w:color w:val="000000" w:themeColor="text1"/>
          <w:sz w:val="24"/>
        </w:rPr>
      </w:pPr>
      <w:r w:rsidRPr="007B2E25">
        <w:rPr>
          <w:rFonts w:ascii="ＭＳ 明朝" w:eastAsia="ＭＳ 明朝" w:hAnsi="ＭＳ 明朝" w:hint="eastAsia"/>
          <w:color w:val="000000" w:themeColor="text1"/>
          <w:sz w:val="24"/>
        </w:rPr>
        <w:t>○</w:t>
      </w:r>
      <w:r w:rsidR="00E067AA" w:rsidRPr="007B2E25">
        <w:rPr>
          <w:rFonts w:ascii="ＭＳ 明朝" w:eastAsia="ＭＳ 明朝" w:hAnsi="ＭＳ 明朝" w:hint="eastAsia"/>
          <w:color w:val="000000" w:themeColor="text1"/>
          <w:sz w:val="24"/>
        </w:rPr>
        <w:t>犯罪行為と認められるいじめがあったときは、警察と連携して対処していく。子供の生命、身体又は財産に重大な被害が生じるおそれがある場合は、直ちに警察に通報し、適切な援助を求める。</w:t>
      </w:r>
    </w:p>
    <w:p w14:paraId="1AA3166B" w14:textId="77777777" w:rsidR="00A02B52" w:rsidRPr="007B2E25" w:rsidRDefault="00A02B52" w:rsidP="00A02B52">
      <w:pPr>
        <w:ind w:leftChars="100" w:left="450" w:hangingChars="100" w:hanging="240"/>
        <w:jc w:val="left"/>
        <w:rPr>
          <w:rFonts w:ascii="ＭＳ 明朝" w:eastAsia="ＭＳ 明朝" w:hAnsi="ＭＳ 明朝"/>
          <w:color w:val="000000" w:themeColor="text1"/>
          <w:sz w:val="24"/>
        </w:rPr>
      </w:pPr>
      <w:r w:rsidRPr="007B2E25">
        <w:rPr>
          <w:rFonts w:ascii="ＭＳ 明朝" w:eastAsia="ＭＳ 明朝" w:hAnsi="ＭＳ 明朝" w:hint="eastAsia"/>
          <w:color w:val="000000" w:themeColor="text1"/>
          <w:sz w:val="24"/>
        </w:rPr>
        <w:t>○</w:t>
      </w:r>
      <w:r w:rsidR="00E067AA" w:rsidRPr="007B2E25">
        <w:rPr>
          <w:rFonts w:ascii="ＭＳ 明朝" w:eastAsia="ＭＳ 明朝" w:hAnsi="ＭＳ 明朝" w:hint="eastAsia"/>
          <w:color w:val="000000" w:themeColor="text1"/>
          <w:sz w:val="24"/>
        </w:rPr>
        <w:t>校長及び教職員は、子供がいじめを行った場合であって教育上必要があると認めるときは、子供に対して訓告や叱責等を加えることができる。</w:t>
      </w:r>
    </w:p>
    <w:p w14:paraId="34F940EB" w14:textId="6F6E5B00" w:rsidR="001A7481" w:rsidRPr="007B2E25" w:rsidRDefault="00A02B52" w:rsidP="001A7481">
      <w:pPr>
        <w:ind w:leftChars="100" w:left="450" w:hangingChars="100" w:hanging="240"/>
        <w:jc w:val="left"/>
        <w:rPr>
          <w:rFonts w:ascii="ＭＳ 明朝" w:eastAsia="ＭＳ 明朝" w:hAnsi="ＭＳ 明朝"/>
          <w:color w:val="000000" w:themeColor="text1"/>
          <w:sz w:val="24"/>
        </w:rPr>
      </w:pPr>
      <w:r w:rsidRPr="007B2E25">
        <w:rPr>
          <w:rFonts w:ascii="ＭＳ 明朝" w:eastAsia="ＭＳ 明朝" w:hAnsi="ＭＳ 明朝" w:hint="eastAsia"/>
          <w:color w:val="000000" w:themeColor="text1"/>
          <w:sz w:val="24"/>
        </w:rPr>
        <w:t>○</w:t>
      </w:r>
      <w:r w:rsidR="004C351D" w:rsidRPr="007B2E25">
        <w:rPr>
          <w:rFonts w:ascii="ＭＳ 明朝" w:eastAsia="ＭＳ 明朝" w:hAnsi="ＭＳ 明朝" w:hint="eastAsia"/>
          <w:color w:val="000000" w:themeColor="text1"/>
          <w:sz w:val="24"/>
        </w:rPr>
        <w:t>インターネット上のいじめが発見された場合は、書き込みや誹謗中傷等の削除や不適切な使用に対する指導を行う。必要に応じて</w:t>
      </w:r>
      <w:r w:rsidRPr="007B2E25">
        <w:rPr>
          <w:rFonts w:ascii="ＭＳ 明朝" w:eastAsia="ＭＳ 明朝" w:hAnsi="ＭＳ 明朝" w:hint="eastAsia"/>
          <w:color w:val="000000" w:themeColor="text1"/>
          <w:sz w:val="24"/>
        </w:rPr>
        <w:t>教育委員会や</w:t>
      </w:r>
      <w:r w:rsidR="004C351D" w:rsidRPr="007B2E25">
        <w:rPr>
          <w:rFonts w:ascii="ＭＳ 明朝" w:eastAsia="ＭＳ 明朝" w:hAnsi="ＭＳ 明朝" w:hint="eastAsia"/>
          <w:color w:val="000000" w:themeColor="text1"/>
          <w:sz w:val="24"/>
        </w:rPr>
        <w:t>関係機関（</w:t>
      </w:r>
      <w:r w:rsidR="004A5A3A" w:rsidRPr="007B2E25">
        <w:rPr>
          <w:rFonts w:ascii="ＭＳ 明朝" w:eastAsia="ＭＳ 明朝" w:hAnsi="ＭＳ 明朝" w:hint="eastAsia"/>
          <w:color w:val="000000" w:themeColor="text1"/>
          <w:sz w:val="24"/>
        </w:rPr>
        <w:t>警察署、</w:t>
      </w:r>
      <w:r w:rsidR="004C351D" w:rsidRPr="007B2E25">
        <w:rPr>
          <w:rFonts w:ascii="ＭＳ 明朝" w:eastAsia="ＭＳ 明朝" w:hAnsi="ＭＳ 明朝" w:hint="eastAsia"/>
          <w:color w:val="000000" w:themeColor="text1"/>
          <w:sz w:val="24"/>
        </w:rPr>
        <w:t>法務局等）の協力を求める。</w:t>
      </w:r>
    </w:p>
    <w:p w14:paraId="64F3E7C9" w14:textId="77A5F187" w:rsidR="004A5A3A" w:rsidRPr="007B2E25" w:rsidRDefault="00982DD2" w:rsidP="001A7481">
      <w:pPr>
        <w:ind w:leftChars="100" w:left="420" w:hangingChars="100" w:hanging="210"/>
        <w:jc w:val="left"/>
        <w:rPr>
          <w:rFonts w:ascii="ＭＳ 明朝" w:eastAsia="ＭＳ 明朝" w:hAnsi="ＭＳ 明朝"/>
          <w:color w:val="000000" w:themeColor="text1"/>
          <w:sz w:val="24"/>
        </w:rPr>
      </w:pPr>
      <w:r w:rsidRPr="007B2E25">
        <w:rPr>
          <w:noProof/>
          <w:color w:val="000000" w:themeColor="text1"/>
        </w:rPr>
        <mc:AlternateContent>
          <mc:Choice Requires="wps">
            <w:drawing>
              <wp:anchor distT="0" distB="0" distL="114300" distR="114300" simplePos="0" relativeHeight="251672576" behindDoc="0" locked="0" layoutInCell="1" allowOverlap="1" wp14:anchorId="7F7A5281" wp14:editId="448D5B9C">
                <wp:simplePos x="0" y="0"/>
                <wp:positionH relativeFrom="margin">
                  <wp:posOffset>2899410</wp:posOffset>
                </wp:positionH>
                <wp:positionV relativeFrom="paragraph">
                  <wp:posOffset>534670</wp:posOffset>
                </wp:positionV>
                <wp:extent cx="400050" cy="276225"/>
                <wp:effectExtent l="0" t="0" r="0" b="9525"/>
                <wp:wrapNone/>
                <wp:docPr id="8" name="テキスト ボックス 8"/>
                <wp:cNvGraphicFramePr/>
                <a:graphic xmlns:a="http://schemas.openxmlformats.org/drawingml/2006/main">
                  <a:graphicData uri="http://schemas.microsoft.com/office/word/2010/wordprocessingShape">
                    <wps:wsp>
                      <wps:cNvSpPr txBox="1"/>
                      <wps:spPr>
                        <a:xfrm>
                          <a:off x="0" y="0"/>
                          <a:ext cx="400050" cy="276225"/>
                        </a:xfrm>
                        <a:prstGeom prst="rect">
                          <a:avLst/>
                        </a:prstGeom>
                        <a:solidFill>
                          <a:schemeClr val="lt1"/>
                        </a:solidFill>
                        <a:ln w="6350">
                          <a:noFill/>
                        </a:ln>
                      </wps:spPr>
                      <wps:txbx>
                        <w:txbxContent>
                          <w:p w14:paraId="6C2E27BE" w14:textId="24FAFEEE" w:rsidR="00703454" w:rsidRDefault="00703454" w:rsidP="00703454">
                            <w:r>
                              <w:rPr>
                                <w:rFonts w:hint="eastAsia"/>
                              </w:rPr>
                              <w:t>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7A5281" id="テキスト ボックス 8" o:spid="_x0000_s1056" type="#_x0000_t202" style="position:absolute;left:0;text-align:left;margin-left:228.3pt;margin-top:42.1pt;width:31.5pt;height:21.7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" fillcolor="white [3201]" stroked="f" strokeweight=".5pt">
                <v:textbox>
                  <w:txbxContent>
                    <w:p w14:paraId="6C2E27BE" w14:textId="24FAFEEE" w:rsidR="00703454" w:rsidRDefault="00703454" w:rsidP="00703454">
                      <w:r>
                        <w:rPr>
                          <w:rFonts w:hint="eastAsia"/>
                        </w:rPr>
                        <w:t>10</w:t>
                      </w:r>
                    </w:p>
                  </w:txbxContent>
                </v:textbox>
                <w10:wrap anchorx="margin"/>
              </v:shape>
            </w:pict>
          </mc:Fallback>
        </mc:AlternateContent>
      </w:r>
      <w:r w:rsidR="004A5A3A" w:rsidRPr="007B2E25">
        <w:rPr>
          <w:rFonts w:ascii="ＭＳ 明朝" w:eastAsia="ＭＳ 明朝" w:hAnsi="ＭＳ 明朝" w:hint="eastAsia"/>
          <w:color w:val="000000" w:themeColor="text1"/>
          <w:sz w:val="24"/>
        </w:rPr>
        <w:t>○いじめ</w:t>
      </w:r>
      <w:r w:rsidR="00B53E55" w:rsidRPr="007B2E25">
        <w:rPr>
          <w:rFonts w:ascii="ＭＳ 明朝" w:eastAsia="ＭＳ 明朝" w:hAnsi="ＭＳ 明朝" w:hint="eastAsia"/>
          <w:color w:val="000000" w:themeColor="text1"/>
          <w:sz w:val="24"/>
        </w:rPr>
        <w:t>行為として認知した事案</w:t>
      </w:r>
      <w:r w:rsidR="00A34A72" w:rsidRPr="007B2E25">
        <w:rPr>
          <w:rFonts w:ascii="ＭＳ 明朝" w:eastAsia="ＭＳ 明朝" w:hAnsi="ＭＳ 明朝" w:hint="eastAsia"/>
          <w:color w:val="000000" w:themeColor="text1"/>
          <w:sz w:val="24"/>
        </w:rPr>
        <w:t>等</w:t>
      </w:r>
      <w:r w:rsidR="00B53E55" w:rsidRPr="007B2E25">
        <w:rPr>
          <w:rFonts w:ascii="ＭＳ 明朝" w:eastAsia="ＭＳ 明朝" w:hAnsi="ＭＳ 明朝" w:hint="eastAsia"/>
          <w:color w:val="000000" w:themeColor="text1"/>
          <w:sz w:val="24"/>
        </w:rPr>
        <w:t>について</w:t>
      </w:r>
      <w:r w:rsidR="004A5A3A" w:rsidRPr="007B2E25">
        <w:rPr>
          <w:rFonts w:ascii="ＭＳ 明朝" w:eastAsia="ＭＳ 明朝" w:hAnsi="ＭＳ 明朝" w:hint="eastAsia"/>
          <w:color w:val="000000" w:themeColor="text1"/>
          <w:sz w:val="24"/>
        </w:rPr>
        <w:t>、「いじめ認知報告書」で教育委員会に報告する。</w:t>
      </w:r>
    </w:p>
    <w:p w14:paraId="3D0582D1" w14:textId="77777777" w:rsidR="001A7481" w:rsidRPr="007B2E25" w:rsidRDefault="001A7481" w:rsidP="001A7481">
      <w:pPr>
        <w:jc w:val="left"/>
        <w:rPr>
          <w:rFonts w:ascii="ＭＳ 明朝" w:eastAsia="ＭＳ 明朝" w:hAnsi="ＭＳ 明朝"/>
          <w:color w:val="000000" w:themeColor="text1"/>
          <w:sz w:val="24"/>
        </w:rPr>
      </w:pPr>
    </w:p>
    <w:p w14:paraId="20C8A105" w14:textId="0F92858A" w:rsidR="00E067AA" w:rsidRPr="007B2E25" w:rsidRDefault="00C37C82" w:rsidP="009F789E">
      <w:pPr>
        <w:pStyle w:val="3"/>
        <w:ind w:leftChars="0" w:left="0"/>
        <w:rPr>
          <w:rFonts w:ascii="ＭＳ 明朝" w:eastAsia="ＭＳ 明朝" w:hAnsi="ＭＳ 明朝"/>
          <w:color w:val="000000" w:themeColor="text1"/>
          <w:sz w:val="24"/>
        </w:rPr>
      </w:pPr>
      <w:bookmarkStart w:id="30" w:name="_Toc118971311"/>
      <w:r w:rsidRPr="007B2E25">
        <w:rPr>
          <w:rFonts w:ascii="HG丸ｺﾞｼｯｸM-PRO" w:eastAsia="HG丸ｺﾞｼｯｸM-PRO" w:hAnsi="HG丸ｺﾞｼｯｸM-PRO" w:hint="eastAsia"/>
          <w:b/>
          <w:color w:val="000000" w:themeColor="text1"/>
          <w:sz w:val="24"/>
          <w:szCs w:val="24"/>
        </w:rPr>
        <w:t>(</w:t>
      </w:r>
      <w:r w:rsidR="004E7D17" w:rsidRPr="007B2E25">
        <w:rPr>
          <w:rFonts w:ascii="HG丸ｺﾞｼｯｸM-PRO" w:eastAsia="HG丸ｺﾞｼｯｸM-PRO" w:hAnsi="HG丸ｺﾞｼｯｸM-PRO" w:hint="eastAsia"/>
          <w:b/>
          <w:color w:val="000000" w:themeColor="text1"/>
          <w:sz w:val="24"/>
          <w:szCs w:val="24"/>
        </w:rPr>
        <w:t>5</w:t>
      </w:r>
      <w:r w:rsidRPr="007B2E25">
        <w:rPr>
          <w:rFonts w:ascii="HG丸ｺﾞｼｯｸM-PRO" w:eastAsia="HG丸ｺﾞｼｯｸM-PRO" w:hAnsi="HG丸ｺﾞｼｯｸM-PRO" w:hint="eastAsia"/>
          <w:b/>
          <w:color w:val="000000" w:themeColor="text1"/>
          <w:sz w:val="24"/>
          <w:szCs w:val="24"/>
        </w:rPr>
        <w:t>)</w:t>
      </w:r>
      <w:r w:rsidR="00E067AA" w:rsidRPr="007B2E25">
        <w:rPr>
          <w:rFonts w:ascii="HG丸ｺﾞｼｯｸM-PRO" w:eastAsia="HG丸ｺﾞｼｯｸM-PRO" w:hAnsi="HG丸ｺﾞｼｯｸM-PRO" w:hint="eastAsia"/>
          <w:b/>
          <w:color w:val="000000" w:themeColor="text1"/>
          <w:sz w:val="24"/>
        </w:rPr>
        <w:t>関係機関との連携</w:t>
      </w:r>
      <w:bookmarkEnd w:id="30"/>
      <w:r w:rsidR="00E067AA" w:rsidRPr="007B2E25">
        <w:rPr>
          <w:rFonts w:ascii="HG丸ｺﾞｼｯｸM-PRO" w:eastAsia="HG丸ｺﾞｼｯｸM-PRO" w:hAnsi="HG丸ｺﾞｼｯｸM-PRO" w:hint="eastAsia"/>
          <w:b/>
          <w:color w:val="000000" w:themeColor="text1"/>
          <w:sz w:val="24"/>
        </w:rPr>
        <w:t xml:space="preserve">　</w:t>
      </w:r>
    </w:p>
    <w:p w14:paraId="4BD5FFE0" w14:textId="77777777" w:rsidR="00052777" w:rsidRPr="007B2E25" w:rsidRDefault="00D277A5" w:rsidP="00504F3A">
      <w:pPr>
        <w:ind w:firstLineChars="100" w:firstLine="240"/>
        <w:jc w:val="left"/>
        <w:rPr>
          <w:rFonts w:ascii="ＭＳ 明朝" w:eastAsia="ＭＳ 明朝" w:hAnsi="ＭＳ 明朝"/>
          <w:color w:val="000000" w:themeColor="text1"/>
          <w:sz w:val="24"/>
        </w:rPr>
      </w:pPr>
      <w:r w:rsidRPr="007B2E25">
        <w:rPr>
          <w:rFonts w:ascii="ＭＳ 明朝" w:eastAsia="ＭＳ 明朝" w:hAnsi="ＭＳ 明朝" w:hint="eastAsia"/>
          <w:color w:val="000000" w:themeColor="text1"/>
          <w:sz w:val="24"/>
        </w:rPr>
        <w:t>い</w:t>
      </w:r>
      <w:r w:rsidR="00052777" w:rsidRPr="007B2E25">
        <w:rPr>
          <w:rFonts w:ascii="ＭＳ 明朝" w:eastAsia="ＭＳ 明朝" w:hAnsi="ＭＳ 明朝" w:hint="eastAsia"/>
          <w:color w:val="000000" w:themeColor="text1"/>
          <w:sz w:val="24"/>
        </w:rPr>
        <w:t>じめの未然防止、早期発見、早期対応のために、関係機関と適切に連携を図り</w:t>
      </w:r>
      <w:r w:rsidRPr="007B2E25">
        <w:rPr>
          <w:rFonts w:ascii="ＭＳ 明朝" w:eastAsia="ＭＳ 明朝" w:hAnsi="ＭＳ 明朝" w:hint="eastAsia"/>
          <w:color w:val="000000" w:themeColor="text1"/>
          <w:sz w:val="24"/>
        </w:rPr>
        <w:t>、対応し</w:t>
      </w:r>
      <w:r w:rsidR="00052777" w:rsidRPr="007B2E25">
        <w:rPr>
          <w:rFonts w:ascii="ＭＳ 明朝" w:eastAsia="ＭＳ 明朝" w:hAnsi="ＭＳ 明朝" w:hint="eastAsia"/>
          <w:color w:val="000000" w:themeColor="text1"/>
          <w:sz w:val="24"/>
        </w:rPr>
        <w:t>ます。</w:t>
      </w:r>
    </w:p>
    <w:p w14:paraId="373D858D" w14:textId="69A22026" w:rsidR="00052777" w:rsidRPr="007B2E25" w:rsidRDefault="001A7481" w:rsidP="004A5A3A">
      <w:pPr>
        <w:ind w:leftChars="100" w:left="450" w:hangingChars="100" w:hanging="240"/>
        <w:jc w:val="left"/>
        <w:rPr>
          <w:rFonts w:ascii="ＭＳ 明朝" w:eastAsia="ＭＳ 明朝" w:hAnsi="ＭＳ 明朝"/>
          <w:color w:val="000000" w:themeColor="text1"/>
          <w:sz w:val="24"/>
        </w:rPr>
      </w:pPr>
      <w:r w:rsidRPr="007B2E25">
        <w:rPr>
          <w:rFonts w:ascii="ＭＳ 明朝" w:eastAsia="ＭＳ 明朝" w:hAnsi="ＭＳ 明朝" w:hint="eastAsia"/>
          <w:color w:val="000000" w:themeColor="text1"/>
          <w:sz w:val="24"/>
        </w:rPr>
        <w:t>○</w:t>
      </w:r>
      <w:r w:rsidR="00504F3A" w:rsidRPr="007B2E25">
        <w:rPr>
          <w:rFonts w:ascii="ＭＳ 明朝" w:eastAsia="ＭＳ 明朝" w:hAnsi="ＭＳ 明朝" w:hint="eastAsia"/>
          <w:color w:val="000000" w:themeColor="text1"/>
          <w:sz w:val="24"/>
        </w:rPr>
        <w:t>「</w:t>
      </w:r>
      <w:r w:rsidR="00E067AA" w:rsidRPr="007B2E25">
        <w:rPr>
          <w:rFonts w:ascii="ＭＳ 明朝" w:eastAsia="ＭＳ 明朝" w:hAnsi="ＭＳ 明朝" w:hint="eastAsia"/>
          <w:color w:val="000000" w:themeColor="text1"/>
          <w:sz w:val="24"/>
        </w:rPr>
        <w:t>校内いじめ対策委員会」は、必要に応じて心理や福祉の専門家</w:t>
      </w:r>
      <w:r w:rsidR="004A5A3A" w:rsidRPr="007B2E25">
        <w:rPr>
          <w:rFonts w:ascii="ＭＳ 明朝" w:eastAsia="ＭＳ 明朝" w:hAnsi="ＭＳ 明朝" w:hint="eastAsia"/>
          <w:color w:val="000000" w:themeColor="text1"/>
          <w:sz w:val="24"/>
        </w:rPr>
        <w:t>（スクールカウンセラー、スクールソーシャルワーカー）</w:t>
      </w:r>
      <w:r w:rsidR="00E067AA" w:rsidRPr="007B2E25">
        <w:rPr>
          <w:rFonts w:ascii="ＭＳ 明朝" w:eastAsia="ＭＳ 明朝" w:hAnsi="ＭＳ 明朝" w:hint="eastAsia"/>
          <w:color w:val="000000" w:themeColor="text1"/>
          <w:sz w:val="24"/>
        </w:rPr>
        <w:t>等の参加について協力を求める。</w:t>
      </w:r>
    </w:p>
    <w:p w14:paraId="16CCDBF5" w14:textId="10918061" w:rsidR="002B12DE" w:rsidRPr="007B2E25" w:rsidRDefault="002B12DE" w:rsidP="001A7481">
      <w:pPr>
        <w:ind w:leftChars="100" w:left="450" w:hangingChars="100" w:hanging="240"/>
        <w:jc w:val="left"/>
        <w:rPr>
          <w:rFonts w:ascii="ＭＳ 明朝" w:eastAsia="ＭＳ 明朝" w:hAnsi="ＭＳ 明朝"/>
          <w:color w:val="000000" w:themeColor="text1"/>
          <w:sz w:val="24"/>
        </w:rPr>
      </w:pPr>
      <w:r w:rsidRPr="007B2E25">
        <w:rPr>
          <w:rFonts w:ascii="ＭＳ 明朝" w:eastAsia="ＭＳ 明朝" w:hAnsi="ＭＳ 明朝" w:hint="eastAsia"/>
          <w:color w:val="000000" w:themeColor="text1"/>
          <w:sz w:val="24"/>
        </w:rPr>
        <w:t>○「校内いじめ対策委員会」が得たいじめに関する情報を所定の様式に記載し、</w:t>
      </w:r>
      <w:r w:rsidR="00B53E55" w:rsidRPr="007B2E25">
        <w:rPr>
          <w:rFonts w:ascii="ＭＳ 明朝" w:eastAsia="ＭＳ 明朝" w:hAnsi="ＭＳ 明朝" w:hint="eastAsia"/>
          <w:color w:val="000000" w:themeColor="text1"/>
          <w:sz w:val="24"/>
        </w:rPr>
        <w:t>事案の認知毎及び</w:t>
      </w:r>
      <w:r w:rsidRPr="007B2E25">
        <w:rPr>
          <w:rFonts w:ascii="ＭＳ 明朝" w:eastAsia="ＭＳ 明朝" w:hAnsi="ＭＳ 明朝" w:hint="eastAsia"/>
          <w:color w:val="000000" w:themeColor="text1"/>
          <w:sz w:val="24"/>
        </w:rPr>
        <w:t>月に１回、教育委員会に送付する。</w:t>
      </w:r>
    </w:p>
    <w:p w14:paraId="0613DFE7" w14:textId="27BFDB12" w:rsidR="00E067AA" w:rsidRPr="007B2E25" w:rsidRDefault="001A7481" w:rsidP="001A7481">
      <w:pPr>
        <w:ind w:leftChars="100" w:left="450" w:hangingChars="100" w:hanging="240"/>
        <w:jc w:val="left"/>
        <w:rPr>
          <w:rFonts w:ascii="ＭＳ 明朝" w:eastAsia="ＭＳ 明朝" w:hAnsi="ＭＳ 明朝"/>
          <w:color w:val="000000" w:themeColor="text1"/>
          <w:sz w:val="24"/>
        </w:rPr>
      </w:pPr>
      <w:r w:rsidRPr="007B2E25">
        <w:rPr>
          <w:rFonts w:ascii="ＭＳ 明朝" w:eastAsia="ＭＳ 明朝" w:hAnsi="ＭＳ 明朝" w:hint="eastAsia"/>
          <w:color w:val="000000" w:themeColor="text1"/>
          <w:sz w:val="24"/>
        </w:rPr>
        <w:t>○</w:t>
      </w:r>
      <w:r w:rsidR="00E067AA" w:rsidRPr="007B2E25">
        <w:rPr>
          <w:rFonts w:ascii="ＭＳ 明朝" w:eastAsia="ＭＳ 明朝" w:hAnsi="ＭＳ 明朝" w:hint="eastAsia"/>
          <w:color w:val="000000" w:themeColor="text1"/>
          <w:sz w:val="24"/>
        </w:rPr>
        <w:t>日頃から所管警察署や相談機関等と情報収集や協力体制を確立し、いじめが起きたときには、状況に応じて連携し、早期対応に努める。</w:t>
      </w:r>
    </w:p>
    <w:p w14:paraId="431E251B" w14:textId="77777777" w:rsidR="001A7481" w:rsidRPr="007B2E25" w:rsidRDefault="001A7481" w:rsidP="001A7481">
      <w:pPr>
        <w:ind w:leftChars="100" w:left="450" w:hangingChars="100" w:hanging="240"/>
        <w:jc w:val="left"/>
        <w:rPr>
          <w:rFonts w:ascii="ＭＳ 明朝" w:eastAsia="ＭＳ 明朝" w:hAnsi="ＭＳ 明朝"/>
          <w:color w:val="000000" w:themeColor="text1"/>
          <w:sz w:val="24"/>
        </w:rPr>
      </w:pPr>
      <w:r w:rsidRPr="007B2E25">
        <w:rPr>
          <w:rFonts w:ascii="ＭＳ 明朝" w:eastAsia="ＭＳ 明朝" w:hAnsi="ＭＳ 明朝" w:hint="eastAsia"/>
          <w:color w:val="000000" w:themeColor="text1"/>
          <w:sz w:val="24"/>
        </w:rPr>
        <w:t>○い</w:t>
      </w:r>
      <w:r w:rsidR="00D277A5" w:rsidRPr="007B2E25">
        <w:rPr>
          <w:rFonts w:ascii="ＭＳ 明朝" w:eastAsia="ＭＳ 明朝" w:hAnsi="ＭＳ 明朝" w:hint="eastAsia"/>
          <w:color w:val="000000" w:themeColor="text1"/>
          <w:sz w:val="24"/>
        </w:rPr>
        <w:t>じめに関する相談を受け付ける機関として、教育総合支援センターや家庭児童相談室（教育相談員）、いじめ相談専用ダイヤル等を子供や保護者に紹介する。</w:t>
      </w:r>
    </w:p>
    <w:p w14:paraId="78CA08CC" w14:textId="5BB7A173" w:rsidR="0049428A" w:rsidRPr="007B2E25" w:rsidRDefault="0049428A" w:rsidP="00394014">
      <w:pPr>
        <w:pStyle w:val="3"/>
        <w:ind w:leftChars="0" w:left="0"/>
        <w:rPr>
          <w:rFonts w:ascii="ＭＳ 明朝" w:eastAsia="ＭＳ 明朝" w:hAnsi="ＭＳ 明朝"/>
          <w:color w:val="000000" w:themeColor="text1"/>
          <w:sz w:val="24"/>
        </w:rPr>
      </w:pPr>
      <w:bookmarkStart w:id="31" w:name="_Toc118971312"/>
      <w:r w:rsidRPr="007B2E25">
        <w:rPr>
          <w:rFonts w:ascii="HG丸ｺﾞｼｯｸM-PRO" w:eastAsia="HG丸ｺﾞｼｯｸM-PRO" w:hAnsi="HG丸ｺﾞｼｯｸM-PRO" w:hint="eastAsia"/>
          <w:b/>
          <w:color w:val="000000" w:themeColor="text1"/>
          <w:sz w:val="24"/>
          <w:szCs w:val="24"/>
        </w:rPr>
        <w:t>(</w:t>
      </w:r>
      <w:r w:rsidR="004E7D17" w:rsidRPr="007B2E25">
        <w:rPr>
          <w:rFonts w:ascii="HG丸ｺﾞｼｯｸM-PRO" w:eastAsia="HG丸ｺﾞｼｯｸM-PRO" w:hAnsi="HG丸ｺﾞｼｯｸM-PRO" w:hint="eastAsia"/>
          <w:b/>
          <w:color w:val="000000" w:themeColor="text1"/>
          <w:sz w:val="24"/>
          <w:szCs w:val="24"/>
        </w:rPr>
        <w:t>6</w:t>
      </w:r>
      <w:r w:rsidRPr="007B2E25">
        <w:rPr>
          <w:rFonts w:ascii="HG丸ｺﾞｼｯｸM-PRO" w:eastAsia="HG丸ｺﾞｼｯｸM-PRO" w:hAnsi="HG丸ｺﾞｼｯｸM-PRO" w:hint="eastAsia"/>
          <w:b/>
          <w:color w:val="000000" w:themeColor="text1"/>
          <w:sz w:val="24"/>
          <w:szCs w:val="24"/>
        </w:rPr>
        <w:t>)学校における教育相談体制の整備</w:t>
      </w:r>
      <w:bookmarkEnd w:id="31"/>
    </w:p>
    <w:p w14:paraId="79C066FA" w14:textId="07C629FB" w:rsidR="00C331EA" w:rsidRPr="007B2E25" w:rsidRDefault="00E67592" w:rsidP="001A7481">
      <w:pPr>
        <w:ind w:firstLineChars="100" w:firstLine="240"/>
        <w:jc w:val="left"/>
        <w:rPr>
          <w:rFonts w:ascii="ＭＳ 明朝" w:eastAsia="ＭＳ 明朝" w:hAnsi="ＭＳ 明朝"/>
          <w:color w:val="000000" w:themeColor="text1"/>
          <w:sz w:val="24"/>
        </w:rPr>
      </w:pPr>
      <w:r w:rsidRPr="007B2E25">
        <w:rPr>
          <w:rFonts w:ascii="ＭＳ 明朝" w:eastAsia="ＭＳ 明朝" w:hAnsi="ＭＳ 明朝" w:hint="eastAsia"/>
          <w:color w:val="000000" w:themeColor="text1"/>
          <w:sz w:val="24"/>
        </w:rPr>
        <w:t>心理、福祉に関する専門家(スクールカウンセラー等)の活用等、子供、保護者、教</w:t>
      </w:r>
      <w:r w:rsidR="00052777" w:rsidRPr="007B2E25">
        <w:rPr>
          <w:rFonts w:ascii="ＭＳ 明朝" w:eastAsia="ＭＳ 明朝" w:hAnsi="ＭＳ 明朝" w:hint="eastAsia"/>
          <w:color w:val="000000" w:themeColor="text1"/>
          <w:sz w:val="24"/>
        </w:rPr>
        <w:t>職</w:t>
      </w:r>
      <w:r w:rsidRPr="007B2E25">
        <w:rPr>
          <w:rFonts w:ascii="ＭＳ 明朝" w:eastAsia="ＭＳ 明朝" w:hAnsi="ＭＳ 明朝" w:hint="eastAsia"/>
          <w:color w:val="000000" w:themeColor="text1"/>
          <w:sz w:val="24"/>
        </w:rPr>
        <w:t>員に対する相談体制を整備</w:t>
      </w:r>
      <w:r w:rsidR="00C331EA" w:rsidRPr="007B2E25">
        <w:rPr>
          <w:rFonts w:ascii="ＭＳ 明朝" w:eastAsia="ＭＳ 明朝" w:hAnsi="ＭＳ 明朝" w:hint="eastAsia"/>
          <w:color w:val="000000" w:themeColor="text1"/>
          <w:sz w:val="24"/>
        </w:rPr>
        <w:t>し</w:t>
      </w:r>
      <w:r w:rsidR="002560BD" w:rsidRPr="007B2E25">
        <w:rPr>
          <w:rFonts w:ascii="ＭＳ 明朝" w:eastAsia="ＭＳ 明朝" w:hAnsi="ＭＳ 明朝" w:hint="eastAsia"/>
          <w:color w:val="000000" w:themeColor="text1"/>
          <w:sz w:val="24"/>
        </w:rPr>
        <w:t>ます。</w:t>
      </w:r>
      <w:r w:rsidRPr="007B2E25">
        <w:rPr>
          <w:rFonts w:ascii="ＭＳ 明朝" w:eastAsia="ＭＳ 明朝" w:hAnsi="ＭＳ 明朝" w:hint="eastAsia"/>
          <w:color w:val="000000" w:themeColor="text1"/>
          <w:sz w:val="24"/>
        </w:rPr>
        <w:t>家庭や地域等と</w:t>
      </w:r>
      <w:r w:rsidR="005E35B2" w:rsidRPr="007B2E25">
        <w:rPr>
          <w:rFonts w:ascii="ＭＳ 明朝" w:eastAsia="ＭＳ 明朝" w:hAnsi="ＭＳ 明朝" w:hint="eastAsia"/>
          <w:color w:val="000000" w:themeColor="text1"/>
          <w:sz w:val="24"/>
        </w:rPr>
        <w:t>も</w:t>
      </w:r>
      <w:r w:rsidRPr="007B2E25">
        <w:rPr>
          <w:rFonts w:ascii="ＭＳ 明朝" w:eastAsia="ＭＳ 明朝" w:hAnsi="ＭＳ 明朝" w:hint="eastAsia"/>
          <w:color w:val="000000" w:themeColor="text1"/>
          <w:sz w:val="24"/>
        </w:rPr>
        <w:t>連携し</w:t>
      </w:r>
      <w:r w:rsidR="002560BD" w:rsidRPr="007B2E25">
        <w:rPr>
          <w:rFonts w:ascii="ＭＳ 明朝" w:eastAsia="ＭＳ 明朝" w:hAnsi="ＭＳ 明朝" w:hint="eastAsia"/>
          <w:color w:val="000000" w:themeColor="text1"/>
          <w:sz w:val="24"/>
        </w:rPr>
        <w:t>ながら</w:t>
      </w:r>
      <w:r w:rsidRPr="007B2E25">
        <w:rPr>
          <w:rFonts w:ascii="ＭＳ 明朝" w:eastAsia="ＭＳ 明朝" w:hAnsi="ＭＳ 明朝" w:hint="eastAsia"/>
          <w:color w:val="000000" w:themeColor="text1"/>
          <w:sz w:val="24"/>
        </w:rPr>
        <w:t>、いじめを受けた子供やいじめについて報告した子供の</w:t>
      </w:r>
      <w:r w:rsidR="001A7481" w:rsidRPr="007B2E25">
        <w:rPr>
          <w:rFonts w:ascii="ＭＳ 明朝" w:eastAsia="ＭＳ 明朝" w:hAnsi="ＭＳ 明朝" w:hint="eastAsia"/>
          <w:color w:val="000000" w:themeColor="text1"/>
          <w:sz w:val="24"/>
        </w:rPr>
        <w:t>気持ちを最優先に受け止め、子供の気持ちに寄り添って</w:t>
      </w:r>
      <w:r w:rsidR="002560BD" w:rsidRPr="007B2E25">
        <w:rPr>
          <w:rFonts w:ascii="ＭＳ 明朝" w:eastAsia="ＭＳ 明朝" w:hAnsi="ＭＳ 明朝" w:hint="eastAsia"/>
          <w:color w:val="000000" w:themeColor="text1"/>
          <w:sz w:val="24"/>
        </w:rPr>
        <w:t>、いじめの相談を行います</w:t>
      </w:r>
      <w:r w:rsidRPr="007B2E25">
        <w:rPr>
          <w:rFonts w:ascii="ＭＳ 明朝" w:eastAsia="ＭＳ 明朝" w:hAnsi="ＭＳ 明朝" w:hint="eastAsia"/>
          <w:color w:val="000000" w:themeColor="text1"/>
          <w:sz w:val="24"/>
        </w:rPr>
        <w:t>。</w:t>
      </w:r>
    </w:p>
    <w:p w14:paraId="36FDCDD7" w14:textId="05A49B46" w:rsidR="00CD0E8D" w:rsidRPr="007B2E25" w:rsidRDefault="002560BD" w:rsidP="009C7866">
      <w:pPr>
        <w:ind w:leftChars="100" w:left="450" w:hangingChars="100" w:hanging="240"/>
        <w:jc w:val="left"/>
        <w:rPr>
          <w:rFonts w:ascii="ＭＳ 明朝" w:eastAsia="ＭＳ 明朝" w:hAnsi="ＭＳ 明朝"/>
          <w:color w:val="000000" w:themeColor="text1"/>
          <w:sz w:val="24"/>
        </w:rPr>
      </w:pPr>
      <w:r w:rsidRPr="007B2E25">
        <w:rPr>
          <w:rFonts w:ascii="ＭＳ 明朝" w:eastAsia="ＭＳ 明朝" w:hAnsi="ＭＳ 明朝" w:hint="eastAsia"/>
          <w:color w:val="000000" w:themeColor="text1"/>
          <w:sz w:val="24"/>
        </w:rPr>
        <w:t>〇子供が安心して</w:t>
      </w:r>
      <w:r w:rsidR="00CD0E8D" w:rsidRPr="007B2E25">
        <w:rPr>
          <w:rFonts w:ascii="ＭＳ 明朝" w:eastAsia="ＭＳ 明朝" w:hAnsi="ＭＳ 明朝" w:hint="eastAsia"/>
          <w:color w:val="000000" w:themeColor="text1"/>
          <w:sz w:val="24"/>
        </w:rPr>
        <w:t>ＳＯＳを発信できるように、</w:t>
      </w:r>
      <w:r w:rsidR="007E2CA1" w:rsidRPr="007B2E25">
        <w:rPr>
          <w:rFonts w:ascii="ＭＳ 明朝" w:eastAsia="ＭＳ 明朝" w:hAnsi="ＭＳ 明朝" w:hint="eastAsia"/>
          <w:color w:val="000000" w:themeColor="text1"/>
          <w:sz w:val="24"/>
        </w:rPr>
        <w:t>子供を取り巻く大人たちは</w:t>
      </w:r>
      <w:r w:rsidR="00CD0E8D" w:rsidRPr="007B2E25">
        <w:rPr>
          <w:rFonts w:ascii="ＭＳ 明朝" w:eastAsia="ＭＳ 明朝" w:hAnsi="ＭＳ 明朝" w:hint="eastAsia"/>
          <w:color w:val="000000" w:themeColor="text1"/>
          <w:sz w:val="24"/>
        </w:rPr>
        <w:t>、いつでもどこでもＳＯＳを受け止めるようにする。</w:t>
      </w:r>
    </w:p>
    <w:p w14:paraId="2D2806E8" w14:textId="3A5A4BCF" w:rsidR="00C331EA" w:rsidRPr="007B2E25" w:rsidRDefault="00C331EA" w:rsidP="009C7866">
      <w:pPr>
        <w:ind w:leftChars="100" w:left="450" w:hangingChars="100" w:hanging="240"/>
        <w:jc w:val="left"/>
        <w:rPr>
          <w:rFonts w:ascii="ＭＳ 明朝" w:eastAsia="ＭＳ 明朝" w:hAnsi="ＭＳ 明朝"/>
          <w:color w:val="000000" w:themeColor="text1"/>
          <w:sz w:val="24"/>
        </w:rPr>
      </w:pPr>
      <w:r w:rsidRPr="007B2E25">
        <w:rPr>
          <w:rFonts w:ascii="ＭＳ 明朝" w:eastAsia="ＭＳ 明朝" w:hAnsi="ＭＳ 明朝" w:hint="eastAsia"/>
          <w:color w:val="000000" w:themeColor="text1"/>
          <w:sz w:val="24"/>
        </w:rPr>
        <w:t>〇いじめを受けた子供とその保護者に対しては、</w:t>
      </w:r>
      <w:r w:rsidR="00052777" w:rsidRPr="007B2E25">
        <w:rPr>
          <w:rFonts w:ascii="ＭＳ 明朝" w:eastAsia="ＭＳ 明朝" w:hAnsi="ＭＳ 明朝" w:hint="eastAsia"/>
          <w:color w:val="000000" w:themeColor="text1"/>
          <w:sz w:val="24"/>
        </w:rPr>
        <w:t>いじめによって傷ついた心や体の回復と安心な学校生活を送ることを支援し、継続的に見届け</w:t>
      </w:r>
      <w:r w:rsidR="002560BD" w:rsidRPr="007B2E25">
        <w:rPr>
          <w:rFonts w:ascii="ＭＳ 明朝" w:eastAsia="ＭＳ 明朝" w:hAnsi="ＭＳ 明朝" w:hint="eastAsia"/>
          <w:color w:val="000000" w:themeColor="text1"/>
          <w:sz w:val="24"/>
        </w:rPr>
        <w:t>る。</w:t>
      </w:r>
    </w:p>
    <w:p w14:paraId="69A7A7A8" w14:textId="77777777" w:rsidR="009C7866" w:rsidRPr="007B2E25" w:rsidRDefault="00C331EA" w:rsidP="009C7866">
      <w:pPr>
        <w:ind w:leftChars="100" w:left="450" w:hangingChars="100" w:hanging="240"/>
        <w:jc w:val="left"/>
        <w:rPr>
          <w:rFonts w:ascii="ＭＳ 明朝" w:eastAsia="ＭＳ 明朝" w:hAnsi="ＭＳ 明朝"/>
          <w:color w:val="000000" w:themeColor="text1"/>
          <w:sz w:val="24"/>
        </w:rPr>
      </w:pPr>
      <w:r w:rsidRPr="007B2E25">
        <w:rPr>
          <w:rFonts w:ascii="ＭＳ 明朝" w:eastAsia="ＭＳ 明朝" w:hAnsi="ＭＳ 明朝" w:hint="eastAsia"/>
          <w:color w:val="000000" w:themeColor="text1"/>
          <w:sz w:val="24"/>
        </w:rPr>
        <w:t>〇いじめを行った子供とその保護者に対しては、本人の人格の成長を旨として、指導</w:t>
      </w:r>
      <w:r w:rsidR="00052777" w:rsidRPr="007B2E25">
        <w:rPr>
          <w:rFonts w:ascii="ＭＳ 明朝" w:eastAsia="ＭＳ 明朝" w:hAnsi="ＭＳ 明朝" w:hint="eastAsia"/>
          <w:color w:val="000000" w:themeColor="text1"/>
          <w:sz w:val="24"/>
        </w:rPr>
        <w:t>や</w:t>
      </w:r>
      <w:r w:rsidRPr="007B2E25">
        <w:rPr>
          <w:rFonts w:ascii="ＭＳ 明朝" w:eastAsia="ＭＳ 明朝" w:hAnsi="ＭＳ 明朝" w:hint="eastAsia"/>
          <w:color w:val="000000" w:themeColor="text1"/>
          <w:sz w:val="24"/>
        </w:rPr>
        <w:t>助言を行い、継続的に見届け</w:t>
      </w:r>
      <w:r w:rsidR="002560BD" w:rsidRPr="007B2E25">
        <w:rPr>
          <w:rFonts w:ascii="ＭＳ 明朝" w:eastAsia="ＭＳ 明朝" w:hAnsi="ＭＳ 明朝" w:hint="eastAsia"/>
          <w:color w:val="000000" w:themeColor="text1"/>
          <w:sz w:val="24"/>
        </w:rPr>
        <w:t>る</w:t>
      </w:r>
      <w:r w:rsidRPr="007B2E25">
        <w:rPr>
          <w:rFonts w:ascii="ＭＳ 明朝" w:eastAsia="ＭＳ 明朝" w:hAnsi="ＭＳ 明朝" w:hint="eastAsia"/>
          <w:color w:val="000000" w:themeColor="text1"/>
          <w:sz w:val="24"/>
        </w:rPr>
        <w:t>。</w:t>
      </w:r>
    </w:p>
    <w:p w14:paraId="1897DC2F" w14:textId="77777777" w:rsidR="009C7866" w:rsidRPr="007B2E25" w:rsidRDefault="009C7866" w:rsidP="009C7866">
      <w:pPr>
        <w:jc w:val="left"/>
        <w:rPr>
          <w:rFonts w:ascii="ＭＳ 明朝" w:eastAsia="ＭＳ 明朝" w:hAnsi="ＭＳ 明朝"/>
          <w:color w:val="000000" w:themeColor="text1"/>
          <w:sz w:val="24"/>
        </w:rPr>
      </w:pPr>
    </w:p>
    <w:p w14:paraId="55A2E5D9" w14:textId="0BB34F17" w:rsidR="0049428A" w:rsidRPr="007B2E25" w:rsidRDefault="0049428A" w:rsidP="00394014">
      <w:pPr>
        <w:pStyle w:val="3"/>
        <w:ind w:leftChars="0" w:left="0"/>
        <w:rPr>
          <w:rFonts w:ascii="ＭＳ 明朝" w:eastAsia="ＭＳ 明朝" w:hAnsi="ＭＳ 明朝"/>
          <w:color w:val="000000" w:themeColor="text1"/>
          <w:sz w:val="24"/>
        </w:rPr>
      </w:pPr>
      <w:bookmarkStart w:id="32" w:name="_Toc118971313"/>
      <w:r w:rsidRPr="007B2E25">
        <w:rPr>
          <w:rFonts w:ascii="HG丸ｺﾞｼｯｸM-PRO" w:eastAsia="HG丸ｺﾞｼｯｸM-PRO" w:hAnsi="HG丸ｺﾞｼｯｸM-PRO" w:hint="eastAsia"/>
          <w:b/>
          <w:color w:val="000000" w:themeColor="text1"/>
          <w:sz w:val="24"/>
          <w:szCs w:val="24"/>
        </w:rPr>
        <w:t>(</w:t>
      </w:r>
      <w:r w:rsidR="004E7D17" w:rsidRPr="007B2E25">
        <w:rPr>
          <w:rFonts w:ascii="HG丸ｺﾞｼｯｸM-PRO" w:eastAsia="HG丸ｺﾞｼｯｸM-PRO" w:hAnsi="HG丸ｺﾞｼｯｸM-PRO" w:hint="eastAsia"/>
          <w:b/>
          <w:color w:val="000000" w:themeColor="text1"/>
          <w:sz w:val="24"/>
          <w:szCs w:val="24"/>
        </w:rPr>
        <w:t>7</w:t>
      </w:r>
      <w:r w:rsidRPr="007B2E25">
        <w:rPr>
          <w:rFonts w:ascii="HG丸ｺﾞｼｯｸM-PRO" w:eastAsia="HG丸ｺﾞｼｯｸM-PRO" w:hAnsi="HG丸ｺﾞｼｯｸM-PRO" w:hint="eastAsia"/>
          <w:b/>
          <w:color w:val="000000" w:themeColor="text1"/>
          <w:sz w:val="24"/>
          <w:szCs w:val="24"/>
        </w:rPr>
        <w:t>)教職員の資質向上のための研修会や校内ＯＪＴの取組</w:t>
      </w:r>
      <w:bookmarkEnd w:id="32"/>
    </w:p>
    <w:p w14:paraId="566D8AD4" w14:textId="52C771C5" w:rsidR="00797FB0" w:rsidRPr="007B2E25" w:rsidRDefault="005E35B2" w:rsidP="00797FB0">
      <w:pPr>
        <w:ind w:firstLineChars="100" w:firstLine="240"/>
        <w:rPr>
          <w:rFonts w:ascii="ＭＳ 明朝" w:eastAsia="ＭＳ 明朝" w:hAnsi="ＭＳ 明朝"/>
          <w:color w:val="000000" w:themeColor="text1"/>
          <w:sz w:val="24"/>
        </w:rPr>
      </w:pPr>
      <w:r w:rsidRPr="007B2E25">
        <w:rPr>
          <w:rFonts w:ascii="ＭＳ 明朝" w:eastAsia="ＭＳ 明朝" w:hAnsi="ＭＳ 明朝" w:hint="eastAsia"/>
          <w:color w:val="000000" w:themeColor="text1"/>
          <w:sz w:val="24"/>
        </w:rPr>
        <w:t>教職員のいじめへの感度を高め、組織的かつ実効的にいじめの問題に取り組むために、校内研修を進めます。</w:t>
      </w:r>
    </w:p>
    <w:p w14:paraId="3E2FF658" w14:textId="7639D237" w:rsidR="00D277A5" w:rsidRPr="007B2E25" w:rsidRDefault="00426DF8" w:rsidP="00426DF8">
      <w:pPr>
        <w:ind w:leftChars="100" w:left="450" w:hangingChars="100" w:hanging="240"/>
        <w:rPr>
          <w:rFonts w:ascii="ＭＳ 明朝" w:eastAsia="ＭＳ 明朝" w:hAnsi="ＭＳ 明朝"/>
          <w:color w:val="000000" w:themeColor="text1"/>
          <w:sz w:val="24"/>
        </w:rPr>
      </w:pPr>
      <w:r w:rsidRPr="007B2E25">
        <w:rPr>
          <w:rFonts w:ascii="ＭＳ 明朝" w:eastAsia="ＭＳ 明朝" w:hAnsi="ＭＳ 明朝" w:hint="eastAsia"/>
          <w:color w:val="000000" w:themeColor="text1"/>
          <w:sz w:val="24"/>
        </w:rPr>
        <w:t>○</w:t>
      </w:r>
      <w:r w:rsidR="002560BD" w:rsidRPr="007B2E25">
        <w:rPr>
          <w:rFonts w:ascii="ＭＳ 明朝" w:eastAsia="ＭＳ 明朝" w:hAnsi="ＭＳ 明朝" w:hint="eastAsia"/>
          <w:color w:val="000000" w:themeColor="text1"/>
          <w:sz w:val="24"/>
        </w:rPr>
        <w:t>「</w:t>
      </w:r>
      <w:r w:rsidRPr="007B2E25">
        <w:rPr>
          <w:rFonts w:ascii="ＭＳ 明朝" w:eastAsia="ＭＳ 明朝" w:hAnsi="ＭＳ 明朝" w:hint="eastAsia"/>
          <w:color w:val="000000" w:themeColor="text1"/>
          <w:sz w:val="24"/>
        </w:rPr>
        <w:t>浜松市</w:t>
      </w:r>
      <w:r w:rsidR="00D277A5" w:rsidRPr="007B2E25">
        <w:rPr>
          <w:rFonts w:ascii="ＭＳ 明朝" w:eastAsia="ＭＳ 明朝" w:hAnsi="ＭＳ 明朝" w:hint="eastAsia"/>
          <w:color w:val="000000" w:themeColor="text1"/>
          <w:sz w:val="24"/>
        </w:rPr>
        <w:t>いじめの防止</w:t>
      </w:r>
      <w:r w:rsidRPr="007B2E25">
        <w:rPr>
          <w:rFonts w:ascii="ＭＳ 明朝" w:eastAsia="ＭＳ 明朝" w:hAnsi="ＭＳ 明朝" w:hint="eastAsia"/>
          <w:color w:val="000000" w:themeColor="text1"/>
          <w:sz w:val="24"/>
        </w:rPr>
        <w:t>等のための</w:t>
      </w:r>
      <w:r w:rsidR="00D277A5" w:rsidRPr="007B2E25">
        <w:rPr>
          <w:rFonts w:ascii="ＭＳ 明朝" w:eastAsia="ＭＳ 明朝" w:hAnsi="ＭＳ 明朝" w:hint="eastAsia"/>
          <w:color w:val="000000" w:themeColor="text1"/>
          <w:sz w:val="24"/>
        </w:rPr>
        <w:t>基本</w:t>
      </w:r>
      <w:r w:rsidRPr="007B2E25">
        <w:rPr>
          <w:rFonts w:ascii="ＭＳ 明朝" w:eastAsia="ＭＳ 明朝" w:hAnsi="ＭＳ 明朝" w:hint="eastAsia"/>
          <w:color w:val="000000" w:themeColor="text1"/>
          <w:sz w:val="24"/>
        </w:rPr>
        <w:t>的な</w:t>
      </w:r>
      <w:r w:rsidR="00D277A5" w:rsidRPr="007B2E25">
        <w:rPr>
          <w:rFonts w:ascii="ＭＳ 明朝" w:eastAsia="ＭＳ 明朝" w:hAnsi="ＭＳ 明朝" w:hint="eastAsia"/>
          <w:color w:val="000000" w:themeColor="text1"/>
          <w:sz w:val="24"/>
        </w:rPr>
        <w:t>方針</w:t>
      </w:r>
      <w:r w:rsidR="002560BD" w:rsidRPr="007B2E25">
        <w:rPr>
          <w:rFonts w:ascii="ＭＳ 明朝" w:eastAsia="ＭＳ 明朝" w:hAnsi="ＭＳ 明朝" w:hint="eastAsia"/>
          <w:color w:val="000000" w:themeColor="text1"/>
          <w:sz w:val="24"/>
        </w:rPr>
        <w:t>」「</w:t>
      </w:r>
      <w:r w:rsidR="005C378A" w:rsidRPr="007B2E25">
        <w:rPr>
          <w:rFonts w:ascii="ＭＳ 明朝" w:eastAsia="ＭＳ 明朝" w:hAnsi="ＭＳ 明朝" w:hint="eastAsia"/>
          <w:color w:val="000000" w:themeColor="text1"/>
          <w:sz w:val="24"/>
        </w:rPr>
        <w:t>浜松市立南陽中</w:t>
      </w:r>
      <w:r w:rsidR="002560BD" w:rsidRPr="007B2E25">
        <w:rPr>
          <w:rFonts w:ascii="ＭＳ 明朝" w:eastAsia="ＭＳ 明朝" w:hAnsi="ＭＳ 明朝" w:hint="eastAsia"/>
          <w:color w:val="000000" w:themeColor="text1"/>
          <w:sz w:val="24"/>
        </w:rPr>
        <w:t>学校いじめ防止基本方針」</w:t>
      </w:r>
      <w:r w:rsidR="00CD0E8D" w:rsidRPr="007B2E25">
        <w:rPr>
          <w:rFonts w:ascii="ＭＳ 明朝" w:eastAsia="ＭＳ 明朝" w:hAnsi="ＭＳ 明朝" w:hint="eastAsia"/>
          <w:color w:val="000000" w:themeColor="text1"/>
          <w:sz w:val="24"/>
        </w:rPr>
        <w:t>「いじめ対応の手引き」</w:t>
      </w:r>
      <w:r w:rsidR="002560BD" w:rsidRPr="007B2E25">
        <w:rPr>
          <w:rFonts w:ascii="ＭＳ 明朝" w:eastAsia="ＭＳ 明朝" w:hAnsi="ＭＳ 明朝" w:hint="eastAsia"/>
          <w:color w:val="000000" w:themeColor="text1"/>
          <w:sz w:val="24"/>
        </w:rPr>
        <w:t>に示された</w:t>
      </w:r>
      <w:r w:rsidR="00D277A5" w:rsidRPr="007B2E25">
        <w:rPr>
          <w:rFonts w:ascii="ＭＳ 明朝" w:eastAsia="ＭＳ 明朝" w:hAnsi="ＭＳ 明朝" w:hint="eastAsia"/>
          <w:color w:val="000000" w:themeColor="text1"/>
          <w:sz w:val="24"/>
        </w:rPr>
        <w:t>いじ</w:t>
      </w:r>
      <w:r w:rsidR="002560BD" w:rsidRPr="007B2E25">
        <w:rPr>
          <w:rFonts w:ascii="ＭＳ 明朝" w:eastAsia="ＭＳ 明朝" w:hAnsi="ＭＳ 明朝" w:hint="eastAsia"/>
          <w:color w:val="000000" w:themeColor="text1"/>
          <w:sz w:val="24"/>
        </w:rPr>
        <w:t>めの未然防止</w:t>
      </w:r>
      <w:r w:rsidR="00CD0E8D" w:rsidRPr="007B2E25">
        <w:rPr>
          <w:rFonts w:ascii="ＭＳ 明朝" w:eastAsia="ＭＳ 明朝" w:hAnsi="ＭＳ 明朝" w:hint="eastAsia"/>
          <w:color w:val="000000" w:themeColor="text1"/>
          <w:sz w:val="24"/>
        </w:rPr>
        <w:t>、</w:t>
      </w:r>
      <w:r w:rsidR="002560BD" w:rsidRPr="007B2E25">
        <w:rPr>
          <w:rFonts w:ascii="ＭＳ 明朝" w:eastAsia="ＭＳ 明朝" w:hAnsi="ＭＳ 明朝" w:hint="eastAsia"/>
          <w:color w:val="000000" w:themeColor="text1"/>
          <w:sz w:val="24"/>
        </w:rPr>
        <w:t>早期発見</w:t>
      </w:r>
      <w:r w:rsidR="00CD0E8D" w:rsidRPr="007B2E25">
        <w:rPr>
          <w:rFonts w:ascii="ＭＳ 明朝" w:eastAsia="ＭＳ 明朝" w:hAnsi="ＭＳ 明朝" w:hint="eastAsia"/>
          <w:color w:val="000000" w:themeColor="text1"/>
          <w:sz w:val="24"/>
        </w:rPr>
        <w:t>、</w:t>
      </w:r>
      <w:r w:rsidR="004A5A3A" w:rsidRPr="007B2E25">
        <w:rPr>
          <w:rFonts w:ascii="ＭＳ 明朝" w:eastAsia="ＭＳ 明朝" w:hAnsi="ＭＳ 明朝" w:hint="eastAsia"/>
          <w:color w:val="000000" w:themeColor="text1"/>
          <w:sz w:val="24"/>
        </w:rPr>
        <w:t>措置について</w:t>
      </w:r>
      <w:r w:rsidR="002560BD" w:rsidRPr="007B2E25">
        <w:rPr>
          <w:rFonts w:ascii="ＭＳ 明朝" w:eastAsia="ＭＳ 明朝" w:hAnsi="ＭＳ 明朝" w:hint="eastAsia"/>
          <w:color w:val="000000" w:themeColor="text1"/>
          <w:sz w:val="24"/>
        </w:rPr>
        <w:t>理解</w:t>
      </w:r>
      <w:r w:rsidR="004A5A3A" w:rsidRPr="007B2E25">
        <w:rPr>
          <w:rFonts w:ascii="ＭＳ 明朝" w:eastAsia="ＭＳ 明朝" w:hAnsi="ＭＳ 明朝" w:hint="eastAsia"/>
          <w:color w:val="000000" w:themeColor="text1"/>
          <w:sz w:val="24"/>
        </w:rPr>
        <w:t>を深める</w:t>
      </w:r>
      <w:r w:rsidR="002560BD" w:rsidRPr="007B2E25">
        <w:rPr>
          <w:rFonts w:ascii="ＭＳ 明朝" w:eastAsia="ＭＳ 明朝" w:hAnsi="ＭＳ 明朝" w:hint="eastAsia"/>
          <w:color w:val="000000" w:themeColor="text1"/>
          <w:sz w:val="24"/>
        </w:rPr>
        <w:t>。</w:t>
      </w:r>
    </w:p>
    <w:p w14:paraId="510A5753" w14:textId="77777777" w:rsidR="00D277A5" w:rsidRPr="007B2E25" w:rsidRDefault="00075054" w:rsidP="00426DF8">
      <w:pPr>
        <w:ind w:leftChars="100" w:left="450" w:hangingChars="100" w:hanging="240"/>
        <w:rPr>
          <w:rFonts w:ascii="ＭＳ 明朝" w:eastAsia="ＭＳ 明朝" w:hAnsi="ＭＳ 明朝"/>
          <w:color w:val="000000" w:themeColor="text1"/>
          <w:sz w:val="24"/>
        </w:rPr>
      </w:pPr>
      <w:r w:rsidRPr="007B2E25">
        <w:rPr>
          <w:rFonts w:ascii="ＭＳ 明朝" w:eastAsia="ＭＳ 明朝" w:hAnsi="ＭＳ 明朝" w:hint="eastAsia"/>
          <w:color w:val="000000" w:themeColor="text1"/>
          <w:sz w:val="24"/>
        </w:rPr>
        <w:t>〇</w:t>
      </w:r>
      <w:r w:rsidR="002560BD" w:rsidRPr="007B2E25">
        <w:rPr>
          <w:rFonts w:ascii="ＭＳ 明朝" w:eastAsia="ＭＳ 明朝" w:hAnsi="ＭＳ 明朝" w:hint="eastAsia"/>
          <w:color w:val="000000" w:themeColor="text1"/>
          <w:sz w:val="24"/>
        </w:rPr>
        <w:t>教育</w:t>
      </w:r>
      <w:r w:rsidR="00D277A5" w:rsidRPr="007B2E25">
        <w:rPr>
          <w:rFonts w:ascii="ＭＳ 明朝" w:eastAsia="ＭＳ 明朝" w:hAnsi="ＭＳ 明朝" w:hint="eastAsia"/>
          <w:color w:val="000000" w:themeColor="text1"/>
          <w:sz w:val="24"/>
        </w:rPr>
        <w:t>委員会主催の生徒指導研修等の内容について、校内でも周知を図</w:t>
      </w:r>
      <w:r w:rsidR="002560BD" w:rsidRPr="007B2E25">
        <w:rPr>
          <w:rFonts w:ascii="ＭＳ 明朝" w:eastAsia="ＭＳ 明朝" w:hAnsi="ＭＳ 明朝" w:hint="eastAsia"/>
          <w:color w:val="000000" w:themeColor="text1"/>
          <w:sz w:val="24"/>
        </w:rPr>
        <w:t>る。</w:t>
      </w:r>
    </w:p>
    <w:p w14:paraId="5F91E174" w14:textId="11B017D5" w:rsidR="00D277A5" w:rsidRPr="007B2E25" w:rsidRDefault="00075054" w:rsidP="00426DF8">
      <w:pPr>
        <w:ind w:leftChars="100" w:left="450" w:hangingChars="100" w:hanging="240"/>
        <w:rPr>
          <w:rFonts w:ascii="ＭＳ 明朝" w:eastAsia="ＭＳ 明朝" w:hAnsi="ＭＳ 明朝"/>
          <w:color w:val="000000" w:themeColor="text1"/>
          <w:sz w:val="24"/>
        </w:rPr>
      </w:pPr>
      <w:r w:rsidRPr="007B2E25">
        <w:rPr>
          <w:rFonts w:ascii="ＭＳ 明朝" w:eastAsia="ＭＳ 明朝" w:hAnsi="ＭＳ 明朝" w:hint="eastAsia"/>
          <w:color w:val="000000" w:themeColor="text1"/>
          <w:sz w:val="24"/>
        </w:rPr>
        <w:t>〇</w:t>
      </w:r>
      <w:r w:rsidR="00D277A5" w:rsidRPr="007B2E25">
        <w:rPr>
          <w:rFonts w:ascii="ＭＳ 明朝" w:eastAsia="ＭＳ 明朝" w:hAnsi="ＭＳ 明朝" w:hint="eastAsia"/>
          <w:color w:val="000000" w:themeColor="text1"/>
          <w:sz w:val="24"/>
        </w:rPr>
        <w:t>定期的なアンケート等に記載された内容や子供や保護者からの相談について、複数で確認し、対応を協議したり進捗状況を共有</w:t>
      </w:r>
      <w:r w:rsidR="002560BD" w:rsidRPr="007B2E25">
        <w:rPr>
          <w:rFonts w:ascii="ＭＳ 明朝" w:eastAsia="ＭＳ 明朝" w:hAnsi="ＭＳ 明朝" w:hint="eastAsia"/>
          <w:color w:val="000000" w:themeColor="text1"/>
          <w:sz w:val="24"/>
        </w:rPr>
        <w:t>したりする。</w:t>
      </w:r>
    </w:p>
    <w:p w14:paraId="10BE4285" w14:textId="74D22A08" w:rsidR="00D277A5" w:rsidRPr="007B2E25" w:rsidRDefault="00075054" w:rsidP="00426DF8">
      <w:pPr>
        <w:ind w:leftChars="100" w:left="450" w:hangingChars="100" w:hanging="240"/>
        <w:rPr>
          <w:rFonts w:ascii="ＭＳ 明朝" w:eastAsia="ＭＳ 明朝" w:hAnsi="ＭＳ 明朝"/>
          <w:color w:val="000000" w:themeColor="text1"/>
          <w:sz w:val="24"/>
        </w:rPr>
      </w:pPr>
      <w:r w:rsidRPr="007B2E25">
        <w:rPr>
          <w:rFonts w:ascii="ＭＳ 明朝" w:eastAsia="ＭＳ 明朝" w:hAnsi="ＭＳ 明朝" w:hint="eastAsia"/>
          <w:color w:val="000000" w:themeColor="text1"/>
          <w:sz w:val="24"/>
        </w:rPr>
        <w:t>〇</w:t>
      </w:r>
      <w:r w:rsidR="00D277A5" w:rsidRPr="007B2E25">
        <w:rPr>
          <w:rFonts w:ascii="ＭＳ 明朝" w:eastAsia="ＭＳ 明朝" w:hAnsi="ＭＳ 明朝" w:hint="eastAsia"/>
          <w:color w:val="000000" w:themeColor="text1"/>
          <w:sz w:val="24"/>
        </w:rPr>
        <w:t>事例研究等いじめに関する研修を行い、未然防止</w:t>
      </w:r>
      <w:r w:rsidR="00426DF8" w:rsidRPr="007B2E25">
        <w:rPr>
          <w:rFonts w:ascii="ＭＳ 明朝" w:eastAsia="ＭＳ 明朝" w:hAnsi="ＭＳ 明朝" w:hint="eastAsia"/>
          <w:color w:val="000000" w:themeColor="text1"/>
          <w:sz w:val="24"/>
        </w:rPr>
        <w:t>、</w:t>
      </w:r>
      <w:r w:rsidR="00D277A5" w:rsidRPr="007B2E25">
        <w:rPr>
          <w:rFonts w:ascii="ＭＳ 明朝" w:eastAsia="ＭＳ 明朝" w:hAnsi="ＭＳ 明朝" w:hint="eastAsia"/>
          <w:color w:val="000000" w:themeColor="text1"/>
          <w:sz w:val="24"/>
        </w:rPr>
        <w:t>早期発見・早期対応の視点から成果と課題を明らかにし、</w:t>
      </w:r>
      <w:r w:rsidR="002560BD" w:rsidRPr="007B2E25">
        <w:rPr>
          <w:rFonts w:ascii="ＭＳ 明朝" w:eastAsia="ＭＳ 明朝" w:hAnsi="ＭＳ 明朝" w:hint="eastAsia"/>
          <w:color w:val="000000" w:themeColor="text1"/>
          <w:sz w:val="24"/>
        </w:rPr>
        <w:t>取組の</w:t>
      </w:r>
      <w:r w:rsidR="00D277A5" w:rsidRPr="007B2E25">
        <w:rPr>
          <w:rFonts w:ascii="ＭＳ 明朝" w:eastAsia="ＭＳ 明朝" w:hAnsi="ＭＳ 明朝" w:hint="eastAsia"/>
          <w:color w:val="000000" w:themeColor="text1"/>
          <w:sz w:val="24"/>
        </w:rPr>
        <w:t>改善点について話し合</w:t>
      </w:r>
      <w:r w:rsidR="002560BD" w:rsidRPr="007B2E25">
        <w:rPr>
          <w:rFonts w:ascii="ＭＳ 明朝" w:eastAsia="ＭＳ 明朝" w:hAnsi="ＭＳ 明朝" w:hint="eastAsia"/>
          <w:color w:val="000000" w:themeColor="text1"/>
          <w:sz w:val="24"/>
        </w:rPr>
        <w:t>う。</w:t>
      </w:r>
    </w:p>
    <w:p w14:paraId="0E672BFE" w14:textId="71020B5F" w:rsidR="002D2D4A" w:rsidRPr="007B2E25" w:rsidRDefault="00075054" w:rsidP="002D2D4A">
      <w:pPr>
        <w:ind w:leftChars="100" w:left="450" w:hangingChars="100" w:hanging="240"/>
        <w:rPr>
          <w:rFonts w:ascii="ＭＳ 明朝" w:eastAsia="ＭＳ 明朝" w:hAnsi="ＭＳ 明朝"/>
          <w:color w:val="000000" w:themeColor="text1"/>
          <w:sz w:val="24"/>
        </w:rPr>
      </w:pPr>
      <w:r w:rsidRPr="007B2E25">
        <w:rPr>
          <w:rFonts w:ascii="ＭＳ 明朝" w:eastAsia="ＭＳ 明朝" w:hAnsi="ＭＳ 明朝" w:hint="eastAsia"/>
          <w:color w:val="000000" w:themeColor="text1"/>
          <w:sz w:val="24"/>
        </w:rPr>
        <w:t>〇</w:t>
      </w:r>
      <w:r w:rsidR="00CD0E8D" w:rsidRPr="007B2E25">
        <w:rPr>
          <w:rFonts w:ascii="ＭＳ 明朝" w:eastAsia="ＭＳ 明朝" w:hAnsi="ＭＳ 明朝" w:hint="eastAsia"/>
          <w:color w:val="000000" w:themeColor="text1"/>
          <w:sz w:val="24"/>
        </w:rPr>
        <w:t>いじめを行っ</w:t>
      </w:r>
      <w:bookmarkStart w:id="33" w:name="_Toc113432490"/>
      <w:r w:rsidR="002D2D4A" w:rsidRPr="007B2E25">
        <w:rPr>
          <w:rFonts w:ascii="ＭＳ 明朝" w:eastAsia="ＭＳ 明朝" w:hAnsi="ＭＳ 明朝" w:hint="eastAsia"/>
          <w:color w:val="000000" w:themeColor="text1"/>
          <w:sz w:val="24"/>
        </w:rPr>
        <w:t>た子供が抱える問題を解決するための具体的な対応方針について学</w:t>
      </w:r>
      <w:r w:rsidR="004A5A3A" w:rsidRPr="007B2E25">
        <w:rPr>
          <w:rFonts w:ascii="ＭＳ 明朝" w:eastAsia="ＭＳ 明朝" w:hAnsi="ＭＳ 明朝" w:hint="eastAsia"/>
          <w:color w:val="000000" w:themeColor="text1"/>
          <w:sz w:val="24"/>
        </w:rPr>
        <w:t>ぶ。</w:t>
      </w:r>
    </w:p>
    <w:p w14:paraId="5D0789E8" w14:textId="77777777" w:rsidR="002D2D4A" w:rsidRPr="007B2E25" w:rsidRDefault="002D2D4A" w:rsidP="002D2D4A">
      <w:pPr>
        <w:rPr>
          <w:rFonts w:ascii="ＭＳ 明朝" w:eastAsia="ＭＳ 明朝" w:hAnsi="ＭＳ 明朝"/>
          <w:color w:val="000000" w:themeColor="text1"/>
          <w:sz w:val="24"/>
        </w:rPr>
      </w:pPr>
    </w:p>
    <w:p w14:paraId="31216158" w14:textId="511D3785" w:rsidR="0049428A" w:rsidRPr="007B2E25" w:rsidRDefault="0049428A" w:rsidP="00394014">
      <w:pPr>
        <w:pStyle w:val="3"/>
        <w:ind w:leftChars="0" w:left="0"/>
        <w:rPr>
          <w:rFonts w:ascii="ＭＳ 明朝" w:eastAsia="ＭＳ 明朝" w:hAnsi="ＭＳ 明朝"/>
          <w:color w:val="000000" w:themeColor="text1"/>
          <w:sz w:val="24"/>
        </w:rPr>
      </w:pPr>
      <w:bookmarkStart w:id="34" w:name="_Toc118971314"/>
      <w:r w:rsidRPr="007B2E25">
        <w:rPr>
          <w:rFonts w:ascii="HG丸ｺﾞｼｯｸM-PRO" w:eastAsia="HG丸ｺﾞｼｯｸM-PRO" w:hAnsi="HG丸ｺﾞｼｯｸM-PRO" w:hint="eastAsia"/>
          <w:b/>
          <w:color w:val="000000" w:themeColor="text1"/>
          <w:sz w:val="24"/>
          <w:szCs w:val="24"/>
        </w:rPr>
        <w:t>(</w:t>
      </w:r>
      <w:r w:rsidR="004E7D17" w:rsidRPr="007B2E25">
        <w:rPr>
          <w:rFonts w:ascii="HG丸ｺﾞｼｯｸM-PRO" w:eastAsia="HG丸ｺﾞｼｯｸM-PRO" w:hAnsi="HG丸ｺﾞｼｯｸM-PRO" w:hint="eastAsia"/>
          <w:b/>
          <w:color w:val="000000" w:themeColor="text1"/>
          <w:sz w:val="24"/>
          <w:szCs w:val="24"/>
        </w:rPr>
        <w:t>8</w:t>
      </w:r>
      <w:r w:rsidRPr="007B2E25">
        <w:rPr>
          <w:rFonts w:ascii="HG丸ｺﾞｼｯｸM-PRO" w:eastAsia="HG丸ｺﾞｼｯｸM-PRO" w:hAnsi="HG丸ｺﾞｼｯｸM-PRO" w:hint="eastAsia"/>
          <w:b/>
          <w:color w:val="000000" w:themeColor="text1"/>
          <w:sz w:val="24"/>
          <w:szCs w:val="24"/>
        </w:rPr>
        <w:t>)いじめが「解消している」状態</w:t>
      </w:r>
      <w:bookmarkEnd w:id="33"/>
      <w:bookmarkEnd w:id="34"/>
    </w:p>
    <w:p w14:paraId="68A04A07" w14:textId="77777777" w:rsidR="0049428A" w:rsidRPr="007B2E25" w:rsidRDefault="0049428A" w:rsidP="0049428A">
      <w:pPr>
        <w:jc w:val="left"/>
        <w:rPr>
          <w:rFonts w:ascii="ＭＳ 明朝" w:eastAsia="ＭＳ 明朝" w:hAnsi="ＭＳ 明朝"/>
          <w:color w:val="000000" w:themeColor="text1"/>
          <w:sz w:val="24"/>
        </w:rPr>
      </w:pPr>
      <w:r w:rsidRPr="007B2E25">
        <w:rPr>
          <w:rFonts w:ascii="ＭＳ 明朝" w:eastAsia="ＭＳ 明朝" w:hAnsi="ＭＳ 明朝" w:hint="eastAsia"/>
          <w:color w:val="000000" w:themeColor="text1"/>
          <w:sz w:val="24"/>
        </w:rPr>
        <w:t xml:space="preserve">　いじめは、単に謝罪をもって安易に解消とすることはできません。いじめが「解消している」状態とは、少なくとも次の２つの要件が満たされている必要があります。ただし、これらの要件が満たされている場合であっても、必要に応じ、他の事情も勘案して判断するものとします。</w:t>
      </w:r>
    </w:p>
    <w:p w14:paraId="6844DF4F" w14:textId="6755894B" w:rsidR="0049428A" w:rsidRPr="007B2E25" w:rsidRDefault="0049428A" w:rsidP="0049428A">
      <w:pPr>
        <w:ind w:firstLineChars="100" w:firstLine="240"/>
        <w:jc w:val="left"/>
        <w:rPr>
          <w:rFonts w:ascii="ＭＳ 明朝" w:eastAsia="ＭＳ 明朝" w:hAnsi="ＭＳ 明朝"/>
          <w:color w:val="000000" w:themeColor="text1"/>
          <w:sz w:val="24"/>
        </w:rPr>
      </w:pPr>
      <w:r w:rsidRPr="007B2E25">
        <w:rPr>
          <w:rFonts w:ascii="ＭＳ 明朝" w:eastAsia="ＭＳ 明朝" w:hAnsi="ＭＳ 明朝" w:hint="eastAsia"/>
          <w:color w:val="000000" w:themeColor="text1"/>
          <w:sz w:val="24"/>
        </w:rPr>
        <w:t>①いじめに係る行為が止んでいること</w:t>
      </w:r>
      <w:r w:rsidR="00C37C82" w:rsidRPr="007B2E25">
        <w:rPr>
          <w:rFonts w:ascii="ＭＳ 明朝" w:eastAsia="ＭＳ 明朝" w:hAnsi="ＭＳ 明朝" w:hint="eastAsia"/>
          <w:color w:val="000000" w:themeColor="text1"/>
          <w:sz w:val="24"/>
        </w:rPr>
        <w:t>（</w:t>
      </w:r>
      <w:r w:rsidR="00B007BD" w:rsidRPr="007B2E25">
        <w:rPr>
          <w:rFonts w:ascii="ＭＳ 明朝" w:eastAsia="ＭＳ 明朝" w:hAnsi="ＭＳ 明朝" w:hint="eastAsia"/>
          <w:color w:val="000000" w:themeColor="text1"/>
          <w:sz w:val="24"/>
        </w:rPr>
        <w:t>少なくとも</w:t>
      </w:r>
      <w:r w:rsidR="00C37C82" w:rsidRPr="007B2E25">
        <w:rPr>
          <w:rFonts w:ascii="ＭＳ 明朝" w:eastAsia="ＭＳ 明朝" w:hAnsi="ＭＳ 明朝" w:hint="eastAsia"/>
          <w:color w:val="000000" w:themeColor="text1"/>
          <w:sz w:val="24"/>
        </w:rPr>
        <w:t>３か月を目安とする）</w:t>
      </w:r>
    </w:p>
    <w:p w14:paraId="0B00ABB3" w14:textId="77777777" w:rsidR="003A023F" w:rsidRPr="007B2E25" w:rsidRDefault="00C37C82" w:rsidP="003A023F">
      <w:pPr>
        <w:ind w:left="240" w:hangingChars="100" w:hanging="240"/>
        <w:jc w:val="left"/>
        <w:rPr>
          <w:rFonts w:ascii="ＭＳ 明朝" w:eastAsia="ＭＳ 明朝" w:hAnsi="ＭＳ 明朝"/>
          <w:color w:val="000000" w:themeColor="text1"/>
          <w:sz w:val="24"/>
        </w:rPr>
      </w:pPr>
      <w:r w:rsidRPr="007B2E25">
        <w:rPr>
          <w:rFonts w:ascii="ＭＳ 明朝" w:eastAsia="ＭＳ 明朝" w:hAnsi="ＭＳ 明朝" w:hint="eastAsia"/>
          <w:color w:val="000000" w:themeColor="text1"/>
          <w:sz w:val="24"/>
        </w:rPr>
        <w:t xml:space="preserve">　</w:t>
      </w:r>
      <w:r w:rsidR="0049428A" w:rsidRPr="007B2E25">
        <w:rPr>
          <w:rFonts w:ascii="ＭＳ 明朝" w:eastAsia="ＭＳ 明朝" w:hAnsi="ＭＳ 明朝" w:hint="eastAsia"/>
          <w:color w:val="000000" w:themeColor="text1"/>
          <w:sz w:val="24"/>
        </w:rPr>
        <w:t>②いじめを受けた子供が心身の苦痛を感じていないこと</w:t>
      </w:r>
    </w:p>
    <w:p w14:paraId="1C90FA81" w14:textId="5780E706" w:rsidR="003A023F" w:rsidRPr="007B2E25" w:rsidRDefault="00982DD2" w:rsidP="003A023F">
      <w:pPr>
        <w:ind w:left="210" w:hangingChars="100" w:hanging="210"/>
        <w:jc w:val="left"/>
        <w:rPr>
          <w:rFonts w:ascii="ＭＳ 明朝" w:eastAsia="ＭＳ 明朝" w:hAnsi="ＭＳ 明朝"/>
          <w:color w:val="000000" w:themeColor="text1"/>
          <w:sz w:val="24"/>
        </w:rPr>
      </w:pPr>
      <w:r w:rsidRPr="007B2E25">
        <w:rPr>
          <w:noProof/>
          <w:color w:val="000000" w:themeColor="text1"/>
        </w:rPr>
        <mc:AlternateContent>
          <mc:Choice Requires="wps">
            <w:drawing>
              <wp:anchor distT="0" distB="0" distL="114300" distR="114300" simplePos="0" relativeHeight="251674624" behindDoc="0" locked="0" layoutInCell="1" allowOverlap="1" wp14:anchorId="34CE335C" wp14:editId="57473174">
                <wp:simplePos x="0" y="0"/>
                <wp:positionH relativeFrom="margin">
                  <wp:posOffset>2905125</wp:posOffset>
                </wp:positionH>
                <wp:positionV relativeFrom="paragraph">
                  <wp:posOffset>537845</wp:posOffset>
                </wp:positionV>
                <wp:extent cx="400050" cy="276225"/>
                <wp:effectExtent l="0" t="0" r="0" b="9525"/>
                <wp:wrapNone/>
                <wp:docPr id="9" name="テキスト ボックス 9"/>
                <wp:cNvGraphicFramePr/>
                <a:graphic xmlns:a="http://schemas.openxmlformats.org/drawingml/2006/main">
                  <a:graphicData uri="http://schemas.microsoft.com/office/word/2010/wordprocessingShape">
                    <wps:wsp>
                      <wps:cNvSpPr txBox="1"/>
                      <wps:spPr>
                        <a:xfrm>
                          <a:off x="0" y="0"/>
                          <a:ext cx="400050" cy="276225"/>
                        </a:xfrm>
                        <a:prstGeom prst="rect">
                          <a:avLst/>
                        </a:prstGeom>
                        <a:solidFill>
                          <a:schemeClr val="lt1"/>
                        </a:solidFill>
                        <a:ln w="6350">
                          <a:noFill/>
                        </a:ln>
                      </wps:spPr>
                      <wps:txbx>
                        <w:txbxContent>
                          <w:p w14:paraId="15F17FB9" w14:textId="3D776D37" w:rsidR="00703454" w:rsidRDefault="00703454" w:rsidP="00703454">
                            <w:r>
                              <w:rPr>
                                <w:rFonts w:hint="eastAsia"/>
                              </w:rPr>
                              <w:t>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CE335C" id="テキスト ボックス 9" o:spid="_x0000_s1057" type="#_x0000_t202" style="position:absolute;left:0;text-align:left;margin-left:228.75pt;margin-top:42.35pt;width:31.5pt;height:21.7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" fillcolor="white [3201]" stroked="f" strokeweight=".5pt">
                <v:textbox>
                  <w:txbxContent>
                    <w:p w14:paraId="15F17FB9" w14:textId="3D776D37" w:rsidR="00703454" w:rsidRDefault="00703454" w:rsidP="00703454">
                      <w:r>
                        <w:rPr>
                          <w:rFonts w:hint="eastAsia"/>
                        </w:rPr>
                        <w:t>11</w:t>
                      </w:r>
                    </w:p>
                  </w:txbxContent>
                </v:textbox>
                <w10:wrap anchorx="margin"/>
              </v:shape>
            </w:pict>
          </mc:Fallback>
        </mc:AlternateContent>
      </w:r>
    </w:p>
    <w:p w14:paraId="22483080" w14:textId="690CFC26" w:rsidR="003A023F" w:rsidRPr="007B2E25" w:rsidRDefault="005E35B2" w:rsidP="00394014">
      <w:pPr>
        <w:pStyle w:val="3"/>
        <w:ind w:leftChars="0" w:left="0"/>
        <w:rPr>
          <w:rFonts w:ascii="ＭＳ 明朝" w:eastAsia="ＭＳ 明朝" w:hAnsi="ＭＳ 明朝"/>
          <w:color w:val="000000" w:themeColor="text1"/>
          <w:sz w:val="24"/>
        </w:rPr>
      </w:pPr>
      <w:bookmarkStart w:id="35" w:name="_Toc118971315"/>
      <w:r w:rsidRPr="007B2E25">
        <w:rPr>
          <w:rFonts w:ascii="HG丸ｺﾞｼｯｸM-PRO" w:eastAsia="HG丸ｺﾞｼｯｸM-PRO" w:hAnsi="HG丸ｺﾞｼｯｸM-PRO" w:hint="eastAsia"/>
          <w:b/>
          <w:color w:val="000000" w:themeColor="text1"/>
          <w:sz w:val="24"/>
        </w:rPr>
        <w:lastRenderedPageBreak/>
        <w:t>(</w:t>
      </w:r>
      <w:r w:rsidR="004E7D17" w:rsidRPr="007B2E25">
        <w:rPr>
          <w:rFonts w:ascii="HG丸ｺﾞｼｯｸM-PRO" w:eastAsia="HG丸ｺﾞｼｯｸM-PRO" w:hAnsi="HG丸ｺﾞｼｯｸM-PRO" w:hint="eastAsia"/>
          <w:b/>
          <w:color w:val="000000" w:themeColor="text1"/>
          <w:sz w:val="24"/>
        </w:rPr>
        <w:t>9</w:t>
      </w:r>
      <w:r w:rsidRPr="007B2E25">
        <w:rPr>
          <w:rFonts w:ascii="HG丸ｺﾞｼｯｸM-PRO" w:eastAsia="HG丸ｺﾞｼｯｸM-PRO" w:hAnsi="HG丸ｺﾞｼｯｸM-PRO" w:hint="eastAsia"/>
          <w:b/>
          <w:color w:val="000000" w:themeColor="text1"/>
          <w:sz w:val="24"/>
        </w:rPr>
        <w:t>)「</w:t>
      </w:r>
      <w:r w:rsidR="00293BA9" w:rsidRPr="007B2E25">
        <w:rPr>
          <w:rFonts w:ascii="HG丸ｺﾞｼｯｸM-PRO" w:eastAsia="HG丸ｺﾞｼｯｸM-PRO" w:hAnsi="HG丸ｺﾞｼｯｸM-PRO" w:hint="eastAsia"/>
          <w:b/>
          <w:color w:val="000000" w:themeColor="text1"/>
          <w:sz w:val="24"/>
        </w:rPr>
        <w:t>浜松市立</w:t>
      </w:r>
      <w:r w:rsidR="005C378A" w:rsidRPr="007B2E25">
        <w:rPr>
          <w:rFonts w:ascii="HG丸ｺﾞｼｯｸM-PRO" w:eastAsia="HG丸ｺﾞｼｯｸM-PRO" w:hAnsi="HG丸ｺﾞｼｯｸM-PRO" w:hint="eastAsia"/>
          <w:b/>
          <w:color w:val="000000" w:themeColor="text1"/>
          <w:sz w:val="24"/>
        </w:rPr>
        <w:t>南陽中</w:t>
      </w:r>
      <w:r w:rsidR="00D863B2" w:rsidRPr="007B2E25">
        <w:rPr>
          <w:rFonts w:ascii="HG丸ｺﾞｼｯｸM-PRO" w:eastAsia="HG丸ｺﾞｼｯｸM-PRO" w:hAnsi="HG丸ｺﾞｼｯｸM-PRO" w:hint="eastAsia"/>
          <w:b/>
          <w:color w:val="000000" w:themeColor="text1"/>
          <w:sz w:val="24"/>
        </w:rPr>
        <w:t>学校いじめ防止基本方針」の</w:t>
      </w:r>
      <w:r w:rsidRPr="007B2E25">
        <w:rPr>
          <w:rFonts w:ascii="HG丸ｺﾞｼｯｸM-PRO" w:eastAsia="HG丸ｺﾞｼｯｸM-PRO" w:hAnsi="HG丸ｺﾞｼｯｸM-PRO" w:hint="eastAsia"/>
          <w:b/>
          <w:color w:val="000000" w:themeColor="text1"/>
          <w:sz w:val="24"/>
        </w:rPr>
        <w:t>公表と説明、</w:t>
      </w:r>
      <w:r w:rsidR="00D863B2" w:rsidRPr="007B2E25">
        <w:rPr>
          <w:rFonts w:ascii="HG丸ｺﾞｼｯｸM-PRO" w:eastAsia="HG丸ｺﾞｼｯｸM-PRO" w:hAnsi="HG丸ｺﾞｼｯｸM-PRO" w:hint="eastAsia"/>
          <w:b/>
          <w:color w:val="000000" w:themeColor="text1"/>
          <w:sz w:val="24"/>
        </w:rPr>
        <w:t>評価・見直し</w:t>
      </w:r>
      <w:bookmarkEnd w:id="35"/>
    </w:p>
    <w:p w14:paraId="330CDEB7" w14:textId="3937962C" w:rsidR="003A023F" w:rsidRPr="007B2E25" w:rsidRDefault="003A023F" w:rsidP="003A023F">
      <w:pPr>
        <w:ind w:firstLineChars="100" w:firstLine="240"/>
        <w:jc w:val="left"/>
        <w:rPr>
          <w:rFonts w:ascii="ＭＳ 明朝" w:eastAsia="ＭＳ 明朝" w:hAnsi="ＭＳ 明朝"/>
          <w:color w:val="000000" w:themeColor="text1"/>
          <w:sz w:val="24"/>
        </w:rPr>
      </w:pPr>
      <w:r w:rsidRPr="007B2E25">
        <w:rPr>
          <w:rFonts w:ascii="ＭＳ 明朝" w:eastAsia="ＭＳ 明朝" w:hAnsi="ＭＳ 明朝" w:hint="eastAsia"/>
          <w:color w:val="000000" w:themeColor="text1"/>
          <w:sz w:val="24"/>
        </w:rPr>
        <w:t>○「</w:t>
      </w:r>
      <w:r w:rsidR="004A5A3A" w:rsidRPr="007B2E25">
        <w:rPr>
          <w:rFonts w:ascii="ＭＳ 明朝" w:eastAsia="ＭＳ 明朝" w:hAnsi="ＭＳ 明朝" w:hint="eastAsia"/>
          <w:color w:val="000000" w:themeColor="text1"/>
          <w:sz w:val="24"/>
        </w:rPr>
        <w:t>浜松市立</w:t>
      </w:r>
      <w:r w:rsidR="005C378A" w:rsidRPr="007B2E25">
        <w:rPr>
          <w:rFonts w:ascii="ＭＳ 明朝" w:eastAsia="ＭＳ 明朝" w:hAnsi="ＭＳ 明朝" w:hint="eastAsia"/>
          <w:color w:val="000000" w:themeColor="text1"/>
          <w:sz w:val="24"/>
        </w:rPr>
        <w:t>南陽中</w:t>
      </w:r>
      <w:r w:rsidR="005E35B2" w:rsidRPr="007B2E25">
        <w:rPr>
          <w:rFonts w:ascii="ＭＳ 明朝" w:eastAsia="ＭＳ 明朝" w:hAnsi="ＭＳ 明朝" w:hint="eastAsia"/>
          <w:color w:val="000000" w:themeColor="text1"/>
          <w:sz w:val="24"/>
        </w:rPr>
        <w:t>学校いじめ防止基本方針」</w:t>
      </w:r>
      <w:r w:rsidRPr="007B2E25">
        <w:rPr>
          <w:rFonts w:ascii="ＭＳ 明朝" w:eastAsia="ＭＳ 明朝" w:hAnsi="ＭＳ 明朝" w:hint="eastAsia"/>
          <w:color w:val="000000" w:themeColor="text1"/>
          <w:sz w:val="24"/>
        </w:rPr>
        <w:t>を</w:t>
      </w:r>
      <w:r w:rsidR="005E35B2" w:rsidRPr="007B2E25">
        <w:rPr>
          <w:rFonts w:ascii="ＭＳ 明朝" w:eastAsia="ＭＳ 明朝" w:hAnsi="ＭＳ 明朝" w:hint="eastAsia"/>
          <w:color w:val="000000" w:themeColor="text1"/>
          <w:sz w:val="24"/>
        </w:rPr>
        <w:t>、ホームページ等で公表する。</w:t>
      </w:r>
    </w:p>
    <w:p w14:paraId="2B940E3B" w14:textId="237DF7CB" w:rsidR="003A023F" w:rsidRPr="007B2E25" w:rsidRDefault="003A023F" w:rsidP="003A023F">
      <w:pPr>
        <w:ind w:leftChars="100" w:left="450" w:hangingChars="100" w:hanging="240"/>
        <w:jc w:val="left"/>
        <w:rPr>
          <w:rFonts w:ascii="ＭＳ 明朝" w:eastAsia="ＭＳ 明朝" w:hAnsi="ＭＳ 明朝"/>
          <w:color w:val="000000" w:themeColor="text1"/>
          <w:sz w:val="24"/>
        </w:rPr>
      </w:pPr>
      <w:r w:rsidRPr="007B2E25">
        <w:rPr>
          <w:rFonts w:ascii="ＭＳ 明朝" w:eastAsia="ＭＳ 明朝" w:hAnsi="ＭＳ 明朝" w:hint="eastAsia"/>
          <w:color w:val="000000" w:themeColor="text1"/>
          <w:sz w:val="24"/>
        </w:rPr>
        <w:t>○</w:t>
      </w:r>
      <w:r w:rsidR="005E35B2" w:rsidRPr="007B2E25">
        <w:rPr>
          <w:rFonts w:ascii="ＭＳ 明朝" w:eastAsia="ＭＳ 明朝" w:hAnsi="ＭＳ 明朝" w:hint="eastAsia"/>
          <w:color w:val="000000" w:themeColor="text1"/>
          <w:sz w:val="24"/>
        </w:rPr>
        <w:t>入学時や各年度の開始時に、「</w:t>
      </w:r>
      <w:r w:rsidR="004A5A3A" w:rsidRPr="007B2E25">
        <w:rPr>
          <w:rFonts w:ascii="ＭＳ 明朝" w:eastAsia="ＭＳ 明朝" w:hAnsi="ＭＳ 明朝" w:hint="eastAsia"/>
          <w:color w:val="000000" w:themeColor="text1"/>
          <w:sz w:val="24"/>
        </w:rPr>
        <w:t>浜松市立</w:t>
      </w:r>
      <w:r w:rsidR="005C378A" w:rsidRPr="007B2E25">
        <w:rPr>
          <w:rFonts w:ascii="ＭＳ 明朝" w:eastAsia="ＭＳ 明朝" w:hAnsi="ＭＳ 明朝" w:hint="eastAsia"/>
          <w:color w:val="000000" w:themeColor="text1"/>
          <w:sz w:val="24"/>
        </w:rPr>
        <w:t>南陽中</w:t>
      </w:r>
      <w:r w:rsidR="005E35B2" w:rsidRPr="007B2E25">
        <w:rPr>
          <w:rFonts w:ascii="ＭＳ 明朝" w:eastAsia="ＭＳ 明朝" w:hAnsi="ＭＳ 明朝" w:hint="eastAsia"/>
          <w:color w:val="000000" w:themeColor="text1"/>
          <w:sz w:val="24"/>
        </w:rPr>
        <w:t xml:space="preserve">学校いじめ防止基本方針」について、子供、保護者、学校運営協議会等に説明する。　</w:t>
      </w:r>
    </w:p>
    <w:p w14:paraId="221EA639" w14:textId="055A259B" w:rsidR="003A023F" w:rsidRPr="007B2E25" w:rsidRDefault="003A023F" w:rsidP="003A023F">
      <w:pPr>
        <w:ind w:leftChars="100" w:left="450" w:hangingChars="100" w:hanging="240"/>
        <w:jc w:val="left"/>
        <w:rPr>
          <w:rFonts w:ascii="ＭＳ 明朝" w:eastAsia="ＭＳ 明朝" w:hAnsi="ＭＳ 明朝"/>
          <w:color w:val="000000" w:themeColor="text1"/>
          <w:sz w:val="24"/>
        </w:rPr>
      </w:pPr>
      <w:r w:rsidRPr="007B2E25">
        <w:rPr>
          <w:rFonts w:ascii="ＭＳ 明朝" w:eastAsia="ＭＳ 明朝" w:hAnsi="ＭＳ 明朝" w:hint="eastAsia"/>
          <w:color w:val="000000" w:themeColor="text1"/>
          <w:sz w:val="24"/>
        </w:rPr>
        <w:t>○</w:t>
      </w:r>
      <w:r w:rsidR="007E2CA1" w:rsidRPr="007B2E25">
        <w:rPr>
          <w:rFonts w:ascii="ＭＳ 明朝" w:eastAsia="ＭＳ 明朝" w:hAnsi="ＭＳ 明朝" w:hint="eastAsia"/>
          <w:color w:val="000000" w:themeColor="text1"/>
          <w:sz w:val="24"/>
        </w:rPr>
        <w:t>より</w:t>
      </w:r>
      <w:r w:rsidR="00D863B2" w:rsidRPr="007B2E25">
        <w:rPr>
          <w:rFonts w:ascii="ＭＳ 明朝" w:eastAsia="ＭＳ 明朝" w:hAnsi="ＭＳ 明朝" w:hint="eastAsia"/>
          <w:color w:val="000000" w:themeColor="text1"/>
          <w:sz w:val="24"/>
        </w:rPr>
        <w:t>実効性の高い取組を実施するために、「</w:t>
      </w:r>
      <w:r w:rsidR="004A5A3A" w:rsidRPr="007B2E25">
        <w:rPr>
          <w:rFonts w:ascii="ＭＳ 明朝" w:eastAsia="ＭＳ 明朝" w:hAnsi="ＭＳ 明朝" w:hint="eastAsia"/>
          <w:color w:val="000000" w:themeColor="text1"/>
          <w:sz w:val="24"/>
        </w:rPr>
        <w:t>浜松市立</w:t>
      </w:r>
      <w:r w:rsidR="005C378A" w:rsidRPr="007B2E25">
        <w:rPr>
          <w:rFonts w:ascii="ＭＳ 明朝" w:eastAsia="ＭＳ 明朝" w:hAnsi="ＭＳ 明朝" w:hint="eastAsia"/>
          <w:color w:val="000000" w:themeColor="text1"/>
          <w:sz w:val="24"/>
        </w:rPr>
        <w:t>南陽中</w:t>
      </w:r>
      <w:r w:rsidR="00D863B2" w:rsidRPr="007B2E25">
        <w:rPr>
          <w:rFonts w:ascii="ＭＳ 明朝" w:eastAsia="ＭＳ 明朝" w:hAnsi="ＭＳ 明朝" w:hint="eastAsia"/>
          <w:color w:val="000000" w:themeColor="text1"/>
          <w:sz w:val="24"/>
        </w:rPr>
        <w:t>学校いじめ防止基本方針」が、学校の実情に即して適切に機能しているかを「校内いじめ対策委員会」を中心に点検し、必要</w:t>
      </w:r>
      <w:r w:rsidR="007E2CA1" w:rsidRPr="007B2E25">
        <w:rPr>
          <w:rFonts w:ascii="ＭＳ 明朝" w:eastAsia="ＭＳ 明朝" w:hAnsi="ＭＳ 明朝" w:hint="eastAsia"/>
          <w:color w:val="000000" w:themeColor="text1"/>
          <w:sz w:val="24"/>
        </w:rPr>
        <w:t>事項を見直す</w:t>
      </w:r>
      <w:r w:rsidR="00D863B2" w:rsidRPr="007B2E25">
        <w:rPr>
          <w:rFonts w:ascii="ＭＳ 明朝" w:eastAsia="ＭＳ 明朝" w:hAnsi="ＭＳ 明朝" w:hint="eastAsia"/>
          <w:color w:val="000000" w:themeColor="text1"/>
          <w:sz w:val="24"/>
        </w:rPr>
        <w:t>。</w:t>
      </w:r>
    </w:p>
    <w:p w14:paraId="19F599C4" w14:textId="757091C7" w:rsidR="003A023F" w:rsidRPr="007B2E25" w:rsidRDefault="003A023F" w:rsidP="004A5A3A">
      <w:pPr>
        <w:ind w:leftChars="100" w:left="450" w:hangingChars="100" w:hanging="240"/>
        <w:jc w:val="left"/>
        <w:rPr>
          <w:rFonts w:ascii="ＭＳ 明朝" w:eastAsia="ＭＳ 明朝" w:hAnsi="ＭＳ 明朝"/>
          <w:color w:val="000000" w:themeColor="text1"/>
          <w:sz w:val="24"/>
        </w:rPr>
      </w:pPr>
      <w:r w:rsidRPr="007B2E25">
        <w:rPr>
          <w:rFonts w:ascii="ＭＳ 明朝" w:eastAsia="ＭＳ 明朝" w:hAnsi="ＭＳ 明朝" w:hint="eastAsia"/>
          <w:color w:val="000000" w:themeColor="text1"/>
          <w:sz w:val="24"/>
        </w:rPr>
        <w:t>○</w:t>
      </w:r>
      <w:r w:rsidR="00D863B2" w:rsidRPr="007B2E25">
        <w:rPr>
          <w:rFonts w:ascii="ＭＳ 明朝" w:eastAsia="ＭＳ 明朝" w:hAnsi="ＭＳ 明朝" w:hint="eastAsia"/>
          <w:color w:val="000000" w:themeColor="text1"/>
          <w:sz w:val="24"/>
        </w:rPr>
        <w:t>「</w:t>
      </w:r>
      <w:r w:rsidR="004A5A3A" w:rsidRPr="007B2E25">
        <w:rPr>
          <w:rFonts w:ascii="ＭＳ 明朝" w:eastAsia="ＭＳ 明朝" w:hAnsi="ＭＳ 明朝" w:hint="eastAsia"/>
          <w:color w:val="000000" w:themeColor="text1"/>
          <w:sz w:val="24"/>
        </w:rPr>
        <w:t>浜松市立</w:t>
      </w:r>
      <w:r w:rsidR="005C378A" w:rsidRPr="007B2E25">
        <w:rPr>
          <w:rFonts w:ascii="ＭＳ 明朝" w:eastAsia="ＭＳ 明朝" w:hAnsi="ＭＳ 明朝" w:hint="eastAsia"/>
          <w:color w:val="000000" w:themeColor="text1"/>
          <w:sz w:val="24"/>
        </w:rPr>
        <w:t>南陽中</w:t>
      </w:r>
      <w:r w:rsidR="00D863B2" w:rsidRPr="007B2E25">
        <w:rPr>
          <w:rFonts w:ascii="ＭＳ 明朝" w:eastAsia="ＭＳ 明朝" w:hAnsi="ＭＳ 明朝" w:hint="eastAsia"/>
          <w:color w:val="000000" w:themeColor="text1"/>
          <w:sz w:val="24"/>
        </w:rPr>
        <w:t>学校いじめ防止基本方針」に基づく取組状況を評価し、評価結果を踏まえ、学校におけるいじめの防止等のための取組の改善を図る。</w:t>
      </w:r>
      <w:bookmarkStart w:id="36" w:name="_Toc113432491"/>
    </w:p>
    <w:p w14:paraId="33D77E45" w14:textId="77777777" w:rsidR="003A023F" w:rsidRPr="007B2E25" w:rsidRDefault="003A023F" w:rsidP="003A023F">
      <w:pPr>
        <w:jc w:val="left"/>
        <w:rPr>
          <w:rFonts w:ascii="ＭＳ 明朝" w:eastAsia="ＭＳ 明朝" w:hAnsi="ＭＳ 明朝"/>
          <w:color w:val="000000" w:themeColor="text1"/>
          <w:sz w:val="24"/>
        </w:rPr>
      </w:pPr>
    </w:p>
    <w:p w14:paraId="405770D2" w14:textId="77777777" w:rsidR="003A023F" w:rsidRPr="007B2E25" w:rsidRDefault="00C37C82" w:rsidP="009F789E">
      <w:pPr>
        <w:pStyle w:val="2"/>
        <w:rPr>
          <w:rFonts w:ascii="HG丸ｺﾞｼｯｸM-PRO" w:eastAsia="HG丸ｺﾞｼｯｸM-PRO" w:hAnsi="HG丸ｺﾞｼｯｸM-PRO"/>
          <w:b/>
          <w:color w:val="000000" w:themeColor="text1"/>
          <w:sz w:val="24"/>
          <w:szCs w:val="24"/>
        </w:rPr>
      </w:pPr>
      <w:bookmarkStart w:id="37" w:name="_Toc118971316"/>
      <w:r w:rsidRPr="007B2E25">
        <w:rPr>
          <w:rFonts w:ascii="HG丸ｺﾞｼｯｸM-PRO" w:eastAsia="HG丸ｺﾞｼｯｸM-PRO" w:hAnsi="HG丸ｺﾞｼｯｸM-PRO" w:hint="eastAsia"/>
          <w:b/>
          <w:color w:val="000000" w:themeColor="text1"/>
          <w:sz w:val="24"/>
          <w:szCs w:val="24"/>
        </w:rPr>
        <w:t>３</w:t>
      </w:r>
      <w:r w:rsidR="00D863B2" w:rsidRPr="007B2E25">
        <w:rPr>
          <w:rFonts w:ascii="HG丸ｺﾞｼｯｸM-PRO" w:eastAsia="HG丸ｺﾞｼｯｸM-PRO" w:hAnsi="HG丸ｺﾞｼｯｸM-PRO" w:hint="eastAsia"/>
          <w:b/>
          <w:color w:val="000000" w:themeColor="text1"/>
          <w:sz w:val="24"/>
          <w:szCs w:val="24"/>
        </w:rPr>
        <w:t xml:space="preserve">　地域や家庭の役割</w:t>
      </w:r>
      <w:bookmarkStart w:id="38" w:name="_Toc113432492"/>
      <w:bookmarkEnd w:id="36"/>
      <w:bookmarkEnd w:id="37"/>
    </w:p>
    <w:p w14:paraId="2AEA2DE9" w14:textId="3BE198F3" w:rsidR="003A023F" w:rsidRPr="007B2E25" w:rsidRDefault="00D863B2" w:rsidP="00394014">
      <w:pPr>
        <w:pStyle w:val="3"/>
        <w:ind w:leftChars="0" w:left="0"/>
        <w:rPr>
          <w:rFonts w:ascii="ＭＳ 明朝" w:eastAsia="ＭＳ 明朝" w:hAnsi="ＭＳ 明朝"/>
          <w:color w:val="000000" w:themeColor="text1"/>
          <w:sz w:val="24"/>
          <w:szCs w:val="24"/>
        </w:rPr>
      </w:pPr>
      <w:bookmarkStart w:id="39" w:name="_Toc118971317"/>
      <w:r w:rsidRPr="007B2E25">
        <w:rPr>
          <w:rFonts w:ascii="HG丸ｺﾞｼｯｸM-PRO" w:eastAsia="HG丸ｺﾞｼｯｸM-PRO" w:hAnsi="HG丸ｺﾞｼｯｸM-PRO" w:hint="eastAsia"/>
          <w:b/>
          <w:color w:val="000000" w:themeColor="text1"/>
          <w:sz w:val="24"/>
          <w:szCs w:val="24"/>
        </w:rPr>
        <w:t>(1)地域の役割</w:t>
      </w:r>
      <w:bookmarkEnd w:id="38"/>
      <w:bookmarkEnd w:id="39"/>
    </w:p>
    <w:p w14:paraId="5BC070FF" w14:textId="11FCD0FD" w:rsidR="00D863B2" w:rsidRPr="007B2E25" w:rsidRDefault="005E35B2" w:rsidP="003A023F">
      <w:pPr>
        <w:ind w:firstLineChars="100" w:firstLine="240"/>
        <w:jc w:val="left"/>
        <w:rPr>
          <w:rFonts w:ascii="ＭＳ 明朝" w:eastAsia="ＭＳ 明朝" w:hAnsi="ＭＳ 明朝"/>
          <w:color w:val="000000" w:themeColor="text1"/>
          <w:sz w:val="24"/>
          <w:szCs w:val="24"/>
        </w:rPr>
      </w:pPr>
      <w:r w:rsidRPr="007B2E25">
        <w:rPr>
          <w:rFonts w:ascii="ＭＳ 明朝" w:eastAsia="ＭＳ 明朝" w:hAnsi="ＭＳ 明朝" w:hint="eastAsia"/>
          <w:color w:val="000000" w:themeColor="text1"/>
          <w:sz w:val="24"/>
        </w:rPr>
        <w:t>いじめの未然防止の対応や早期発見のために、</w:t>
      </w:r>
      <w:r w:rsidR="00D863B2" w:rsidRPr="007B2E25">
        <w:rPr>
          <w:rFonts w:ascii="ＭＳ 明朝" w:eastAsia="ＭＳ 明朝" w:hAnsi="ＭＳ 明朝" w:hint="eastAsia"/>
          <w:color w:val="000000" w:themeColor="text1"/>
          <w:sz w:val="24"/>
        </w:rPr>
        <w:t>地域と適切</w:t>
      </w:r>
      <w:r w:rsidR="008B2324" w:rsidRPr="007B2E25">
        <w:rPr>
          <w:rFonts w:ascii="ＭＳ 明朝" w:eastAsia="ＭＳ 明朝" w:hAnsi="ＭＳ 明朝" w:hint="eastAsia"/>
          <w:color w:val="000000" w:themeColor="text1"/>
          <w:sz w:val="24"/>
        </w:rPr>
        <w:t>に</w:t>
      </w:r>
      <w:r w:rsidR="00D863B2" w:rsidRPr="007B2E25">
        <w:rPr>
          <w:rFonts w:ascii="ＭＳ 明朝" w:eastAsia="ＭＳ 明朝" w:hAnsi="ＭＳ 明朝" w:hint="eastAsia"/>
          <w:color w:val="000000" w:themeColor="text1"/>
          <w:sz w:val="24"/>
        </w:rPr>
        <w:t>連携</w:t>
      </w:r>
      <w:r w:rsidR="008B2324" w:rsidRPr="007B2E25">
        <w:rPr>
          <w:rFonts w:ascii="ＭＳ 明朝" w:eastAsia="ＭＳ 明朝" w:hAnsi="ＭＳ 明朝" w:hint="eastAsia"/>
          <w:color w:val="000000" w:themeColor="text1"/>
          <w:sz w:val="24"/>
        </w:rPr>
        <w:t>しながら、</w:t>
      </w:r>
      <w:r w:rsidR="00D863B2" w:rsidRPr="007B2E25">
        <w:rPr>
          <w:rFonts w:ascii="ＭＳ 明朝" w:eastAsia="ＭＳ 明朝" w:hAnsi="ＭＳ 明朝" w:hint="eastAsia"/>
          <w:color w:val="000000" w:themeColor="text1"/>
          <w:sz w:val="24"/>
        </w:rPr>
        <w:t>対策を推進します。</w:t>
      </w:r>
    </w:p>
    <w:p w14:paraId="3D863D7C" w14:textId="58F3E2C4" w:rsidR="00D863B2" w:rsidRPr="007B2E25" w:rsidRDefault="003A023F" w:rsidP="003A023F">
      <w:pPr>
        <w:ind w:leftChars="100" w:left="450" w:hangingChars="100" w:hanging="240"/>
        <w:jc w:val="left"/>
        <w:rPr>
          <w:rFonts w:ascii="ＭＳ 明朝" w:eastAsia="ＭＳ 明朝" w:hAnsi="ＭＳ 明朝"/>
          <w:color w:val="000000" w:themeColor="text1"/>
          <w:sz w:val="24"/>
        </w:rPr>
      </w:pPr>
      <w:r w:rsidRPr="007B2E25">
        <w:rPr>
          <w:rFonts w:ascii="ＭＳ 明朝" w:eastAsia="ＭＳ 明朝" w:hAnsi="ＭＳ 明朝" w:hint="eastAsia"/>
          <w:color w:val="000000" w:themeColor="text1"/>
          <w:sz w:val="24"/>
        </w:rPr>
        <w:t>○</w:t>
      </w:r>
      <w:r w:rsidR="00D863B2" w:rsidRPr="007B2E25">
        <w:rPr>
          <w:rFonts w:ascii="ＭＳ 明朝" w:eastAsia="ＭＳ 明朝" w:hAnsi="ＭＳ 明朝" w:hint="eastAsia"/>
          <w:color w:val="000000" w:themeColor="text1"/>
          <w:sz w:val="24"/>
        </w:rPr>
        <w:t>地域の人たち</w:t>
      </w:r>
      <w:r w:rsidR="008B2324" w:rsidRPr="007B2E25">
        <w:rPr>
          <w:rFonts w:ascii="ＭＳ 明朝" w:eastAsia="ＭＳ 明朝" w:hAnsi="ＭＳ 明朝" w:hint="eastAsia"/>
          <w:color w:val="000000" w:themeColor="text1"/>
          <w:sz w:val="24"/>
        </w:rPr>
        <w:t>が</w:t>
      </w:r>
      <w:r w:rsidR="00D863B2" w:rsidRPr="007B2E25">
        <w:rPr>
          <w:rFonts w:ascii="ＭＳ 明朝" w:eastAsia="ＭＳ 明朝" w:hAnsi="ＭＳ 明朝" w:hint="eastAsia"/>
          <w:color w:val="000000" w:themeColor="text1"/>
          <w:sz w:val="24"/>
        </w:rPr>
        <w:t>、地域で育つ子供に</w:t>
      </w:r>
      <w:r w:rsidR="008B2324" w:rsidRPr="007B2E25">
        <w:rPr>
          <w:rFonts w:ascii="ＭＳ 明朝" w:eastAsia="ＭＳ 明朝" w:hAnsi="ＭＳ 明朝" w:hint="eastAsia"/>
          <w:color w:val="000000" w:themeColor="text1"/>
          <w:sz w:val="24"/>
        </w:rPr>
        <w:t>積極的に関わりを持ち、</w:t>
      </w:r>
      <w:r w:rsidR="00D863B2" w:rsidRPr="007B2E25">
        <w:rPr>
          <w:rFonts w:ascii="ＭＳ 明朝" w:eastAsia="ＭＳ 明朝" w:hAnsi="ＭＳ 明朝" w:hint="eastAsia"/>
          <w:color w:val="000000" w:themeColor="text1"/>
          <w:sz w:val="24"/>
        </w:rPr>
        <w:t>温かい気持ちで接</w:t>
      </w:r>
      <w:r w:rsidR="008B2324" w:rsidRPr="007B2E25">
        <w:rPr>
          <w:rFonts w:ascii="ＭＳ 明朝" w:eastAsia="ＭＳ 明朝" w:hAnsi="ＭＳ 明朝" w:hint="eastAsia"/>
          <w:color w:val="000000" w:themeColor="text1"/>
          <w:sz w:val="24"/>
        </w:rPr>
        <w:t>することができるように、学校の情報を適切に発信する</w:t>
      </w:r>
      <w:r w:rsidR="00D863B2" w:rsidRPr="007B2E25">
        <w:rPr>
          <w:rFonts w:ascii="ＭＳ 明朝" w:eastAsia="ＭＳ 明朝" w:hAnsi="ＭＳ 明朝" w:hint="eastAsia"/>
          <w:color w:val="000000" w:themeColor="text1"/>
          <w:sz w:val="24"/>
        </w:rPr>
        <w:t>。</w:t>
      </w:r>
    </w:p>
    <w:p w14:paraId="1B231410" w14:textId="41F0EB9F" w:rsidR="003A023F" w:rsidRPr="007B2E25" w:rsidRDefault="003A023F" w:rsidP="00982DD2">
      <w:pPr>
        <w:ind w:leftChars="100" w:left="450" w:hangingChars="100" w:hanging="240"/>
        <w:jc w:val="left"/>
        <w:rPr>
          <w:rFonts w:ascii="ＭＳ 明朝" w:eastAsia="ＭＳ 明朝" w:hAnsi="ＭＳ 明朝"/>
          <w:color w:val="000000" w:themeColor="text1"/>
          <w:sz w:val="24"/>
        </w:rPr>
      </w:pPr>
      <w:r w:rsidRPr="007B2E25">
        <w:rPr>
          <w:rFonts w:ascii="ＭＳ 明朝" w:eastAsia="ＭＳ 明朝" w:hAnsi="ＭＳ 明朝" w:hint="eastAsia"/>
          <w:color w:val="000000" w:themeColor="text1"/>
          <w:sz w:val="24"/>
        </w:rPr>
        <w:t>○</w:t>
      </w:r>
      <w:r w:rsidR="00D863B2" w:rsidRPr="007B2E25">
        <w:rPr>
          <w:rFonts w:ascii="ＭＳ 明朝" w:eastAsia="ＭＳ 明朝" w:hAnsi="ＭＳ 明朝" w:hint="eastAsia"/>
          <w:color w:val="000000" w:themeColor="text1"/>
          <w:sz w:val="24"/>
        </w:rPr>
        <w:t>家庭、学校、地域</w:t>
      </w:r>
      <w:r w:rsidR="008B2324" w:rsidRPr="007B2E25">
        <w:rPr>
          <w:rFonts w:ascii="ＭＳ 明朝" w:eastAsia="ＭＳ 明朝" w:hAnsi="ＭＳ 明朝" w:hint="eastAsia"/>
          <w:color w:val="000000" w:themeColor="text1"/>
          <w:sz w:val="24"/>
        </w:rPr>
        <w:t>が</w:t>
      </w:r>
      <w:r w:rsidR="00D863B2" w:rsidRPr="007B2E25">
        <w:rPr>
          <w:rFonts w:ascii="ＭＳ 明朝" w:eastAsia="ＭＳ 明朝" w:hAnsi="ＭＳ 明朝" w:hint="eastAsia"/>
          <w:color w:val="000000" w:themeColor="text1"/>
          <w:sz w:val="24"/>
        </w:rPr>
        <w:t>連携</w:t>
      </w:r>
      <w:r w:rsidR="008B2324" w:rsidRPr="007B2E25">
        <w:rPr>
          <w:rFonts w:ascii="ＭＳ 明朝" w:eastAsia="ＭＳ 明朝" w:hAnsi="ＭＳ 明朝" w:hint="eastAsia"/>
          <w:color w:val="000000" w:themeColor="text1"/>
          <w:sz w:val="24"/>
        </w:rPr>
        <w:t>し、</w:t>
      </w:r>
      <w:r w:rsidR="00D863B2" w:rsidRPr="007B2E25">
        <w:rPr>
          <w:rFonts w:ascii="ＭＳ 明朝" w:eastAsia="ＭＳ 明朝" w:hAnsi="ＭＳ 明朝" w:hint="eastAsia"/>
          <w:color w:val="000000" w:themeColor="text1"/>
          <w:sz w:val="24"/>
        </w:rPr>
        <w:t>より多くの大人が子供の悩みや相談を受け止めることができるよう</w:t>
      </w:r>
      <w:r w:rsidR="008B2324" w:rsidRPr="007B2E25">
        <w:rPr>
          <w:rFonts w:ascii="ＭＳ 明朝" w:eastAsia="ＭＳ 明朝" w:hAnsi="ＭＳ 明朝" w:hint="eastAsia"/>
          <w:color w:val="000000" w:themeColor="text1"/>
          <w:sz w:val="24"/>
        </w:rPr>
        <w:t>にする。</w:t>
      </w:r>
      <w:r w:rsidR="00D863B2" w:rsidRPr="007B2E25">
        <w:rPr>
          <w:rFonts w:ascii="ＭＳ 明朝" w:eastAsia="ＭＳ 明朝" w:hAnsi="ＭＳ 明朝" w:hint="eastAsia"/>
          <w:color w:val="000000" w:themeColor="text1"/>
          <w:sz w:val="24"/>
        </w:rPr>
        <w:t>ＰＴＡや学校運営協議会、地域の関係団体との連携の促進や、地域に存在する青少年健全育成会や地域パトロール等が、家庭・学校と組織的に連携・協働できるような体制を構築</w:t>
      </w:r>
      <w:r w:rsidR="008B2324" w:rsidRPr="007B2E25">
        <w:rPr>
          <w:rFonts w:ascii="ＭＳ 明朝" w:eastAsia="ＭＳ 明朝" w:hAnsi="ＭＳ 明朝" w:hint="eastAsia"/>
          <w:color w:val="000000" w:themeColor="text1"/>
          <w:sz w:val="24"/>
        </w:rPr>
        <w:t>する</w:t>
      </w:r>
      <w:r w:rsidR="00D863B2" w:rsidRPr="007B2E25">
        <w:rPr>
          <w:rFonts w:ascii="ＭＳ 明朝" w:eastAsia="ＭＳ 明朝" w:hAnsi="ＭＳ 明朝" w:hint="eastAsia"/>
          <w:color w:val="000000" w:themeColor="text1"/>
          <w:sz w:val="24"/>
        </w:rPr>
        <w:t>。</w:t>
      </w:r>
      <w:bookmarkStart w:id="40" w:name="_Toc113432493"/>
    </w:p>
    <w:p w14:paraId="2C361806" w14:textId="6F64B3F9" w:rsidR="00D863B2" w:rsidRPr="007B2E25" w:rsidRDefault="00D863B2" w:rsidP="00394014">
      <w:pPr>
        <w:pStyle w:val="3"/>
        <w:ind w:leftChars="0" w:left="0"/>
        <w:rPr>
          <w:rFonts w:ascii="ＭＳ 明朝" w:eastAsia="ＭＳ 明朝" w:hAnsi="ＭＳ 明朝"/>
          <w:color w:val="000000" w:themeColor="text1"/>
          <w:sz w:val="24"/>
        </w:rPr>
      </w:pPr>
      <w:bookmarkStart w:id="41" w:name="_Toc118971318"/>
      <w:r w:rsidRPr="007B2E25">
        <w:rPr>
          <w:rFonts w:ascii="HG丸ｺﾞｼｯｸM-PRO" w:eastAsia="HG丸ｺﾞｼｯｸM-PRO" w:hAnsi="HG丸ｺﾞｼｯｸM-PRO" w:hint="eastAsia"/>
          <w:b/>
          <w:color w:val="000000" w:themeColor="text1"/>
          <w:sz w:val="24"/>
          <w:szCs w:val="24"/>
        </w:rPr>
        <w:t>(2)家庭の役割</w:t>
      </w:r>
      <w:bookmarkEnd w:id="40"/>
      <w:bookmarkEnd w:id="41"/>
    </w:p>
    <w:p w14:paraId="045350CF" w14:textId="5D316B7D" w:rsidR="00D863B2" w:rsidRPr="007B2E25" w:rsidRDefault="00D863B2" w:rsidP="003A023F">
      <w:pPr>
        <w:ind w:firstLineChars="100" w:firstLine="240"/>
        <w:jc w:val="left"/>
        <w:rPr>
          <w:rFonts w:ascii="ＭＳ 明朝" w:eastAsia="ＭＳ 明朝" w:hAnsi="ＭＳ 明朝"/>
          <w:color w:val="000000" w:themeColor="text1"/>
          <w:sz w:val="24"/>
        </w:rPr>
      </w:pPr>
      <w:r w:rsidRPr="007B2E25">
        <w:rPr>
          <w:rFonts w:ascii="ＭＳ 明朝" w:eastAsia="ＭＳ 明朝" w:hAnsi="ＭＳ 明朝" w:hint="eastAsia"/>
          <w:color w:val="000000" w:themeColor="text1"/>
          <w:sz w:val="24"/>
        </w:rPr>
        <w:t>子供が社会の一</w:t>
      </w:r>
      <w:r w:rsidR="003A023F" w:rsidRPr="007B2E25">
        <w:rPr>
          <w:rFonts w:ascii="ＭＳ 明朝" w:eastAsia="ＭＳ 明朝" w:hAnsi="ＭＳ 明朝" w:hint="eastAsia"/>
          <w:color w:val="000000" w:themeColor="text1"/>
          <w:sz w:val="24"/>
        </w:rPr>
        <w:t>員として自立してくためには、家庭での教育が重要な意味を持ちます。</w:t>
      </w:r>
      <w:r w:rsidRPr="007B2E25">
        <w:rPr>
          <w:rFonts w:ascii="ＭＳ 明朝" w:eastAsia="ＭＳ 明朝" w:hAnsi="ＭＳ 明朝" w:hint="eastAsia"/>
          <w:color w:val="000000" w:themeColor="text1"/>
          <w:sz w:val="24"/>
        </w:rPr>
        <w:t>いじめ防止対策推進法には、保護者の責務が示されています。</w:t>
      </w:r>
    </w:p>
    <w:p w14:paraId="0B4FBB0B" w14:textId="43D5D183" w:rsidR="00D863B2" w:rsidRPr="007B2E25" w:rsidRDefault="00D863B2" w:rsidP="00D863B2">
      <w:pPr>
        <w:ind w:firstLineChars="100" w:firstLine="240"/>
        <w:jc w:val="left"/>
        <w:rPr>
          <w:rFonts w:ascii="ＭＳ 明朝" w:eastAsia="ＭＳ 明朝" w:hAnsi="ＭＳ 明朝"/>
          <w:color w:val="000000" w:themeColor="text1"/>
          <w:sz w:val="24"/>
        </w:rPr>
      </w:pPr>
      <w:r w:rsidRPr="007B2E25">
        <w:rPr>
          <w:rFonts w:ascii="ＭＳ 明朝" w:eastAsia="ＭＳ 明朝" w:hAnsi="ＭＳ 明朝" w:hint="eastAsia"/>
          <w:color w:val="000000" w:themeColor="text1"/>
          <w:sz w:val="24"/>
        </w:rPr>
        <w:t>「保護者は、子の教育について第一義的責任を有するものであって、その保護する児童等がいじめを行うことのないよう、当該児童等に対し、規範意識を養うための指導その他の必要な指導を行うよう努めるものとする。」（</w:t>
      </w:r>
      <w:r w:rsidR="003A023F" w:rsidRPr="007B2E25">
        <w:rPr>
          <w:rFonts w:ascii="ＭＳ 明朝" w:eastAsia="ＭＳ 明朝" w:hAnsi="ＭＳ 明朝" w:hint="eastAsia"/>
          <w:color w:val="000000" w:themeColor="text1"/>
          <w:sz w:val="24"/>
        </w:rPr>
        <w:t>いじめ</w:t>
      </w:r>
      <w:r w:rsidR="003A023F" w:rsidRPr="007B2E25">
        <w:rPr>
          <w:rFonts w:ascii="ＭＳ 明朝" w:eastAsia="ＭＳ 明朝" w:hAnsi="ＭＳ 明朝"/>
          <w:color w:val="000000" w:themeColor="text1"/>
          <w:sz w:val="24"/>
        </w:rPr>
        <w:t>防止</w:t>
      </w:r>
      <w:r w:rsidR="003A023F" w:rsidRPr="007B2E25">
        <w:rPr>
          <w:rFonts w:ascii="ＭＳ 明朝" w:eastAsia="ＭＳ 明朝" w:hAnsi="ＭＳ 明朝" w:hint="eastAsia"/>
          <w:color w:val="000000" w:themeColor="text1"/>
          <w:sz w:val="24"/>
        </w:rPr>
        <w:t>対策</w:t>
      </w:r>
      <w:r w:rsidR="003A023F" w:rsidRPr="007B2E25">
        <w:rPr>
          <w:rFonts w:ascii="ＭＳ 明朝" w:eastAsia="ＭＳ 明朝" w:hAnsi="ＭＳ 明朝"/>
          <w:color w:val="000000" w:themeColor="text1"/>
          <w:sz w:val="24"/>
        </w:rPr>
        <w:t>推進</w:t>
      </w:r>
      <w:r w:rsidRPr="007B2E25">
        <w:rPr>
          <w:rFonts w:ascii="ＭＳ 明朝" w:eastAsia="ＭＳ 明朝" w:hAnsi="ＭＳ 明朝" w:hint="eastAsia"/>
          <w:color w:val="000000" w:themeColor="text1"/>
          <w:sz w:val="24"/>
        </w:rPr>
        <w:t>法第９条第１項）</w:t>
      </w:r>
    </w:p>
    <w:p w14:paraId="42D7869F" w14:textId="77777777" w:rsidR="003A023F" w:rsidRPr="007B2E25" w:rsidRDefault="00D863B2" w:rsidP="003A023F">
      <w:pPr>
        <w:ind w:firstLineChars="100" w:firstLine="240"/>
        <w:jc w:val="left"/>
        <w:rPr>
          <w:rFonts w:ascii="ＭＳ 明朝" w:eastAsia="ＭＳ 明朝" w:hAnsi="ＭＳ 明朝"/>
          <w:color w:val="000000" w:themeColor="text1"/>
          <w:sz w:val="24"/>
        </w:rPr>
      </w:pPr>
      <w:r w:rsidRPr="007B2E25">
        <w:rPr>
          <w:rFonts w:ascii="ＭＳ 明朝" w:eastAsia="ＭＳ 明朝" w:hAnsi="ＭＳ 明朝" w:hint="eastAsia"/>
          <w:color w:val="000000" w:themeColor="text1"/>
          <w:sz w:val="24"/>
        </w:rPr>
        <w:t>また、子供にとって家庭は、ありのままの自分を出すことができる安心できる場です。従って、家庭の役割としては、以下のようなことがあります。</w:t>
      </w:r>
    </w:p>
    <w:p w14:paraId="52A48D9B" w14:textId="17D7A2C2" w:rsidR="00D863B2" w:rsidRPr="007B2E25" w:rsidRDefault="003A023F" w:rsidP="003A023F">
      <w:pPr>
        <w:ind w:firstLineChars="100" w:firstLine="240"/>
        <w:jc w:val="left"/>
        <w:rPr>
          <w:rFonts w:ascii="ＭＳ 明朝" w:eastAsia="ＭＳ 明朝" w:hAnsi="ＭＳ 明朝"/>
          <w:color w:val="000000" w:themeColor="text1"/>
          <w:sz w:val="24"/>
        </w:rPr>
      </w:pPr>
      <w:r w:rsidRPr="007B2E25">
        <w:rPr>
          <w:rFonts w:ascii="ＭＳ 明朝" w:eastAsia="ＭＳ 明朝" w:hAnsi="ＭＳ 明朝" w:hint="eastAsia"/>
          <w:color w:val="000000" w:themeColor="text1"/>
          <w:sz w:val="24"/>
        </w:rPr>
        <w:t>○</w:t>
      </w:r>
      <w:r w:rsidR="00D863B2" w:rsidRPr="007B2E25">
        <w:rPr>
          <w:rFonts w:ascii="ＭＳ 明朝" w:eastAsia="ＭＳ 明朝" w:hAnsi="ＭＳ 明朝" w:hint="eastAsia"/>
          <w:color w:val="000000" w:themeColor="text1"/>
          <w:sz w:val="24"/>
        </w:rPr>
        <w:t>「ルールやマナーを守ること」を子供に教える。</w:t>
      </w:r>
    </w:p>
    <w:p w14:paraId="0DD94A14" w14:textId="6449DE09" w:rsidR="00D863B2" w:rsidRPr="007B2E25" w:rsidRDefault="003A023F" w:rsidP="003A023F">
      <w:pPr>
        <w:ind w:firstLineChars="100" w:firstLine="240"/>
        <w:jc w:val="left"/>
        <w:rPr>
          <w:rFonts w:ascii="ＭＳ 明朝" w:eastAsia="ＭＳ 明朝" w:hAnsi="ＭＳ 明朝"/>
          <w:color w:val="000000" w:themeColor="text1"/>
          <w:sz w:val="24"/>
        </w:rPr>
      </w:pPr>
      <w:r w:rsidRPr="007B2E25">
        <w:rPr>
          <w:rFonts w:ascii="ＭＳ 明朝" w:eastAsia="ＭＳ 明朝" w:hAnsi="ＭＳ 明朝" w:hint="eastAsia"/>
          <w:color w:val="000000" w:themeColor="text1"/>
          <w:sz w:val="24"/>
        </w:rPr>
        <w:t>○</w:t>
      </w:r>
      <w:r w:rsidR="00D863B2" w:rsidRPr="007B2E25">
        <w:rPr>
          <w:rFonts w:ascii="ＭＳ 明朝" w:eastAsia="ＭＳ 明朝" w:hAnsi="ＭＳ 明朝" w:hint="eastAsia"/>
          <w:color w:val="000000" w:themeColor="text1"/>
          <w:sz w:val="24"/>
        </w:rPr>
        <w:t>子供からいじめの相談を受けたら、学校へ通報するなど適切な措置をとる。</w:t>
      </w:r>
    </w:p>
    <w:p w14:paraId="477A3831" w14:textId="6CB8B0B0" w:rsidR="00D863B2" w:rsidRPr="007B2E25" w:rsidRDefault="003A023F" w:rsidP="0009457D">
      <w:pPr>
        <w:ind w:leftChars="100" w:left="450" w:hangingChars="100" w:hanging="240"/>
        <w:jc w:val="left"/>
        <w:rPr>
          <w:rFonts w:ascii="ＭＳ 明朝" w:eastAsia="ＭＳ 明朝" w:hAnsi="ＭＳ 明朝"/>
          <w:color w:val="000000" w:themeColor="text1"/>
          <w:sz w:val="24"/>
        </w:rPr>
      </w:pPr>
      <w:r w:rsidRPr="007B2E25">
        <w:rPr>
          <w:rFonts w:ascii="ＭＳ 明朝" w:eastAsia="ＭＳ 明朝" w:hAnsi="ＭＳ 明朝" w:hint="eastAsia"/>
          <w:color w:val="000000" w:themeColor="text1"/>
          <w:sz w:val="24"/>
        </w:rPr>
        <w:t>○</w:t>
      </w:r>
      <w:r w:rsidR="00D863B2" w:rsidRPr="007B2E25">
        <w:rPr>
          <w:rFonts w:ascii="ＭＳ 明朝" w:eastAsia="ＭＳ 明朝" w:hAnsi="ＭＳ 明朝" w:hint="eastAsia"/>
          <w:color w:val="000000" w:themeColor="text1"/>
          <w:sz w:val="24"/>
        </w:rPr>
        <w:t xml:space="preserve">子供との触れ合いや対話を大切にする。子供のありのままを受け止め、「あなたの味方だよ。」と子供が安心感や信頼感で満たされるように努める。　</w:t>
      </w:r>
    </w:p>
    <w:p w14:paraId="14C41698" w14:textId="50C4231B" w:rsidR="00D863B2" w:rsidRPr="007B2E25" w:rsidRDefault="0009457D" w:rsidP="0009457D">
      <w:pPr>
        <w:ind w:leftChars="100" w:left="450" w:hangingChars="100" w:hanging="240"/>
        <w:jc w:val="left"/>
        <w:rPr>
          <w:rFonts w:ascii="ＭＳ 明朝" w:eastAsia="ＭＳ 明朝" w:hAnsi="ＭＳ 明朝"/>
          <w:color w:val="000000" w:themeColor="text1"/>
          <w:sz w:val="24"/>
        </w:rPr>
      </w:pPr>
      <w:r w:rsidRPr="007B2E25">
        <w:rPr>
          <w:rFonts w:ascii="ＭＳ 明朝" w:eastAsia="ＭＳ 明朝" w:hAnsi="ＭＳ 明朝" w:hint="eastAsia"/>
          <w:color w:val="000000" w:themeColor="text1"/>
          <w:sz w:val="24"/>
        </w:rPr>
        <w:t>○</w:t>
      </w:r>
      <w:r w:rsidR="00D863B2" w:rsidRPr="007B2E25">
        <w:rPr>
          <w:rFonts w:ascii="ＭＳ 明朝" w:eastAsia="ＭＳ 明朝" w:hAnsi="ＭＳ 明朝" w:hint="eastAsia"/>
          <w:color w:val="000000" w:themeColor="text1"/>
          <w:sz w:val="24"/>
        </w:rPr>
        <w:t>日頃の対話や言動等から、いじめ等を背景とした子供のちょっとした様子の変化を見逃さず、学校や地域と連携して、いじめの早期発見に努める。</w:t>
      </w:r>
    </w:p>
    <w:p w14:paraId="41A39205" w14:textId="15930073" w:rsidR="00D863B2" w:rsidRPr="007B2E25" w:rsidRDefault="0009457D" w:rsidP="0009457D">
      <w:pPr>
        <w:ind w:leftChars="100" w:left="450" w:hangingChars="100" w:hanging="240"/>
        <w:jc w:val="left"/>
        <w:rPr>
          <w:rFonts w:ascii="ＭＳ 明朝" w:eastAsia="ＭＳ 明朝" w:hAnsi="ＭＳ 明朝"/>
          <w:color w:val="000000" w:themeColor="text1"/>
          <w:sz w:val="24"/>
        </w:rPr>
      </w:pPr>
      <w:r w:rsidRPr="007B2E25">
        <w:rPr>
          <w:rFonts w:ascii="ＭＳ 明朝" w:eastAsia="ＭＳ 明朝" w:hAnsi="ＭＳ 明朝" w:hint="eastAsia"/>
          <w:color w:val="000000" w:themeColor="text1"/>
          <w:sz w:val="24"/>
        </w:rPr>
        <w:t>○</w:t>
      </w:r>
      <w:r w:rsidR="00D863B2" w:rsidRPr="007B2E25">
        <w:rPr>
          <w:rFonts w:ascii="ＭＳ 明朝" w:eastAsia="ＭＳ 明朝" w:hAnsi="ＭＳ 明朝" w:hint="eastAsia"/>
          <w:color w:val="000000" w:themeColor="text1"/>
          <w:sz w:val="24"/>
        </w:rPr>
        <w:t>インターネット上のトラブルについて</w:t>
      </w:r>
      <w:r w:rsidRPr="007B2E25">
        <w:rPr>
          <w:rFonts w:ascii="ＭＳ 明朝" w:eastAsia="ＭＳ 明朝" w:hAnsi="ＭＳ 明朝" w:hint="eastAsia"/>
          <w:color w:val="000000" w:themeColor="text1"/>
          <w:sz w:val="24"/>
        </w:rPr>
        <w:t>は、学校以外の場で起き、学校では把握できない場合が多い。子供に携帯電話等を使用させる場合には、保護者として責任を持って</w:t>
      </w:r>
      <w:r w:rsidR="00D863B2" w:rsidRPr="007B2E25">
        <w:rPr>
          <w:rFonts w:ascii="ＭＳ 明朝" w:eastAsia="ＭＳ 明朝" w:hAnsi="ＭＳ 明朝" w:hint="eastAsia"/>
          <w:color w:val="000000" w:themeColor="text1"/>
          <w:sz w:val="24"/>
        </w:rPr>
        <w:t>子供の使い方や様子に注意を払う。</w:t>
      </w:r>
    </w:p>
    <w:p w14:paraId="2F0F89AD" w14:textId="235C4987" w:rsidR="00D863B2" w:rsidRPr="007B2E25" w:rsidRDefault="0009457D" w:rsidP="0009457D">
      <w:pPr>
        <w:ind w:leftChars="100" w:left="450" w:hangingChars="100" w:hanging="240"/>
        <w:jc w:val="left"/>
        <w:rPr>
          <w:rFonts w:ascii="ＭＳ 明朝" w:eastAsia="ＭＳ 明朝" w:hAnsi="ＭＳ 明朝"/>
          <w:color w:val="000000" w:themeColor="text1"/>
          <w:sz w:val="24"/>
        </w:rPr>
      </w:pPr>
      <w:r w:rsidRPr="007B2E25">
        <w:rPr>
          <w:rFonts w:ascii="ＭＳ 明朝" w:eastAsia="ＭＳ 明朝" w:hAnsi="ＭＳ 明朝" w:hint="eastAsia"/>
          <w:color w:val="000000" w:themeColor="text1"/>
          <w:sz w:val="24"/>
        </w:rPr>
        <w:t>○</w:t>
      </w:r>
      <w:r w:rsidR="00D863B2" w:rsidRPr="007B2E25">
        <w:rPr>
          <w:rFonts w:ascii="ＭＳ 明朝" w:eastAsia="ＭＳ 明朝" w:hAnsi="ＭＳ 明朝" w:hint="eastAsia"/>
          <w:color w:val="000000" w:themeColor="text1"/>
          <w:sz w:val="24"/>
        </w:rPr>
        <w:t>子供がいじめを行ったことが分かった場合には、事実を理解した上で、以下のような視点を</w:t>
      </w:r>
      <w:r w:rsidRPr="007B2E25">
        <w:rPr>
          <w:rFonts w:ascii="ＭＳ 明朝" w:eastAsia="ＭＳ 明朝" w:hAnsi="ＭＳ 明朝" w:hint="eastAsia"/>
          <w:color w:val="000000" w:themeColor="text1"/>
          <w:sz w:val="24"/>
        </w:rPr>
        <w:t>持ち</w:t>
      </w:r>
      <w:r w:rsidR="00D863B2" w:rsidRPr="007B2E25">
        <w:rPr>
          <w:rFonts w:ascii="ＭＳ 明朝" w:eastAsia="ＭＳ 明朝" w:hAnsi="ＭＳ 明朝" w:hint="eastAsia"/>
          <w:color w:val="000000" w:themeColor="text1"/>
          <w:sz w:val="24"/>
        </w:rPr>
        <w:t>、学校と協力して指導する。</w:t>
      </w:r>
    </w:p>
    <w:p w14:paraId="5BF5D0BD" w14:textId="01C3EC92" w:rsidR="00D863B2" w:rsidRPr="007B2E25" w:rsidRDefault="00D863B2" w:rsidP="0009457D">
      <w:pPr>
        <w:ind w:left="1200" w:hangingChars="500" w:hanging="1200"/>
        <w:jc w:val="left"/>
        <w:rPr>
          <w:rFonts w:ascii="ＭＳ 明朝" w:eastAsia="ＭＳ 明朝" w:hAnsi="ＭＳ 明朝"/>
          <w:color w:val="000000" w:themeColor="text1"/>
          <w:sz w:val="24"/>
        </w:rPr>
      </w:pPr>
      <w:r w:rsidRPr="007B2E25">
        <w:rPr>
          <w:rFonts w:ascii="ＭＳ 明朝" w:eastAsia="ＭＳ 明朝" w:hAnsi="ＭＳ 明朝" w:hint="eastAsia"/>
          <w:color w:val="000000" w:themeColor="text1"/>
          <w:sz w:val="24"/>
        </w:rPr>
        <w:t xml:space="preserve">　　</w:t>
      </w:r>
      <w:r w:rsidR="0009457D" w:rsidRPr="007B2E25">
        <w:rPr>
          <w:rFonts w:ascii="ＭＳ 明朝" w:eastAsia="ＭＳ 明朝" w:hAnsi="ＭＳ 明朝" w:hint="eastAsia"/>
          <w:color w:val="000000" w:themeColor="text1"/>
          <w:sz w:val="24"/>
        </w:rPr>
        <w:t xml:space="preserve">　</w:t>
      </w:r>
      <w:r w:rsidRPr="007B2E25">
        <w:rPr>
          <w:rFonts w:ascii="ＭＳ 明朝" w:eastAsia="ＭＳ 明朝" w:hAnsi="ＭＳ 明朝" w:hint="eastAsia"/>
          <w:color w:val="000000" w:themeColor="text1"/>
          <w:sz w:val="24"/>
        </w:rPr>
        <w:t>ア　子供に、いじめは人格を傷つけ、生命、身体又は財産を脅かす行為であることを理解させ、自らの行為の責任を自覚させる。</w:t>
      </w:r>
    </w:p>
    <w:p w14:paraId="27BCCA51" w14:textId="775485FB" w:rsidR="00D863B2" w:rsidRPr="007B2E25" w:rsidRDefault="00D863B2" w:rsidP="0009457D">
      <w:pPr>
        <w:ind w:left="1200" w:hangingChars="500" w:hanging="1200"/>
        <w:jc w:val="left"/>
        <w:rPr>
          <w:rFonts w:ascii="ＭＳ 明朝" w:eastAsia="ＭＳ 明朝" w:hAnsi="ＭＳ 明朝"/>
          <w:color w:val="000000" w:themeColor="text1"/>
          <w:sz w:val="24"/>
        </w:rPr>
      </w:pPr>
      <w:r w:rsidRPr="007B2E25">
        <w:rPr>
          <w:rFonts w:ascii="ＭＳ 明朝" w:eastAsia="ＭＳ 明朝" w:hAnsi="ＭＳ 明朝" w:hint="eastAsia"/>
          <w:color w:val="000000" w:themeColor="text1"/>
          <w:sz w:val="24"/>
        </w:rPr>
        <w:t xml:space="preserve">　　</w:t>
      </w:r>
      <w:r w:rsidR="0009457D" w:rsidRPr="007B2E25">
        <w:rPr>
          <w:rFonts w:ascii="ＭＳ 明朝" w:eastAsia="ＭＳ 明朝" w:hAnsi="ＭＳ 明朝" w:hint="eastAsia"/>
          <w:color w:val="000000" w:themeColor="text1"/>
          <w:sz w:val="24"/>
        </w:rPr>
        <w:t xml:space="preserve">　</w:t>
      </w:r>
      <w:r w:rsidRPr="007B2E25">
        <w:rPr>
          <w:rFonts w:ascii="ＭＳ 明朝" w:eastAsia="ＭＳ 明朝" w:hAnsi="ＭＳ 明朝" w:hint="eastAsia"/>
          <w:color w:val="000000" w:themeColor="text1"/>
          <w:sz w:val="24"/>
        </w:rPr>
        <w:t>イ　子供のいじめの背景にも目を向け、いじめの背景にあるストレス等の要因の改善を図るとともに、ストレスに適切に対処できる力を育むなど、いじめを行った子供の健全な人格の発達を考える。</w:t>
      </w:r>
    </w:p>
    <w:p w14:paraId="22CE4D10" w14:textId="00A4F3EF" w:rsidR="0009457D" w:rsidRPr="007B2E25" w:rsidRDefault="00982DD2" w:rsidP="0009457D">
      <w:pPr>
        <w:ind w:left="1050" w:hangingChars="500" w:hanging="1050"/>
        <w:jc w:val="left"/>
        <w:rPr>
          <w:rFonts w:ascii="ＭＳ 明朝" w:eastAsia="ＭＳ 明朝" w:hAnsi="ＭＳ 明朝"/>
          <w:color w:val="000000" w:themeColor="text1"/>
          <w:sz w:val="24"/>
        </w:rPr>
      </w:pPr>
      <w:r w:rsidRPr="007B2E25">
        <w:rPr>
          <w:noProof/>
          <w:color w:val="000000" w:themeColor="text1"/>
        </w:rPr>
        <mc:AlternateContent>
          <mc:Choice Requires="wps">
            <w:drawing>
              <wp:anchor distT="0" distB="0" distL="114300" distR="114300" simplePos="0" relativeHeight="251676672" behindDoc="0" locked="0" layoutInCell="1" allowOverlap="1" wp14:anchorId="04A45C2F" wp14:editId="6D82710B">
                <wp:simplePos x="0" y="0"/>
                <wp:positionH relativeFrom="margin">
                  <wp:posOffset>2943225</wp:posOffset>
                </wp:positionH>
                <wp:positionV relativeFrom="paragraph">
                  <wp:posOffset>537845</wp:posOffset>
                </wp:positionV>
                <wp:extent cx="400050" cy="276225"/>
                <wp:effectExtent l="0" t="0" r="0" b="9525"/>
                <wp:wrapNone/>
                <wp:docPr id="10" name="テキスト ボックス 10"/>
                <wp:cNvGraphicFramePr/>
                <a:graphic xmlns:a="http://schemas.openxmlformats.org/drawingml/2006/main">
                  <a:graphicData uri="http://schemas.microsoft.com/office/word/2010/wordprocessingShape">
                    <wps:wsp>
                      <wps:cNvSpPr txBox="1"/>
                      <wps:spPr>
                        <a:xfrm>
                          <a:off x="0" y="0"/>
                          <a:ext cx="400050" cy="276225"/>
                        </a:xfrm>
                        <a:prstGeom prst="rect">
                          <a:avLst/>
                        </a:prstGeom>
                        <a:solidFill>
                          <a:schemeClr val="lt1"/>
                        </a:solidFill>
                        <a:ln w="6350">
                          <a:noFill/>
                        </a:ln>
                      </wps:spPr>
                      <wps:txbx>
                        <w:txbxContent>
                          <w:p w14:paraId="2D956967" w14:textId="421B4E55" w:rsidR="00703454" w:rsidRDefault="00703454" w:rsidP="00703454">
                            <w:r>
                              <w:rPr>
                                <w:rFonts w:hint="eastAsia"/>
                              </w:rPr>
                              <w:t>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A45C2F" id="テキスト ボックス 10" o:spid="_x0000_s1058" type="#_x0000_t202" style="position:absolute;left:0;text-align:left;margin-left:231.75pt;margin-top:42.35pt;width:31.5pt;height:21.75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" fillcolor="white [3201]" stroked="f" strokeweight=".5pt">
                <v:textbox>
                  <w:txbxContent>
                    <w:p w14:paraId="2D956967" w14:textId="421B4E55" w:rsidR="00703454" w:rsidRDefault="00703454" w:rsidP="00703454">
                      <w:r>
                        <w:rPr>
                          <w:rFonts w:hint="eastAsia"/>
                        </w:rPr>
                        <w:t>12</w:t>
                      </w:r>
                    </w:p>
                  </w:txbxContent>
                </v:textbox>
                <w10:wrap anchorx="margin"/>
              </v:shape>
            </w:pict>
          </mc:Fallback>
        </mc:AlternateContent>
      </w:r>
      <w:r w:rsidR="00D863B2" w:rsidRPr="007B2E25">
        <w:rPr>
          <w:rFonts w:ascii="ＭＳ 明朝" w:eastAsia="ＭＳ 明朝" w:hAnsi="ＭＳ 明朝" w:hint="eastAsia"/>
          <w:color w:val="000000" w:themeColor="text1"/>
          <w:sz w:val="24"/>
        </w:rPr>
        <w:t xml:space="preserve">　　</w:t>
      </w:r>
      <w:r w:rsidR="0009457D" w:rsidRPr="007B2E25">
        <w:rPr>
          <w:rFonts w:ascii="ＭＳ 明朝" w:eastAsia="ＭＳ 明朝" w:hAnsi="ＭＳ 明朝" w:hint="eastAsia"/>
          <w:color w:val="000000" w:themeColor="text1"/>
          <w:sz w:val="24"/>
        </w:rPr>
        <w:t xml:space="preserve">　</w:t>
      </w:r>
      <w:r w:rsidR="00D863B2" w:rsidRPr="007B2E25">
        <w:rPr>
          <w:rFonts w:ascii="ＭＳ 明朝" w:eastAsia="ＭＳ 明朝" w:hAnsi="ＭＳ 明朝" w:hint="eastAsia"/>
          <w:color w:val="000000" w:themeColor="text1"/>
          <w:sz w:val="24"/>
        </w:rPr>
        <w:t>ウ　いじめの状況に応じて、いじめを行った子供が、学校等で心理的な孤立感・疎外感を受けていないか配慮する。</w:t>
      </w:r>
      <w:bookmarkStart w:id="42" w:name="_Toc113432494"/>
    </w:p>
    <w:p w14:paraId="36A70061" w14:textId="77777777" w:rsidR="0009457D" w:rsidRPr="007B2E25" w:rsidRDefault="0009457D" w:rsidP="0009457D">
      <w:pPr>
        <w:ind w:left="1200" w:hangingChars="500" w:hanging="1200"/>
        <w:jc w:val="left"/>
        <w:rPr>
          <w:rFonts w:ascii="ＭＳ 明朝" w:eastAsia="ＭＳ 明朝" w:hAnsi="ＭＳ 明朝"/>
          <w:color w:val="000000" w:themeColor="text1"/>
          <w:sz w:val="24"/>
        </w:rPr>
      </w:pPr>
    </w:p>
    <w:p w14:paraId="33B4611A" w14:textId="5320D728" w:rsidR="00AE0039" w:rsidRPr="007B2E25" w:rsidRDefault="00AE0039" w:rsidP="009F789E">
      <w:pPr>
        <w:pStyle w:val="1"/>
        <w:rPr>
          <w:rFonts w:ascii="ＭＳ 明朝" w:eastAsia="ＭＳ 明朝" w:hAnsi="ＭＳ 明朝"/>
          <w:color w:val="000000" w:themeColor="text1"/>
        </w:rPr>
      </w:pPr>
      <w:bookmarkStart w:id="43" w:name="_Toc118971319"/>
      <w:r w:rsidRPr="007B2E25">
        <w:rPr>
          <w:rFonts w:ascii="HG丸ｺﾞｼｯｸM-PRO" w:eastAsia="HG丸ｺﾞｼｯｸM-PRO" w:hAnsi="HG丸ｺﾞｼｯｸM-PRO" w:hint="eastAsia"/>
          <w:b/>
          <w:color w:val="000000" w:themeColor="text1"/>
          <w:sz w:val="28"/>
          <w:szCs w:val="28"/>
        </w:rPr>
        <w:t>第３　重大事態への対処</w:t>
      </w:r>
      <w:bookmarkEnd w:id="42"/>
      <w:bookmarkEnd w:id="43"/>
    </w:p>
    <w:p w14:paraId="29FDEBCD" w14:textId="70894FC0" w:rsidR="009C3F0F" w:rsidRPr="007B2E25" w:rsidRDefault="00AE0039" w:rsidP="00AE0039">
      <w:pPr>
        <w:ind w:firstLineChars="100" w:firstLine="240"/>
        <w:jc w:val="left"/>
        <w:rPr>
          <w:rFonts w:ascii="ＭＳ 明朝" w:eastAsia="ＭＳ 明朝" w:hAnsi="ＭＳ 明朝"/>
          <w:color w:val="000000" w:themeColor="text1"/>
          <w:sz w:val="24"/>
        </w:rPr>
      </w:pPr>
      <w:r w:rsidRPr="007B2E25">
        <w:rPr>
          <w:rFonts w:ascii="ＭＳ 明朝" w:eastAsia="ＭＳ 明朝" w:hAnsi="ＭＳ 明朝" w:hint="eastAsia"/>
          <w:color w:val="000000" w:themeColor="text1"/>
          <w:sz w:val="24"/>
        </w:rPr>
        <w:t>いじめの重大事態が発生した場合、</w:t>
      </w:r>
      <w:r w:rsidR="009C3F0F" w:rsidRPr="007B2E25">
        <w:rPr>
          <w:rFonts w:ascii="ＭＳ 明朝" w:eastAsia="ＭＳ 明朝" w:hAnsi="ＭＳ 明朝" w:hint="eastAsia"/>
          <w:color w:val="000000" w:themeColor="text1"/>
          <w:sz w:val="24"/>
        </w:rPr>
        <w:t>学校は、事案について直ちに教育委員会に報告します。</w:t>
      </w:r>
    </w:p>
    <w:p w14:paraId="23C0665D" w14:textId="36DDAA30" w:rsidR="0009457D" w:rsidRPr="007B2E25" w:rsidRDefault="00AE0039" w:rsidP="0009457D">
      <w:pPr>
        <w:ind w:firstLineChars="100" w:firstLine="240"/>
        <w:jc w:val="left"/>
        <w:rPr>
          <w:rFonts w:ascii="ＭＳ 明朝" w:eastAsia="ＭＳ 明朝" w:hAnsi="ＭＳ 明朝"/>
          <w:color w:val="000000" w:themeColor="text1"/>
          <w:sz w:val="24"/>
        </w:rPr>
      </w:pPr>
      <w:r w:rsidRPr="007B2E25">
        <w:rPr>
          <w:rFonts w:ascii="ＭＳ 明朝" w:eastAsia="ＭＳ 明朝" w:hAnsi="ＭＳ 明朝" w:hint="eastAsia"/>
          <w:color w:val="000000" w:themeColor="text1"/>
          <w:sz w:val="24"/>
        </w:rPr>
        <w:t>教育委員会又は学校は、速やかに事案の事実確認を行い、</w:t>
      </w:r>
      <w:r w:rsidR="00684144" w:rsidRPr="007B2E25">
        <w:rPr>
          <w:rFonts w:ascii="ＭＳ 明朝" w:eastAsia="ＭＳ 明朝" w:hAnsi="ＭＳ 明朝" w:hint="eastAsia"/>
          <w:color w:val="000000" w:themeColor="text1"/>
          <w:sz w:val="24"/>
        </w:rPr>
        <w:t>「</w:t>
      </w:r>
      <w:r w:rsidR="00426DF8" w:rsidRPr="007B2E25">
        <w:rPr>
          <w:rFonts w:ascii="ＭＳ 明朝" w:eastAsia="ＭＳ 明朝" w:hAnsi="ＭＳ 明朝" w:hint="eastAsia"/>
          <w:color w:val="000000" w:themeColor="text1"/>
          <w:sz w:val="24"/>
        </w:rPr>
        <w:t>浜松市</w:t>
      </w:r>
      <w:r w:rsidR="00684144" w:rsidRPr="007B2E25">
        <w:rPr>
          <w:rFonts w:ascii="ＭＳ 明朝" w:eastAsia="ＭＳ 明朝" w:hAnsi="ＭＳ 明朝" w:hint="eastAsia"/>
          <w:color w:val="000000" w:themeColor="text1"/>
          <w:sz w:val="24"/>
        </w:rPr>
        <w:t>いじめ</w:t>
      </w:r>
      <w:r w:rsidR="00426DF8" w:rsidRPr="007B2E25">
        <w:rPr>
          <w:rFonts w:ascii="ＭＳ 明朝" w:eastAsia="ＭＳ 明朝" w:hAnsi="ＭＳ 明朝" w:hint="eastAsia"/>
          <w:color w:val="000000" w:themeColor="text1"/>
          <w:sz w:val="24"/>
        </w:rPr>
        <w:t>の</w:t>
      </w:r>
      <w:r w:rsidR="00684144" w:rsidRPr="007B2E25">
        <w:rPr>
          <w:rFonts w:ascii="ＭＳ 明朝" w:eastAsia="ＭＳ 明朝" w:hAnsi="ＭＳ 明朝" w:hint="eastAsia"/>
          <w:color w:val="000000" w:themeColor="text1"/>
          <w:sz w:val="24"/>
        </w:rPr>
        <w:t>防止</w:t>
      </w:r>
      <w:r w:rsidR="00426DF8" w:rsidRPr="007B2E25">
        <w:rPr>
          <w:rFonts w:ascii="ＭＳ 明朝" w:eastAsia="ＭＳ 明朝" w:hAnsi="ＭＳ 明朝" w:hint="eastAsia"/>
          <w:color w:val="000000" w:themeColor="text1"/>
          <w:sz w:val="24"/>
        </w:rPr>
        <w:t>等のための</w:t>
      </w:r>
      <w:r w:rsidRPr="007B2E25">
        <w:rPr>
          <w:rFonts w:ascii="ＭＳ 明朝" w:eastAsia="ＭＳ 明朝" w:hAnsi="ＭＳ 明朝" w:hint="eastAsia"/>
          <w:color w:val="000000" w:themeColor="text1"/>
          <w:sz w:val="24"/>
        </w:rPr>
        <w:t>基本</w:t>
      </w:r>
      <w:r w:rsidR="00426DF8" w:rsidRPr="007B2E25">
        <w:rPr>
          <w:rFonts w:ascii="ＭＳ 明朝" w:eastAsia="ＭＳ 明朝" w:hAnsi="ＭＳ 明朝" w:hint="eastAsia"/>
          <w:color w:val="000000" w:themeColor="text1"/>
          <w:sz w:val="24"/>
        </w:rPr>
        <w:t>的な</w:t>
      </w:r>
      <w:r w:rsidRPr="007B2E25">
        <w:rPr>
          <w:rFonts w:ascii="ＭＳ 明朝" w:eastAsia="ＭＳ 明朝" w:hAnsi="ＭＳ 明朝" w:hint="eastAsia"/>
          <w:color w:val="000000" w:themeColor="text1"/>
          <w:sz w:val="24"/>
        </w:rPr>
        <w:t>方針</w:t>
      </w:r>
      <w:r w:rsidR="00684144" w:rsidRPr="007B2E25">
        <w:rPr>
          <w:rFonts w:ascii="ＭＳ 明朝" w:eastAsia="ＭＳ 明朝" w:hAnsi="ＭＳ 明朝" w:hint="eastAsia"/>
          <w:color w:val="000000" w:themeColor="text1"/>
          <w:sz w:val="24"/>
        </w:rPr>
        <w:t>」</w:t>
      </w:r>
      <w:r w:rsidR="009C3F0F" w:rsidRPr="007B2E25">
        <w:rPr>
          <w:rFonts w:ascii="ＭＳ 明朝" w:eastAsia="ＭＳ 明朝" w:hAnsi="ＭＳ 明朝" w:hint="eastAsia"/>
          <w:color w:val="000000" w:themeColor="text1"/>
          <w:sz w:val="24"/>
        </w:rPr>
        <w:t>(</w:t>
      </w:r>
      <w:r w:rsidR="004A4641" w:rsidRPr="007B2E25">
        <w:rPr>
          <w:rFonts w:ascii="ＭＳ 明朝" w:eastAsia="ＭＳ 明朝" w:hAnsi="ＭＳ 明朝" w:hint="eastAsia"/>
          <w:color w:val="000000" w:themeColor="text1"/>
          <w:sz w:val="24"/>
        </w:rPr>
        <w:t>令和</w:t>
      </w:r>
      <w:r w:rsidR="00C37E3F" w:rsidRPr="007B2E25">
        <w:rPr>
          <w:rFonts w:ascii="ＭＳ 明朝" w:eastAsia="ＭＳ 明朝" w:hAnsi="ＭＳ 明朝" w:hint="eastAsia"/>
          <w:color w:val="000000" w:themeColor="text1"/>
          <w:sz w:val="24"/>
        </w:rPr>
        <w:t>７</w:t>
      </w:r>
      <w:r w:rsidR="004A4641" w:rsidRPr="007B2E25">
        <w:rPr>
          <w:rFonts w:ascii="ＭＳ 明朝" w:eastAsia="ＭＳ 明朝" w:hAnsi="ＭＳ 明朝" w:hint="eastAsia"/>
          <w:color w:val="000000" w:themeColor="text1"/>
          <w:sz w:val="24"/>
        </w:rPr>
        <w:t>年</w:t>
      </w:r>
      <w:r w:rsidR="00C37E3F" w:rsidRPr="007B2E25">
        <w:rPr>
          <w:rFonts w:ascii="ＭＳ 明朝" w:eastAsia="ＭＳ 明朝" w:hAnsi="ＭＳ 明朝" w:hint="eastAsia"/>
          <w:color w:val="000000" w:themeColor="text1"/>
          <w:sz w:val="24"/>
        </w:rPr>
        <w:t>４</w:t>
      </w:r>
      <w:r w:rsidR="009C3F0F" w:rsidRPr="007B2E25">
        <w:rPr>
          <w:rFonts w:ascii="ＭＳ 明朝" w:eastAsia="ＭＳ 明朝" w:hAnsi="ＭＳ 明朝" w:hint="eastAsia"/>
          <w:color w:val="000000" w:themeColor="text1"/>
          <w:sz w:val="24"/>
        </w:rPr>
        <w:t>月改定)</w:t>
      </w:r>
      <w:r w:rsidRPr="007B2E25">
        <w:rPr>
          <w:rFonts w:ascii="ＭＳ 明朝" w:eastAsia="ＭＳ 明朝" w:hAnsi="ＭＳ 明朝" w:hint="eastAsia"/>
          <w:color w:val="000000" w:themeColor="text1"/>
          <w:sz w:val="24"/>
        </w:rPr>
        <w:t>及び「いじめの重大事態の調査に関するガイドライン(</w:t>
      </w:r>
      <w:r w:rsidR="00C278D3" w:rsidRPr="007B2E25">
        <w:rPr>
          <w:rFonts w:ascii="ＭＳ 明朝" w:eastAsia="ＭＳ 明朝" w:hAnsi="ＭＳ 明朝" w:hint="eastAsia"/>
          <w:color w:val="000000" w:themeColor="text1"/>
          <w:sz w:val="24"/>
        </w:rPr>
        <w:t>文部科学省令和６年８月改訂版</w:t>
      </w:r>
      <w:r w:rsidRPr="007B2E25">
        <w:rPr>
          <w:rFonts w:ascii="ＭＳ 明朝" w:eastAsia="ＭＳ 明朝" w:hAnsi="ＭＳ 明朝" w:hint="eastAsia"/>
          <w:color w:val="000000" w:themeColor="text1"/>
          <w:sz w:val="24"/>
        </w:rPr>
        <w:t>)」により適切に対応します。</w:t>
      </w:r>
      <w:bookmarkStart w:id="44" w:name="_Toc113432496"/>
    </w:p>
    <w:p w14:paraId="7BED4615" w14:textId="77777777" w:rsidR="0009457D" w:rsidRPr="007B2E25" w:rsidRDefault="0009457D" w:rsidP="0009457D">
      <w:pPr>
        <w:jc w:val="left"/>
        <w:rPr>
          <w:rFonts w:ascii="ＭＳ 明朝" w:eastAsia="ＭＳ 明朝" w:hAnsi="ＭＳ 明朝"/>
          <w:color w:val="000000" w:themeColor="text1"/>
          <w:sz w:val="24"/>
        </w:rPr>
      </w:pPr>
    </w:p>
    <w:p w14:paraId="1BD2446B" w14:textId="05897F48" w:rsidR="00AE0039" w:rsidRPr="007B2E25" w:rsidRDefault="0008575E" w:rsidP="009F789E">
      <w:pPr>
        <w:pStyle w:val="2"/>
        <w:rPr>
          <w:rFonts w:ascii="ＭＳ 明朝" w:eastAsia="ＭＳ 明朝" w:hAnsi="ＭＳ 明朝"/>
          <w:color w:val="000000" w:themeColor="text1"/>
          <w:sz w:val="24"/>
        </w:rPr>
      </w:pPr>
      <w:bookmarkStart w:id="45" w:name="_Toc118971320"/>
      <w:r w:rsidRPr="007B2E25">
        <w:rPr>
          <w:rFonts w:ascii="HG丸ｺﾞｼｯｸM-PRO" w:eastAsia="HG丸ｺﾞｼｯｸM-PRO" w:hAnsi="HG丸ｺﾞｼｯｸM-PRO" w:hint="eastAsia"/>
          <w:b/>
          <w:color w:val="000000" w:themeColor="text1"/>
          <w:sz w:val="24"/>
          <w:szCs w:val="24"/>
        </w:rPr>
        <w:t xml:space="preserve">１　</w:t>
      </w:r>
      <w:r w:rsidR="00AE0039" w:rsidRPr="007B2E25">
        <w:rPr>
          <w:rFonts w:ascii="HG丸ｺﾞｼｯｸM-PRO" w:eastAsia="HG丸ｺﾞｼｯｸM-PRO" w:hAnsi="HG丸ｺﾞｼｯｸM-PRO" w:hint="eastAsia"/>
          <w:b/>
          <w:color w:val="000000" w:themeColor="text1"/>
          <w:sz w:val="24"/>
          <w:szCs w:val="24"/>
        </w:rPr>
        <w:t>重大事態の意味</w:t>
      </w:r>
      <w:bookmarkEnd w:id="44"/>
      <w:bookmarkEnd w:id="45"/>
    </w:p>
    <w:p w14:paraId="6C97901D" w14:textId="77777777" w:rsidR="00AE0039" w:rsidRPr="007B2E25" w:rsidRDefault="00AE0039" w:rsidP="00075054">
      <w:pPr>
        <w:jc w:val="left"/>
        <w:rPr>
          <w:rFonts w:ascii="ＭＳ 明朝" w:eastAsia="ＭＳ 明朝" w:hAnsi="ＭＳ 明朝"/>
          <w:color w:val="000000" w:themeColor="text1"/>
          <w:sz w:val="24"/>
        </w:rPr>
      </w:pPr>
      <w:r w:rsidRPr="007B2E25">
        <w:rPr>
          <w:rFonts w:ascii="ＭＳ 明朝" w:eastAsia="ＭＳ 明朝" w:hAnsi="ＭＳ 明朝" w:hint="eastAsia"/>
          <w:color w:val="000000" w:themeColor="text1"/>
          <w:sz w:val="24"/>
        </w:rPr>
        <w:t xml:space="preserve"> </w:t>
      </w:r>
      <w:r w:rsidR="00610735" w:rsidRPr="007B2E25">
        <w:rPr>
          <w:rFonts w:ascii="ＭＳ 明朝" w:eastAsia="ＭＳ 明朝" w:hAnsi="ＭＳ 明朝"/>
          <w:color w:val="000000" w:themeColor="text1"/>
          <w:sz w:val="24"/>
        </w:rPr>
        <w:t xml:space="preserve"> </w:t>
      </w:r>
      <w:r w:rsidR="00075054" w:rsidRPr="007B2E25">
        <w:rPr>
          <w:rFonts w:ascii="ＭＳ 明朝" w:eastAsia="ＭＳ 明朝" w:hAnsi="ＭＳ 明朝" w:hint="eastAsia"/>
          <w:color w:val="000000" w:themeColor="text1"/>
          <w:sz w:val="24"/>
        </w:rPr>
        <w:t>重大事態とは、次のような場合をいいます。</w:t>
      </w:r>
    </w:p>
    <w:p w14:paraId="0D80A12C" w14:textId="729E93A1" w:rsidR="00AE0039" w:rsidRPr="007B2E25" w:rsidRDefault="0009457D" w:rsidP="00394014">
      <w:pPr>
        <w:pStyle w:val="3"/>
        <w:ind w:leftChars="0" w:left="0"/>
        <w:rPr>
          <w:rFonts w:ascii="HG丸ｺﾞｼｯｸM-PRO" w:eastAsia="HG丸ｺﾞｼｯｸM-PRO" w:hAnsi="HG丸ｺﾞｼｯｸM-PRO"/>
          <w:b/>
          <w:color w:val="000000" w:themeColor="text1"/>
          <w:sz w:val="24"/>
        </w:rPr>
      </w:pPr>
      <w:bookmarkStart w:id="46" w:name="_Toc118971321"/>
      <w:r w:rsidRPr="007B2E25">
        <w:rPr>
          <w:rFonts w:ascii="HG丸ｺﾞｼｯｸM-PRO" w:eastAsia="HG丸ｺﾞｼｯｸM-PRO" w:hAnsi="HG丸ｺﾞｼｯｸM-PRO"/>
          <w:b/>
          <w:color w:val="000000" w:themeColor="text1"/>
          <w:sz w:val="24"/>
        </w:rPr>
        <w:t>(1)</w:t>
      </w:r>
      <w:r w:rsidR="00AE0039" w:rsidRPr="007B2E25">
        <w:rPr>
          <w:rFonts w:ascii="HG丸ｺﾞｼｯｸM-PRO" w:eastAsia="HG丸ｺﾞｼｯｸM-PRO" w:hAnsi="HG丸ｺﾞｼｯｸM-PRO" w:hint="eastAsia"/>
          <w:b/>
          <w:color w:val="000000" w:themeColor="text1"/>
          <w:sz w:val="24"/>
        </w:rPr>
        <w:t>生命心身財産重大事態</w:t>
      </w:r>
      <w:bookmarkEnd w:id="46"/>
    </w:p>
    <w:p w14:paraId="00AD8B0F" w14:textId="0000273E" w:rsidR="00AE0039" w:rsidRPr="007B2E25" w:rsidRDefault="00AE0039" w:rsidP="0009457D">
      <w:pPr>
        <w:ind w:left="240" w:hangingChars="100" w:hanging="240"/>
        <w:jc w:val="left"/>
        <w:rPr>
          <w:rFonts w:ascii="ＭＳ 明朝" w:eastAsia="ＭＳ 明朝" w:hAnsi="ＭＳ 明朝"/>
          <w:color w:val="000000" w:themeColor="text1"/>
          <w:sz w:val="24"/>
        </w:rPr>
      </w:pPr>
      <w:r w:rsidRPr="007B2E25">
        <w:rPr>
          <w:rFonts w:ascii="ＭＳ 明朝" w:eastAsia="ＭＳ 明朝" w:hAnsi="ＭＳ 明朝" w:hint="eastAsia"/>
          <w:color w:val="000000" w:themeColor="text1"/>
          <w:sz w:val="24"/>
        </w:rPr>
        <w:t xml:space="preserve">　 </w:t>
      </w:r>
      <w:r w:rsidR="00610735" w:rsidRPr="007B2E25">
        <w:rPr>
          <w:rFonts w:ascii="ＭＳ 明朝" w:eastAsia="ＭＳ 明朝" w:hAnsi="ＭＳ 明朝"/>
          <w:color w:val="000000" w:themeColor="text1"/>
          <w:sz w:val="24"/>
        </w:rPr>
        <w:t xml:space="preserve"> </w:t>
      </w:r>
      <w:r w:rsidRPr="007B2E25">
        <w:rPr>
          <w:rFonts w:ascii="ＭＳ 明朝" w:eastAsia="ＭＳ 明朝" w:hAnsi="ＭＳ 明朝" w:hint="eastAsia"/>
          <w:color w:val="000000" w:themeColor="text1"/>
          <w:sz w:val="24"/>
        </w:rPr>
        <w:t>いじめにより、子供の生命、心身又は財産に重大な被害が生じた疑いがあると認めるとき</w:t>
      </w:r>
    </w:p>
    <w:p w14:paraId="1CBC5E99" w14:textId="5EC55BF4" w:rsidR="00AE0039" w:rsidRPr="007B2E25" w:rsidRDefault="00AE0039" w:rsidP="00610735">
      <w:pPr>
        <w:ind w:firstLineChars="200" w:firstLine="480"/>
        <w:jc w:val="left"/>
        <w:rPr>
          <w:rFonts w:ascii="ＭＳ 明朝" w:eastAsia="ＭＳ 明朝" w:hAnsi="ＭＳ 明朝"/>
          <w:color w:val="000000" w:themeColor="text1"/>
          <w:sz w:val="24"/>
        </w:rPr>
      </w:pPr>
      <w:r w:rsidRPr="007B2E25">
        <w:rPr>
          <w:rFonts w:ascii="ＭＳ 明朝" w:eastAsia="ＭＳ 明朝" w:hAnsi="ＭＳ 明朝" w:hint="eastAsia"/>
          <w:color w:val="000000" w:themeColor="text1"/>
          <w:sz w:val="24"/>
        </w:rPr>
        <w:t>ア　自殺を企図した場合</w:t>
      </w:r>
    </w:p>
    <w:p w14:paraId="0185C424" w14:textId="77777777" w:rsidR="00AE0039" w:rsidRPr="007B2E25" w:rsidRDefault="00AE0039" w:rsidP="00610735">
      <w:pPr>
        <w:ind w:firstLineChars="200" w:firstLine="480"/>
        <w:jc w:val="left"/>
        <w:rPr>
          <w:rFonts w:ascii="ＭＳ 明朝" w:eastAsia="ＭＳ 明朝" w:hAnsi="ＭＳ 明朝"/>
          <w:color w:val="000000" w:themeColor="text1"/>
          <w:sz w:val="24"/>
        </w:rPr>
      </w:pPr>
      <w:r w:rsidRPr="007B2E25">
        <w:rPr>
          <w:rFonts w:ascii="ＭＳ 明朝" w:eastAsia="ＭＳ 明朝" w:hAnsi="ＭＳ 明朝" w:hint="eastAsia"/>
          <w:color w:val="000000" w:themeColor="text1"/>
          <w:sz w:val="24"/>
        </w:rPr>
        <w:t>イ　身体に重大な障害を負った場合</w:t>
      </w:r>
    </w:p>
    <w:p w14:paraId="03C24CAC" w14:textId="77777777" w:rsidR="00AE0039" w:rsidRPr="007B2E25" w:rsidRDefault="00AE0039" w:rsidP="00610735">
      <w:pPr>
        <w:ind w:firstLineChars="200" w:firstLine="480"/>
        <w:jc w:val="left"/>
        <w:rPr>
          <w:rFonts w:ascii="ＭＳ 明朝" w:eastAsia="ＭＳ 明朝" w:hAnsi="ＭＳ 明朝"/>
          <w:color w:val="000000" w:themeColor="text1"/>
          <w:sz w:val="24"/>
        </w:rPr>
      </w:pPr>
      <w:r w:rsidRPr="007B2E25">
        <w:rPr>
          <w:rFonts w:ascii="ＭＳ 明朝" w:eastAsia="ＭＳ 明朝" w:hAnsi="ＭＳ 明朝" w:hint="eastAsia"/>
          <w:color w:val="000000" w:themeColor="text1"/>
          <w:sz w:val="24"/>
        </w:rPr>
        <w:t>ウ　金品等に重大な被害を被った場合</w:t>
      </w:r>
    </w:p>
    <w:p w14:paraId="50040510" w14:textId="77777777" w:rsidR="00AE0039" w:rsidRPr="007B2E25" w:rsidRDefault="00AE0039" w:rsidP="00610735">
      <w:pPr>
        <w:ind w:firstLineChars="200" w:firstLine="480"/>
        <w:jc w:val="left"/>
        <w:rPr>
          <w:rFonts w:ascii="ＭＳ 明朝" w:eastAsia="ＭＳ 明朝" w:hAnsi="ＭＳ 明朝"/>
          <w:color w:val="000000" w:themeColor="text1"/>
          <w:sz w:val="24"/>
        </w:rPr>
      </w:pPr>
      <w:r w:rsidRPr="007B2E25">
        <w:rPr>
          <w:rFonts w:ascii="ＭＳ 明朝" w:eastAsia="ＭＳ 明朝" w:hAnsi="ＭＳ 明朝" w:hint="eastAsia"/>
          <w:color w:val="000000" w:themeColor="text1"/>
          <w:sz w:val="24"/>
        </w:rPr>
        <w:t>エ　精神性の疾患を発症した場合</w:t>
      </w:r>
    </w:p>
    <w:p w14:paraId="454328B3" w14:textId="1E24989D" w:rsidR="00AE0039" w:rsidRPr="007B2E25" w:rsidRDefault="0009457D" w:rsidP="00394014">
      <w:pPr>
        <w:pStyle w:val="3"/>
        <w:ind w:leftChars="0" w:left="0"/>
        <w:rPr>
          <w:rFonts w:ascii="HG丸ｺﾞｼｯｸM-PRO" w:eastAsia="HG丸ｺﾞｼｯｸM-PRO" w:hAnsi="HG丸ｺﾞｼｯｸM-PRO"/>
          <w:b/>
          <w:color w:val="000000" w:themeColor="text1"/>
          <w:sz w:val="24"/>
        </w:rPr>
      </w:pPr>
      <w:bookmarkStart w:id="47" w:name="_Toc118971322"/>
      <w:r w:rsidRPr="007B2E25">
        <w:rPr>
          <w:rFonts w:ascii="HG丸ｺﾞｼｯｸM-PRO" w:eastAsia="HG丸ｺﾞｼｯｸM-PRO" w:hAnsi="HG丸ｺﾞｼｯｸM-PRO"/>
          <w:b/>
          <w:color w:val="000000" w:themeColor="text1"/>
          <w:sz w:val="24"/>
        </w:rPr>
        <w:t>(2)</w:t>
      </w:r>
      <w:r w:rsidR="00AE0039" w:rsidRPr="007B2E25">
        <w:rPr>
          <w:rFonts w:ascii="HG丸ｺﾞｼｯｸM-PRO" w:eastAsia="HG丸ｺﾞｼｯｸM-PRO" w:hAnsi="HG丸ｺﾞｼｯｸM-PRO" w:hint="eastAsia"/>
          <w:b/>
          <w:color w:val="000000" w:themeColor="text1"/>
          <w:sz w:val="24"/>
        </w:rPr>
        <w:t>不登校重大事態</w:t>
      </w:r>
      <w:bookmarkEnd w:id="47"/>
    </w:p>
    <w:p w14:paraId="29C6C14E" w14:textId="646F5344" w:rsidR="00AE0039" w:rsidRPr="007B2E25" w:rsidRDefault="00AE0039" w:rsidP="0009457D">
      <w:pPr>
        <w:ind w:leftChars="100" w:left="210" w:firstLineChars="100" w:firstLine="240"/>
        <w:jc w:val="left"/>
        <w:rPr>
          <w:rFonts w:ascii="ＭＳ 明朝" w:eastAsia="ＭＳ 明朝" w:hAnsi="ＭＳ 明朝"/>
          <w:color w:val="000000" w:themeColor="text1"/>
          <w:sz w:val="24"/>
        </w:rPr>
      </w:pPr>
      <w:r w:rsidRPr="007B2E25">
        <w:rPr>
          <w:rFonts w:ascii="ＭＳ 明朝" w:eastAsia="ＭＳ 明朝" w:hAnsi="ＭＳ 明朝" w:hint="eastAsia"/>
          <w:color w:val="000000" w:themeColor="text1"/>
          <w:sz w:val="24"/>
        </w:rPr>
        <w:t>いじめにより、子供が相当の期間学校を欠席することを余儀なくされている疑いが</w:t>
      </w:r>
      <w:r w:rsidR="00075054" w:rsidRPr="007B2E25">
        <w:rPr>
          <w:rFonts w:ascii="ＭＳ 明朝" w:eastAsia="ＭＳ 明朝" w:hAnsi="ＭＳ 明朝" w:hint="eastAsia"/>
          <w:color w:val="000000" w:themeColor="text1"/>
          <w:sz w:val="24"/>
        </w:rPr>
        <w:t>あ</w:t>
      </w:r>
      <w:r w:rsidRPr="007B2E25">
        <w:rPr>
          <w:rFonts w:ascii="ＭＳ 明朝" w:eastAsia="ＭＳ 明朝" w:hAnsi="ＭＳ 明朝" w:hint="eastAsia"/>
          <w:color w:val="000000" w:themeColor="text1"/>
          <w:sz w:val="24"/>
        </w:rPr>
        <w:t>ると認めるとき</w:t>
      </w:r>
    </w:p>
    <w:p w14:paraId="48F29F15" w14:textId="77777777" w:rsidR="00AE0039" w:rsidRPr="007B2E25" w:rsidRDefault="00AE0039" w:rsidP="00610735">
      <w:pPr>
        <w:ind w:firstLineChars="200" w:firstLine="480"/>
        <w:jc w:val="left"/>
        <w:rPr>
          <w:rFonts w:ascii="ＭＳ 明朝" w:eastAsia="ＭＳ 明朝" w:hAnsi="ＭＳ 明朝"/>
          <w:color w:val="000000" w:themeColor="text1"/>
          <w:sz w:val="24"/>
        </w:rPr>
      </w:pPr>
      <w:r w:rsidRPr="007B2E25">
        <w:rPr>
          <w:rFonts w:ascii="ＭＳ 明朝" w:eastAsia="ＭＳ 明朝" w:hAnsi="ＭＳ 明朝" w:hint="eastAsia"/>
          <w:color w:val="000000" w:themeColor="text1"/>
          <w:sz w:val="24"/>
        </w:rPr>
        <w:t>※「相当の期間」とは、年間</w:t>
      </w:r>
      <w:r w:rsidR="00075054" w:rsidRPr="007B2E25">
        <w:rPr>
          <w:rFonts w:ascii="ＭＳ 明朝" w:eastAsia="ＭＳ 明朝" w:hAnsi="ＭＳ 明朝" w:hint="eastAsia"/>
          <w:color w:val="000000" w:themeColor="text1"/>
          <w:sz w:val="24"/>
        </w:rPr>
        <w:t>30</w:t>
      </w:r>
      <w:r w:rsidRPr="007B2E25">
        <w:rPr>
          <w:rFonts w:ascii="ＭＳ 明朝" w:eastAsia="ＭＳ 明朝" w:hAnsi="ＭＳ 明朝" w:hint="eastAsia"/>
          <w:color w:val="000000" w:themeColor="text1"/>
          <w:sz w:val="24"/>
        </w:rPr>
        <w:t>日を目安とする。ただし、子供が一定期間連続して</w:t>
      </w:r>
    </w:p>
    <w:p w14:paraId="1ECDC8FD" w14:textId="77777777" w:rsidR="00AE0039" w:rsidRPr="007B2E25" w:rsidRDefault="00AE0039" w:rsidP="00610735">
      <w:pPr>
        <w:ind w:firstLineChars="300" w:firstLine="720"/>
        <w:jc w:val="left"/>
        <w:rPr>
          <w:rFonts w:ascii="ＭＳ 明朝" w:eastAsia="ＭＳ 明朝" w:hAnsi="ＭＳ 明朝"/>
          <w:color w:val="000000" w:themeColor="text1"/>
          <w:sz w:val="24"/>
        </w:rPr>
      </w:pPr>
      <w:r w:rsidRPr="007B2E25">
        <w:rPr>
          <w:rFonts w:ascii="ＭＳ 明朝" w:eastAsia="ＭＳ 明朝" w:hAnsi="ＭＳ 明朝" w:hint="eastAsia"/>
          <w:color w:val="000000" w:themeColor="text1"/>
          <w:sz w:val="24"/>
        </w:rPr>
        <w:t>欠席しているような場合には、教育委員会又は学校の判断により、迅速に調査に着</w:t>
      </w:r>
    </w:p>
    <w:p w14:paraId="57A45C03" w14:textId="77777777" w:rsidR="00AE0039" w:rsidRPr="007B2E25" w:rsidRDefault="00AE0039" w:rsidP="00610735">
      <w:pPr>
        <w:ind w:firstLineChars="300" w:firstLine="720"/>
        <w:jc w:val="left"/>
        <w:rPr>
          <w:rFonts w:ascii="ＭＳ 明朝" w:eastAsia="ＭＳ 明朝" w:hAnsi="ＭＳ 明朝"/>
          <w:color w:val="000000" w:themeColor="text1"/>
          <w:sz w:val="24"/>
        </w:rPr>
      </w:pPr>
      <w:r w:rsidRPr="007B2E25">
        <w:rPr>
          <w:rFonts w:ascii="ＭＳ 明朝" w:eastAsia="ＭＳ 明朝" w:hAnsi="ＭＳ 明朝" w:hint="eastAsia"/>
          <w:color w:val="000000" w:themeColor="text1"/>
          <w:sz w:val="24"/>
        </w:rPr>
        <w:t>手する。</w:t>
      </w:r>
    </w:p>
    <w:p w14:paraId="576AD194" w14:textId="77777777" w:rsidR="00AE0039" w:rsidRPr="007B2E25" w:rsidRDefault="00AE0039" w:rsidP="00AE0039">
      <w:pPr>
        <w:jc w:val="left"/>
        <w:rPr>
          <w:rFonts w:ascii="ＭＳ 明朝" w:eastAsia="ＭＳ 明朝" w:hAnsi="ＭＳ 明朝"/>
          <w:color w:val="000000" w:themeColor="text1"/>
          <w:sz w:val="24"/>
        </w:rPr>
      </w:pPr>
      <w:r w:rsidRPr="007B2E25">
        <w:rPr>
          <w:rFonts w:ascii="ＭＳ 明朝" w:eastAsia="ＭＳ 明朝" w:hAnsi="ＭＳ 明朝" w:hint="eastAsia"/>
          <w:color w:val="000000" w:themeColor="text1"/>
          <w:sz w:val="24"/>
        </w:rPr>
        <w:t xml:space="preserve">　 </w:t>
      </w:r>
      <w:r w:rsidR="00610735" w:rsidRPr="007B2E25">
        <w:rPr>
          <w:rFonts w:ascii="ＭＳ 明朝" w:eastAsia="ＭＳ 明朝" w:hAnsi="ＭＳ 明朝"/>
          <w:color w:val="000000" w:themeColor="text1"/>
          <w:sz w:val="24"/>
        </w:rPr>
        <w:t xml:space="preserve"> </w:t>
      </w:r>
      <w:r w:rsidRPr="007B2E25">
        <w:rPr>
          <w:rFonts w:ascii="ＭＳ 明朝" w:eastAsia="ＭＳ 明朝" w:hAnsi="ＭＳ 明朝" w:hint="eastAsia"/>
          <w:color w:val="000000" w:themeColor="text1"/>
          <w:sz w:val="24"/>
        </w:rPr>
        <w:t>※欠席が続き、当該校へは復帰ができないと判断し、転学した場合、重大事態の目安</w:t>
      </w:r>
    </w:p>
    <w:p w14:paraId="1B378BC6" w14:textId="37DE7B43" w:rsidR="00AE0039" w:rsidRPr="007B2E25" w:rsidRDefault="00AE0039" w:rsidP="00BA3848">
      <w:pPr>
        <w:ind w:firstLineChars="300" w:firstLine="720"/>
        <w:jc w:val="left"/>
        <w:rPr>
          <w:rFonts w:ascii="ＭＳ 明朝" w:eastAsia="ＭＳ 明朝" w:hAnsi="ＭＳ 明朝"/>
          <w:color w:val="000000" w:themeColor="text1"/>
          <w:sz w:val="24"/>
        </w:rPr>
      </w:pPr>
      <w:r w:rsidRPr="007B2E25">
        <w:rPr>
          <w:rFonts w:ascii="ＭＳ 明朝" w:eastAsia="ＭＳ 明朝" w:hAnsi="ＭＳ 明朝" w:hint="eastAsia"/>
          <w:color w:val="000000" w:themeColor="text1"/>
          <w:sz w:val="24"/>
        </w:rPr>
        <w:t>である</w:t>
      </w:r>
      <w:r w:rsidR="00075054" w:rsidRPr="007B2E25">
        <w:rPr>
          <w:rFonts w:ascii="ＭＳ 明朝" w:eastAsia="ＭＳ 明朝" w:hAnsi="ＭＳ 明朝" w:hint="eastAsia"/>
          <w:color w:val="000000" w:themeColor="text1"/>
          <w:sz w:val="24"/>
        </w:rPr>
        <w:t>30</w:t>
      </w:r>
      <w:r w:rsidR="00BA3848">
        <w:rPr>
          <w:rFonts w:ascii="ＭＳ 明朝" w:eastAsia="ＭＳ 明朝" w:hAnsi="ＭＳ 明朝" w:hint="eastAsia"/>
          <w:color w:val="000000" w:themeColor="text1"/>
          <w:sz w:val="24"/>
        </w:rPr>
        <w:t>日には達していなくても</w:t>
      </w:r>
      <w:r w:rsidRPr="007B2E25">
        <w:rPr>
          <w:rFonts w:ascii="ＭＳ 明朝" w:eastAsia="ＭＳ 明朝" w:hAnsi="ＭＳ 明朝" w:hint="eastAsia"/>
          <w:color w:val="000000" w:themeColor="text1"/>
          <w:sz w:val="24"/>
        </w:rPr>
        <w:t>不登校重大事態としての対応を視野に入れ</w:t>
      </w:r>
      <w:r w:rsidR="00BA3848">
        <w:rPr>
          <w:rFonts w:ascii="ＭＳ 明朝" w:eastAsia="ＭＳ 明朝" w:hAnsi="ＭＳ 明朝" w:hint="eastAsia"/>
          <w:color w:val="000000" w:themeColor="text1"/>
          <w:sz w:val="24"/>
        </w:rPr>
        <w:t>る。</w:t>
      </w:r>
    </w:p>
    <w:p w14:paraId="3D55C748" w14:textId="4B2F809F" w:rsidR="0009457D" w:rsidRPr="007B2E25" w:rsidRDefault="0009457D" w:rsidP="00394014">
      <w:pPr>
        <w:pStyle w:val="3"/>
        <w:ind w:leftChars="0" w:left="0"/>
        <w:rPr>
          <w:rFonts w:ascii="HG丸ｺﾞｼｯｸM-PRO" w:eastAsia="HG丸ｺﾞｼｯｸM-PRO" w:hAnsi="HG丸ｺﾞｼｯｸM-PRO"/>
          <w:b/>
          <w:color w:val="000000" w:themeColor="text1"/>
          <w:sz w:val="24"/>
        </w:rPr>
      </w:pPr>
      <w:bookmarkStart w:id="48" w:name="_Toc118971323"/>
      <w:r w:rsidRPr="007B2E25">
        <w:rPr>
          <w:rFonts w:ascii="HG丸ｺﾞｼｯｸM-PRO" w:eastAsia="HG丸ｺﾞｼｯｸM-PRO" w:hAnsi="HG丸ｺﾞｼｯｸM-PRO" w:hint="eastAsia"/>
          <w:b/>
          <w:color w:val="000000" w:themeColor="text1"/>
          <w:sz w:val="24"/>
        </w:rPr>
        <w:t>(3)子供</w:t>
      </w:r>
      <w:r w:rsidR="00AE0039" w:rsidRPr="007B2E25">
        <w:rPr>
          <w:rFonts w:ascii="HG丸ｺﾞｼｯｸM-PRO" w:eastAsia="HG丸ｺﾞｼｯｸM-PRO" w:hAnsi="HG丸ｺﾞｼｯｸM-PRO" w:hint="eastAsia"/>
          <w:b/>
          <w:color w:val="000000" w:themeColor="text1"/>
          <w:sz w:val="24"/>
        </w:rPr>
        <w:t>や保護者から</w:t>
      </w:r>
      <w:r w:rsidRPr="007B2E25">
        <w:rPr>
          <w:rFonts w:ascii="HG丸ｺﾞｼｯｸM-PRO" w:eastAsia="HG丸ｺﾞｼｯｸM-PRO" w:hAnsi="HG丸ｺﾞｼｯｸM-PRO" w:hint="eastAsia"/>
          <w:b/>
          <w:color w:val="000000" w:themeColor="text1"/>
          <w:sz w:val="24"/>
        </w:rPr>
        <w:t>の申立て</w:t>
      </w:r>
      <w:bookmarkEnd w:id="48"/>
    </w:p>
    <w:p w14:paraId="3CF9DAF6" w14:textId="54658C5C" w:rsidR="00AE0039" w:rsidRPr="007B2E25" w:rsidRDefault="0009457D" w:rsidP="00686A17">
      <w:pPr>
        <w:ind w:leftChars="100" w:left="210" w:firstLineChars="100" w:firstLine="240"/>
        <w:jc w:val="left"/>
        <w:rPr>
          <w:rFonts w:ascii="ＭＳ 明朝" w:eastAsia="ＭＳ 明朝" w:hAnsi="ＭＳ 明朝"/>
          <w:color w:val="000000" w:themeColor="text1"/>
          <w:sz w:val="24"/>
        </w:rPr>
      </w:pPr>
      <w:r w:rsidRPr="007B2E25">
        <w:rPr>
          <w:rFonts w:ascii="ＭＳ 明朝" w:eastAsia="ＭＳ 明朝" w:hAnsi="ＭＳ 明朝" w:hint="eastAsia"/>
          <w:color w:val="000000" w:themeColor="text1"/>
          <w:sz w:val="24"/>
        </w:rPr>
        <w:t>子供や保護者から、</w:t>
      </w:r>
      <w:r w:rsidR="00AE0039" w:rsidRPr="007B2E25">
        <w:rPr>
          <w:rFonts w:ascii="ＭＳ 明朝" w:eastAsia="ＭＳ 明朝" w:hAnsi="ＭＳ 明朝" w:hint="eastAsia"/>
          <w:color w:val="000000" w:themeColor="text1"/>
          <w:sz w:val="24"/>
        </w:rPr>
        <w:t>いじめにより重大な被害が生じたという申立てがあった</w:t>
      </w:r>
      <w:r w:rsidR="00686A17" w:rsidRPr="007B2E25">
        <w:rPr>
          <w:rFonts w:ascii="ＭＳ 明朝" w:eastAsia="ＭＳ 明朝" w:hAnsi="ＭＳ 明朝" w:hint="eastAsia"/>
          <w:color w:val="000000" w:themeColor="text1"/>
          <w:sz w:val="24"/>
        </w:rPr>
        <w:t>場合、</w:t>
      </w:r>
      <w:r w:rsidR="007E2CA1" w:rsidRPr="007B2E25">
        <w:rPr>
          <w:rFonts w:ascii="ＭＳ 明朝" w:eastAsia="ＭＳ 明朝" w:hAnsi="ＭＳ 明朝" w:hint="eastAsia"/>
          <w:color w:val="000000" w:themeColor="text1"/>
          <w:sz w:val="24"/>
        </w:rPr>
        <w:t>教育委員会に報告し、</w:t>
      </w:r>
      <w:r w:rsidR="00686A17" w:rsidRPr="007B2E25">
        <w:rPr>
          <w:rFonts w:ascii="ＭＳ 明朝" w:eastAsia="ＭＳ 明朝" w:hAnsi="ＭＳ 明朝" w:hint="eastAsia"/>
          <w:color w:val="000000" w:themeColor="text1"/>
          <w:sz w:val="24"/>
        </w:rPr>
        <w:t>法第2</w:t>
      </w:r>
      <w:r w:rsidR="00686A17" w:rsidRPr="007B2E25">
        <w:rPr>
          <w:rFonts w:ascii="ＭＳ 明朝" w:eastAsia="ＭＳ 明朝" w:hAnsi="ＭＳ 明朝"/>
          <w:color w:val="000000" w:themeColor="text1"/>
          <w:sz w:val="24"/>
        </w:rPr>
        <w:t>3</w:t>
      </w:r>
      <w:r w:rsidR="00686A17" w:rsidRPr="007B2E25">
        <w:rPr>
          <w:rFonts w:ascii="ＭＳ 明朝" w:eastAsia="ＭＳ 明朝" w:hAnsi="ＭＳ 明朝" w:hint="eastAsia"/>
          <w:color w:val="000000" w:themeColor="text1"/>
          <w:sz w:val="24"/>
        </w:rPr>
        <w:t>条第２項の規定に基づき、校内いじめ対策委員会にて必要な調査を行い、いじめの有無を確認したうえで、</w:t>
      </w:r>
      <w:r w:rsidR="00273A8C" w:rsidRPr="007B2E25">
        <w:rPr>
          <w:rFonts w:ascii="ＭＳ 明朝" w:eastAsia="ＭＳ 明朝" w:hAnsi="ＭＳ 明朝" w:hint="eastAsia"/>
          <w:color w:val="000000" w:themeColor="text1"/>
          <w:sz w:val="24"/>
        </w:rPr>
        <w:t>教育委員会と</w:t>
      </w:r>
      <w:r w:rsidR="00686A17" w:rsidRPr="007B2E25">
        <w:rPr>
          <w:rFonts w:ascii="ＭＳ 明朝" w:eastAsia="ＭＳ 明朝" w:hAnsi="ＭＳ 明朝" w:hint="eastAsia"/>
          <w:color w:val="000000" w:themeColor="text1"/>
          <w:sz w:val="24"/>
        </w:rPr>
        <w:t>対応について協議する。</w:t>
      </w:r>
    </w:p>
    <w:p w14:paraId="06B14B52" w14:textId="77777777" w:rsidR="0009457D" w:rsidRPr="007B2E25" w:rsidRDefault="0009457D" w:rsidP="0009457D">
      <w:pPr>
        <w:jc w:val="left"/>
        <w:rPr>
          <w:rFonts w:ascii="ＭＳ 明朝" w:eastAsia="ＭＳ 明朝" w:hAnsi="ＭＳ 明朝"/>
          <w:color w:val="000000" w:themeColor="text1"/>
          <w:sz w:val="24"/>
        </w:rPr>
      </w:pPr>
      <w:bookmarkStart w:id="49" w:name="_Toc113432497"/>
    </w:p>
    <w:p w14:paraId="5627ED8F" w14:textId="3FDD609C" w:rsidR="00075054" w:rsidRPr="007B2E25" w:rsidRDefault="0008575E" w:rsidP="009F789E">
      <w:pPr>
        <w:pStyle w:val="2"/>
        <w:rPr>
          <w:rFonts w:ascii="ＭＳ 明朝" w:eastAsia="ＭＳ 明朝" w:hAnsi="ＭＳ 明朝"/>
          <w:color w:val="000000" w:themeColor="text1"/>
          <w:sz w:val="24"/>
        </w:rPr>
      </w:pPr>
      <w:bookmarkStart w:id="50" w:name="_Toc118971324"/>
      <w:r w:rsidRPr="007B2E25">
        <w:rPr>
          <w:rFonts w:ascii="HG丸ｺﾞｼｯｸM-PRO" w:eastAsia="HG丸ｺﾞｼｯｸM-PRO" w:hAnsi="HG丸ｺﾞｼｯｸM-PRO" w:hint="eastAsia"/>
          <w:b/>
          <w:color w:val="000000" w:themeColor="text1"/>
          <w:sz w:val="24"/>
          <w:szCs w:val="24"/>
        </w:rPr>
        <w:t xml:space="preserve">２　</w:t>
      </w:r>
      <w:r w:rsidR="00AE0039" w:rsidRPr="007B2E25">
        <w:rPr>
          <w:rFonts w:ascii="HG丸ｺﾞｼｯｸM-PRO" w:eastAsia="HG丸ｺﾞｼｯｸM-PRO" w:hAnsi="HG丸ｺﾞｼｯｸM-PRO" w:hint="eastAsia"/>
          <w:b/>
          <w:color w:val="000000" w:themeColor="text1"/>
          <w:sz w:val="24"/>
          <w:szCs w:val="24"/>
        </w:rPr>
        <w:t>重大事態の</w:t>
      </w:r>
      <w:bookmarkStart w:id="51" w:name="_Toc113432498"/>
      <w:bookmarkEnd w:id="49"/>
      <w:r w:rsidR="00AE0039" w:rsidRPr="007B2E25">
        <w:rPr>
          <w:rFonts w:ascii="HG丸ｺﾞｼｯｸM-PRO" w:eastAsia="HG丸ｺﾞｼｯｸM-PRO" w:hAnsi="HG丸ｺﾞｼｯｸM-PRO" w:hint="eastAsia"/>
          <w:b/>
          <w:color w:val="000000" w:themeColor="text1"/>
          <w:sz w:val="24"/>
          <w:szCs w:val="24"/>
        </w:rPr>
        <w:t>調査</w:t>
      </w:r>
      <w:bookmarkEnd w:id="51"/>
      <w:r w:rsidR="00075054" w:rsidRPr="007B2E25">
        <w:rPr>
          <w:rFonts w:ascii="HG丸ｺﾞｼｯｸM-PRO" w:eastAsia="HG丸ｺﾞｼｯｸM-PRO" w:hAnsi="HG丸ｺﾞｼｯｸM-PRO" w:hint="eastAsia"/>
          <w:b/>
          <w:color w:val="000000" w:themeColor="text1"/>
          <w:sz w:val="24"/>
        </w:rPr>
        <w:t>組織</w:t>
      </w:r>
      <w:bookmarkEnd w:id="50"/>
    </w:p>
    <w:p w14:paraId="4F5BF725" w14:textId="77777777" w:rsidR="004A4641" w:rsidRPr="007B2E25" w:rsidRDefault="004A4641" w:rsidP="004A4641">
      <w:pPr>
        <w:ind w:firstLineChars="100" w:firstLine="240"/>
        <w:jc w:val="left"/>
        <w:rPr>
          <w:rFonts w:ascii="ＭＳ 明朝" w:eastAsia="ＭＳ 明朝" w:hAnsi="ＭＳ 明朝"/>
          <w:color w:val="000000" w:themeColor="text1"/>
          <w:sz w:val="24"/>
        </w:rPr>
      </w:pPr>
      <w:bookmarkStart w:id="52" w:name="_Toc113432500"/>
      <w:r w:rsidRPr="007B2E25">
        <w:rPr>
          <w:rFonts w:ascii="ＭＳ 明朝" w:eastAsia="ＭＳ 明朝" w:hAnsi="ＭＳ 明朝" w:hint="eastAsia"/>
          <w:color w:val="000000" w:themeColor="text1"/>
          <w:sz w:val="24"/>
        </w:rPr>
        <w:t>教育委員会が、事案の調査を行う主体を学校と判断し、学校が主体となって調査を行う場合の組織は、次のとおりとします。</w:t>
      </w:r>
    </w:p>
    <w:p w14:paraId="16253869" w14:textId="26CA1918" w:rsidR="004A4641" w:rsidRPr="007B2E25" w:rsidRDefault="004A4641" w:rsidP="00F606D6">
      <w:pPr>
        <w:ind w:leftChars="100" w:left="450" w:hangingChars="100" w:hanging="240"/>
        <w:jc w:val="left"/>
        <w:rPr>
          <w:rFonts w:ascii="ＭＳ 明朝" w:eastAsia="ＭＳ 明朝" w:hAnsi="ＭＳ 明朝"/>
          <w:color w:val="000000" w:themeColor="text1"/>
          <w:sz w:val="24"/>
        </w:rPr>
      </w:pPr>
      <w:r w:rsidRPr="007B2E25">
        <w:rPr>
          <w:rFonts w:ascii="ＭＳ 明朝" w:eastAsia="ＭＳ 明朝" w:hAnsi="ＭＳ 明朝" w:hint="eastAsia"/>
          <w:color w:val="000000" w:themeColor="text1"/>
          <w:sz w:val="24"/>
        </w:rPr>
        <w:t>○学校に設置されている「校内いじめ対策委員会」に第三者</w:t>
      </w:r>
      <w:r w:rsidR="00F606D6" w:rsidRPr="007B2E25">
        <w:rPr>
          <w:rFonts w:ascii="ＭＳ 明朝" w:eastAsia="ＭＳ 明朝" w:hAnsi="ＭＳ 明朝" w:hint="eastAsia"/>
          <w:color w:val="000000" w:themeColor="text1"/>
          <w:sz w:val="24"/>
        </w:rPr>
        <w:t>性が確保された専門家</w:t>
      </w:r>
      <w:r w:rsidRPr="007B2E25">
        <w:rPr>
          <w:rFonts w:ascii="ＭＳ 明朝" w:eastAsia="ＭＳ 明朝" w:hAnsi="ＭＳ 明朝" w:hint="eastAsia"/>
          <w:color w:val="000000" w:themeColor="text1"/>
          <w:sz w:val="24"/>
        </w:rPr>
        <w:t>を加える。</w:t>
      </w:r>
    </w:p>
    <w:p w14:paraId="2CF1D230" w14:textId="77777777" w:rsidR="004A4641" w:rsidRPr="007B2E25" w:rsidRDefault="004A4641" w:rsidP="004A4641">
      <w:pPr>
        <w:ind w:leftChars="100" w:left="450" w:hangingChars="100" w:hanging="240"/>
        <w:jc w:val="left"/>
        <w:rPr>
          <w:rFonts w:ascii="ＭＳ 明朝" w:eastAsia="ＭＳ 明朝" w:hAnsi="ＭＳ 明朝"/>
          <w:color w:val="000000" w:themeColor="text1"/>
          <w:sz w:val="24"/>
        </w:rPr>
      </w:pPr>
      <w:r w:rsidRPr="007B2E25">
        <w:rPr>
          <w:rFonts w:ascii="ＭＳ 明朝" w:eastAsia="ＭＳ 明朝" w:hAnsi="ＭＳ 明朝" w:hint="eastAsia"/>
          <w:color w:val="000000" w:themeColor="text1"/>
          <w:sz w:val="24"/>
        </w:rPr>
        <w:t>○教育委員会が必要な指導や適切な支援を行う。その際、必要に応じて、専門家チームの助言や支援を求める。</w:t>
      </w:r>
    </w:p>
    <w:p w14:paraId="54193E33" w14:textId="77777777" w:rsidR="004A4641" w:rsidRPr="007B2E25" w:rsidRDefault="004A4641" w:rsidP="004A4641">
      <w:pPr>
        <w:ind w:firstLineChars="100" w:firstLine="240"/>
        <w:jc w:val="left"/>
        <w:rPr>
          <w:rFonts w:ascii="ＭＳ 明朝" w:eastAsia="ＭＳ 明朝" w:hAnsi="ＭＳ 明朝"/>
          <w:color w:val="000000" w:themeColor="text1"/>
          <w:sz w:val="24"/>
        </w:rPr>
      </w:pPr>
      <w:r w:rsidRPr="007B2E25">
        <w:rPr>
          <w:rFonts w:ascii="ＭＳ 明朝" w:eastAsia="ＭＳ 明朝" w:hAnsi="ＭＳ 明朝" w:hint="eastAsia"/>
          <w:color w:val="000000" w:themeColor="text1"/>
          <w:sz w:val="24"/>
        </w:rPr>
        <w:t>なお、子供の命にかかわる重大事態が発生した場合には、精神保健福祉センターと連携し、心の緊急支援を同時に行っていきます。</w:t>
      </w:r>
    </w:p>
    <w:p w14:paraId="1262B479" w14:textId="5DC794C4" w:rsidR="0009457D" w:rsidRPr="007B2E25" w:rsidRDefault="0009457D" w:rsidP="0009457D">
      <w:pPr>
        <w:jc w:val="left"/>
        <w:rPr>
          <w:rFonts w:ascii="ＭＳ 明朝" w:eastAsia="ＭＳ 明朝" w:hAnsi="ＭＳ 明朝"/>
          <w:color w:val="000000" w:themeColor="text1"/>
          <w:sz w:val="24"/>
        </w:rPr>
      </w:pPr>
    </w:p>
    <w:p w14:paraId="4B3F18BB" w14:textId="05959432" w:rsidR="00AE0039" w:rsidRPr="007B2E25" w:rsidRDefault="0008575E" w:rsidP="009F789E">
      <w:pPr>
        <w:pStyle w:val="2"/>
        <w:rPr>
          <w:rFonts w:ascii="ＭＳ 明朝" w:eastAsia="ＭＳ 明朝" w:hAnsi="ＭＳ 明朝"/>
          <w:color w:val="000000" w:themeColor="text1"/>
          <w:sz w:val="24"/>
        </w:rPr>
      </w:pPr>
      <w:bookmarkStart w:id="53" w:name="_Toc118971325"/>
      <w:r w:rsidRPr="007B2E25">
        <w:rPr>
          <w:rFonts w:ascii="HG丸ｺﾞｼｯｸM-PRO" w:eastAsia="HG丸ｺﾞｼｯｸM-PRO" w:hAnsi="HG丸ｺﾞｼｯｸM-PRO" w:hint="eastAsia"/>
          <w:b/>
          <w:color w:val="000000" w:themeColor="text1"/>
          <w:sz w:val="24"/>
          <w:szCs w:val="24"/>
        </w:rPr>
        <w:t xml:space="preserve">３　</w:t>
      </w:r>
      <w:r w:rsidR="00AE0039" w:rsidRPr="007B2E25">
        <w:rPr>
          <w:rFonts w:ascii="HG丸ｺﾞｼｯｸM-PRO" w:eastAsia="HG丸ｺﾞｼｯｸM-PRO" w:hAnsi="HG丸ｺﾞｼｯｸM-PRO" w:hint="eastAsia"/>
          <w:b/>
          <w:color w:val="000000" w:themeColor="text1"/>
          <w:sz w:val="24"/>
          <w:szCs w:val="24"/>
        </w:rPr>
        <w:t>事実関係を明確にするための調査の実施</w:t>
      </w:r>
      <w:bookmarkEnd w:id="52"/>
      <w:bookmarkEnd w:id="53"/>
    </w:p>
    <w:p w14:paraId="35F49DB3" w14:textId="43B7E163" w:rsidR="0009457D" w:rsidRPr="007B2E25" w:rsidRDefault="00AE0039" w:rsidP="0009457D">
      <w:pPr>
        <w:ind w:firstLineChars="100" w:firstLine="240"/>
        <w:jc w:val="left"/>
        <w:rPr>
          <w:rFonts w:ascii="ＭＳ 明朝" w:eastAsia="ＭＳ 明朝" w:hAnsi="ＭＳ 明朝"/>
          <w:color w:val="000000" w:themeColor="text1"/>
          <w:sz w:val="24"/>
        </w:rPr>
      </w:pPr>
      <w:r w:rsidRPr="007B2E25">
        <w:rPr>
          <w:rFonts w:ascii="ＭＳ 明朝" w:eastAsia="ＭＳ 明朝" w:hAnsi="ＭＳ 明朝" w:hint="eastAsia"/>
          <w:color w:val="000000" w:themeColor="text1"/>
          <w:sz w:val="24"/>
        </w:rPr>
        <w:t>重大事態に至る原因となったいじめ行為が、いつ頃から、誰から行われ、どのような態様であったか、いじめを生んだ背景事情や子供の人間関係にどのような問題があったか、学校・教職員がどのように対応したかなどの事実関係を、可能な限り網羅</w:t>
      </w:r>
      <w:r w:rsidR="009C3F0F" w:rsidRPr="007B2E25">
        <w:rPr>
          <w:rFonts w:ascii="ＭＳ 明朝" w:eastAsia="ＭＳ 明朝" w:hAnsi="ＭＳ 明朝" w:hint="eastAsia"/>
          <w:color w:val="000000" w:themeColor="text1"/>
          <w:sz w:val="24"/>
        </w:rPr>
        <w:t>的に明確にします</w:t>
      </w:r>
      <w:r w:rsidRPr="007B2E25">
        <w:rPr>
          <w:rFonts w:ascii="ＭＳ 明朝" w:eastAsia="ＭＳ 明朝" w:hAnsi="ＭＳ 明朝" w:hint="eastAsia"/>
          <w:color w:val="000000" w:themeColor="text1"/>
          <w:sz w:val="24"/>
        </w:rPr>
        <w:t>。</w:t>
      </w:r>
      <w:bookmarkStart w:id="54" w:name="_Toc113432501"/>
    </w:p>
    <w:p w14:paraId="1B888901" w14:textId="004E6D42" w:rsidR="0009457D" w:rsidRPr="007B2E25" w:rsidRDefault="00982DD2" w:rsidP="0009457D">
      <w:pPr>
        <w:jc w:val="left"/>
        <w:rPr>
          <w:rFonts w:ascii="ＭＳ 明朝" w:eastAsia="ＭＳ 明朝" w:hAnsi="ＭＳ 明朝"/>
          <w:color w:val="000000" w:themeColor="text1"/>
          <w:sz w:val="24"/>
        </w:rPr>
      </w:pPr>
      <w:r w:rsidRPr="007B2E25">
        <w:rPr>
          <w:noProof/>
          <w:color w:val="000000" w:themeColor="text1"/>
        </w:rPr>
        <mc:AlternateContent>
          <mc:Choice Requires="wps">
            <w:drawing>
              <wp:anchor distT="0" distB="0" distL="114300" distR="114300" simplePos="0" relativeHeight="251678720" behindDoc="0" locked="0" layoutInCell="1" allowOverlap="1" wp14:anchorId="129033D9" wp14:editId="350384B1">
                <wp:simplePos x="0" y="0"/>
                <wp:positionH relativeFrom="margin">
                  <wp:posOffset>2924175</wp:posOffset>
                </wp:positionH>
                <wp:positionV relativeFrom="paragraph">
                  <wp:posOffset>304800</wp:posOffset>
                </wp:positionV>
                <wp:extent cx="400050" cy="276225"/>
                <wp:effectExtent l="0" t="0" r="0" b="9525"/>
                <wp:wrapNone/>
                <wp:docPr id="11" name="テキスト ボックス 11"/>
                <wp:cNvGraphicFramePr/>
                <a:graphic xmlns:a="http://schemas.openxmlformats.org/drawingml/2006/main">
                  <a:graphicData uri="http://schemas.microsoft.com/office/word/2010/wordprocessingShape">
                    <wps:wsp>
                      <wps:cNvSpPr txBox="1"/>
                      <wps:spPr>
                        <a:xfrm>
                          <a:off x="0" y="0"/>
                          <a:ext cx="400050" cy="276225"/>
                        </a:xfrm>
                        <a:prstGeom prst="rect">
                          <a:avLst/>
                        </a:prstGeom>
                        <a:solidFill>
                          <a:schemeClr val="lt1"/>
                        </a:solidFill>
                        <a:ln w="6350">
                          <a:noFill/>
                        </a:ln>
                      </wps:spPr>
                      <wps:txbx>
                        <w:txbxContent>
                          <w:p w14:paraId="14FFCD0F" w14:textId="727D8A4A" w:rsidR="00703454" w:rsidRDefault="00703454" w:rsidP="00703454">
                            <w:r>
                              <w:rPr>
                                <w:rFonts w:hint="eastAsia"/>
                              </w:rPr>
                              <w:t>13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9033D9" id="テキスト ボックス 11" o:spid="_x0000_s1059" type="#_x0000_t202" style="position:absolute;margin-left:230.25pt;margin-top:24pt;width:31.5pt;height:21.7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" fillcolor="white [3201]" stroked="f" strokeweight=".5pt">
                <v:textbox>
                  <w:txbxContent>
                    <w:p w14:paraId="14FFCD0F" w14:textId="727D8A4A" w:rsidR="00703454" w:rsidRDefault="00703454" w:rsidP="00703454">
                      <w:r>
                        <w:rPr>
                          <w:rFonts w:hint="eastAsia"/>
                        </w:rPr>
                        <w:t>13</w:t>
                      </w:r>
                    </w:p>
                  </w:txbxContent>
                </v:textbox>
                <w10:wrap anchorx="margin"/>
              </v:shape>
            </w:pict>
          </mc:Fallback>
        </mc:AlternateContent>
      </w:r>
    </w:p>
    <w:p w14:paraId="39C9CBBE" w14:textId="58AE1FDF" w:rsidR="00AE0039" w:rsidRPr="007B2E25" w:rsidRDefault="0008575E" w:rsidP="009F789E">
      <w:pPr>
        <w:pStyle w:val="2"/>
        <w:rPr>
          <w:rFonts w:ascii="ＭＳ 明朝" w:eastAsia="ＭＳ 明朝" w:hAnsi="ＭＳ 明朝"/>
          <w:color w:val="000000" w:themeColor="text1"/>
          <w:sz w:val="24"/>
        </w:rPr>
      </w:pPr>
      <w:bookmarkStart w:id="55" w:name="_Toc118971326"/>
      <w:r w:rsidRPr="007B2E25">
        <w:rPr>
          <w:rFonts w:ascii="HG丸ｺﾞｼｯｸM-PRO" w:eastAsia="HG丸ｺﾞｼｯｸM-PRO" w:hAnsi="HG丸ｺﾞｼｯｸM-PRO" w:hint="eastAsia"/>
          <w:b/>
          <w:color w:val="000000" w:themeColor="text1"/>
          <w:sz w:val="24"/>
          <w:szCs w:val="24"/>
        </w:rPr>
        <w:lastRenderedPageBreak/>
        <w:t xml:space="preserve">４　</w:t>
      </w:r>
      <w:r w:rsidR="00AE0039" w:rsidRPr="007B2E25">
        <w:rPr>
          <w:rFonts w:ascii="HG丸ｺﾞｼｯｸM-PRO" w:eastAsia="HG丸ｺﾞｼｯｸM-PRO" w:hAnsi="HG丸ｺﾞｼｯｸM-PRO" w:hint="eastAsia"/>
          <w:b/>
          <w:color w:val="000000" w:themeColor="text1"/>
          <w:sz w:val="24"/>
          <w:szCs w:val="24"/>
        </w:rPr>
        <w:t>調査結果の提供及び報告</w:t>
      </w:r>
      <w:bookmarkEnd w:id="54"/>
      <w:bookmarkEnd w:id="55"/>
    </w:p>
    <w:p w14:paraId="2F43F34B" w14:textId="77777777" w:rsidR="0009457D" w:rsidRPr="007B2E25" w:rsidRDefault="006C3B15" w:rsidP="0009457D">
      <w:pPr>
        <w:jc w:val="left"/>
        <w:rPr>
          <w:rFonts w:ascii="ＭＳ 明朝" w:eastAsia="ＭＳ 明朝" w:hAnsi="ＭＳ 明朝"/>
          <w:color w:val="000000" w:themeColor="text1"/>
          <w:sz w:val="24"/>
        </w:rPr>
      </w:pPr>
      <w:r w:rsidRPr="007B2E25">
        <w:rPr>
          <w:rFonts w:ascii="ＭＳ 明朝" w:eastAsia="ＭＳ 明朝" w:hAnsi="ＭＳ 明朝" w:hint="eastAsia"/>
          <w:color w:val="000000" w:themeColor="text1"/>
          <w:sz w:val="24"/>
        </w:rPr>
        <w:t xml:space="preserve">　</w:t>
      </w:r>
      <w:r w:rsidR="00AE0039" w:rsidRPr="007B2E25">
        <w:rPr>
          <w:rFonts w:ascii="ＭＳ 明朝" w:eastAsia="ＭＳ 明朝" w:hAnsi="ＭＳ 明朝" w:hint="eastAsia"/>
          <w:color w:val="000000" w:themeColor="text1"/>
          <w:sz w:val="24"/>
        </w:rPr>
        <w:t>調査により明らかになった事実関係（いじめ行為がいつ、誰から行われ、どのような態様であったか、学校がどのように対応したか）について、いじめを受けた子供やその保護者に対して説明</w:t>
      </w:r>
      <w:r w:rsidRPr="007B2E25">
        <w:rPr>
          <w:rFonts w:ascii="ＭＳ 明朝" w:eastAsia="ＭＳ 明朝" w:hAnsi="ＭＳ 明朝" w:hint="eastAsia"/>
          <w:color w:val="000000" w:themeColor="text1"/>
          <w:sz w:val="24"/>
        </w:rPr>
        <w:t>します</w:t>
      </w:r>
      <w:r w:rsidR="00AE0039" w:rsidRPr="007B2E25">
        <w:rPr>
          <w:rFonts w:ascii="ＭＳ 明朝" w:eastAsia="ＭＳ 明朝" w:hAnsi="ＭＳ 明朝" w:hint="eastAsia"/>
          <w:color w:val="000000" w:themeColor="text1"/>
          <w:sz w:val="24"/>
        </w:rPr>
        <w:t>。情報の提供に当たっては、他の子供のプライバシー保護に配慮するなど、関係者の個人情報に十分配慮し、適切に提供</w:t>
      </w:r>
      <w:r w:rsidRPr="007B2E25">
        <w:rPr>
          <w:rFonts w:ascii="ＭＳ 明朝" w:eastAsia="ＭＳ 明朝" w:hAnsi="ＭＳ 明朝" w:hint="eastAsia"/>
          <w:color w:val="000000" w:themeColor="text1"/>
          <w:sz w:val="24"/>
        </w:rPr>
        <w:t>します。</w:t>
      </w:r>
      <w:r w:rsidR="00AE0039" w:rsidRPr="007B2E25">
        <w:rPr>
          <w:rFonts w:ascii="ＭＳ 明朝" w:eastAsia="ＭＳ 明朝" w:hAnsi="ＭＳ 明朝" w:hint="eastAsia"/>
          <w:color w:val="000000" w:themeColor="text1"/>
          <w:sz w:val="24"/>
        </w:rPr>
        <w:t>調査結果について、学校は教育委員会に報告し</w:t>
      </w:r>
      <w:r w:rsidRPr="007B2E25">
        <w:rPr>
          <w:rFonts w:ascii="ＭＳ 明朝" w:eastAsia="ＭＳ 明朝" w:hAnsi="ＭＳ 明朝" w:hint="eastAsia"/>
          <w:color w:val="000000" w:themeColor="text1"/>
          <w:sz w:val="24"/>
        </w:rPr>
        <w:t>ます。</w:t>
      </w:r>
      <w:bookmarkStart w:id="56" w:name="_Toc113432502"/>
    </w:p>
    <w:p w14:paraId="4C089636" w14:textId="77777777" w:rsidR="0009457D" w:rsidRPr="007B2E25" w:rsidRDefault="0009457D" w:rsidP="0009457D">
      <w:pPr>
        <w:jc w:val="left"/>
        <w:rPr>
          <w:rFonts w:ascii="ＭＳ 明朝" w:eastAsia="ＭＳ 明朝" w:hAnsi="ＭＳ 明朝"/>
          <w:color w:val="000000" w:themeColor="text1"/>
          <w:sz w:val="24"/>
        </w:rPr>
      </w:pPr>
    </w:p>
    <w:p w14:paraId="40FC1F5E" w14:textId="19F7A1D8" w:rsidR="00AE0039" w:rsidRPr="007B2E25" w:rsidRDefault="0008575E" w:rsidP="009F789E">
      <w:pPr>
        <w:pStyle w:val="2"/>
        <w:rPr>
          <w:rFonts w:ascii="ＭＳ 明朝" w:eastAsia="ＭＳ 明朝" w:hAnsi="ＭＳ 明朝"/>
          <w:color w:val="000000" w:themeColor="text1"/>
          <w:sz w:val="24"/>
        </w:rPr>
      </w:pPr>
      <w:bookmarkStart w:id="57" w:name="_Toc118971327"/>
      <w:r w:rsidRPr="007B2E25">
        <w:rPr>
          <w:rFonts w:ascii="HG丸ｺﾞｼｯｸM-PRO" w:eastAsia="HG丸ｺﾞｼｯｸM-PRO" w:hAnsi="HG丸ｺﾞｼｯｸM-PRO" w:hint="eastAsia"/>
          <w:b/>
          <w:color w:val="000000" w:themeColor="text1"/>
          <w:sz w:val="24"/>
          <w:szCs w:val="24"/>
        </w:rPr>
        <w:t xml:space="preserve">５　</w:t>
      </w:r>
      <w:r w:rsidR="00AE0039" w:rsidRPr="007B2E25">
        <w:rPr>
          <w:rFonts w:ascii="HG丸ｺﾞｼｯｸM-PRO" w:eastAsia="HG丸ｺﾞｼｯｸM-PRO" w:hAnsi="HG丸ｺﾞｼｯｸM-PRO" w:hint="eastAsia"/>
          <w:b/>
          <w:color w:val="000000" w:themeColor="text1"/>
          <w:sz w:val="24"/>
          <w:szCs w:val="24"/>
        </w:rPr>
        <w:t>その他の留意事項</w:t>
      </w:r>
      <w:bookmarkEnd w:id="56"/>
      <w:bookmarkEnd w:id="57"/>
    </w:p>
    <w:p w14:paraId="5FBDD3F3" w14:textId="61848ED3" w:rsidR="00AE0039" w:rsidRDefault="00AE0039" w:rsidP="00AE0039">
      <w:pPr>
        <w:ind w:firstLineChars="100" w:firstLine="240"/>
        <w:jc w:val="left"/>
        <w:rPr>
          <w:rFonts w:ascii="ＭＳ 明朝" w:eastAsia="ＭＳ 明朝" w:hAnsi="ＭＳ 明朝"/>
          <w:color w:val="000000" w:themeColor="text1"/>
          <w:sz w:val="24"/>
        </w:rPr>
      </w:pPr>
      <w:r w:rsidRPr="007B2E25">
        <w:rPr>
          <w:rFonts w:ascii="ＭＳ 明朝" w:eastAsia="ＭＳ 明朝" w:hAnsi="ＭＳ 明朝" w:hint="eastAsia"/>
          <w:color w:val="000000" w:themeColor="text1"/>
          <w:sz w:val="24"/>
        </w:rPr>
        <w:t>重大事態が発生した場合に</w:t>
      </w:r>
      <w:r w:rsidR="0059685F" w:rsidRPr="007B2E25">
        <w:rPr>
          <w:rFonts w:ascii="ＭＳ 明朝" w:eastAsia="ＭＳ 明朝" w:hAnsi="ＭＳ 明朝" w:hint="eastAsia"/>
          <w:color w:val="000000" w:themeColor="text1"/>
          <w:sz w:val="24"/>
        </w:rPr>
        <w:t>は</w:t>
      </w:r>
      <w:r w:rsidRPr="007B2E25">
        <w:rPr>
          <w:rFonts w:ascii="ＭＳ 明朝" w:eastAsia="ＭＳ 明朝" w:hAnsi="ＭＳ 明朝" w:hint="eastAsia"/>
          <w:color w:val="000000" w:themeColor="text1"/>
          <w:sz w:val="24"/>
        </w:rPr>
        <w:t>、関係のあった子供が深く傷つき、学校全体の子供や保護者や地域にも不安や動揺が広が</w:t>
      </w:r>
      <w:r w:rsidR="0059685F" w:rsidRPr="007B2E25">
        <w:rPr>
          <w:rFonts w:ascii="ＭＳ 明朝" w:eastAsia="ＭＳ 明朝" w:hAnsi="ＭＳ 明朝" w:hint="eastAsia"/>
          <w:color w:val="000000" w:themeColor="text1"/>
          <w:sz w:val="24"/>
        </w:rPr>
        <w:t>ることがあります。</w:t>
      </w:r>
      <w:r w:rsidRPr="007B2E25">
        <w:rPr>
          <w:rFonts w:ascii="ＭＳ 明朝" w:eastAsia="ＭＳ 明朝" w:hAnsi="ＭＳ 明朝" w:hint="eastAsia"/>
          <w:color w:val="000000" w:themeColor="text1"/>
          <w:sz w:val="24"/>
        </w:rPr>
        <w:t>時には事実に基づかない風評が流れたりする場合もある</w:t>
      </w:r>
      <w:r w:rsidR="0059685F" w:rsidRPr="007B2E25">
        <w:rPr>
          <w:rFonts w:ascii="ＭＳ 明朝" w:eastAsia="ＭＳ 明朝" w:hAnsi="ＭＳ 明朝" w:hint="eastAsia"/>
          <w:color w:val="000000" w:themeColor="text1"/>
          <w:sz w:val="24"/>
        </w:rPr>
        <w:t>ため</w:t>
      </w:r>
      <w:r w:rsidRPr="007B2E25">
        <w:rPr>
          <w:rFonts w:ascii="ＭＳ 明朝" w:eastAsia="ＭＳ 明朝" w:hAnsi="ＭＳ 明朝" w:hint="eastAsia"/>
          <w:color w:val="000000" w:themeColor="text1"/>
          <w:sz w:val="24"/>
        </w:rPr>
        <w:t>、子供や保護者への心のケアと落ち着いた学校生活を取り戻すための支援として、いじめに直接かかわった子供だけでなく、身近にいじめがあり、またいじめを止めることができなかったために心身の苦痛を感じてしまう子供や保護者並びに教職員に、</w:t>
      </w:r>
      <w:r w:rsidR="00470C38" w:rsidRPr="007B2E25">
        <w:rPr>
          <w:rFonts w:ascii="ＭＳ 明朝" w:eastAsia="ＭＳ 明朝" w:hAnsi="ＭＳ 明朝" w:hint="eastAsia"/>
          <w:color w:val="000000" w:themeColor="text1"/>
          <w:sz w:val="24"/>
        </w:rPr>
        <w:t>カウンセリング</w:t>
      </w:r>
      <w:r w:rsidRPr="007B2E25">
        <w:rPr>
          <w:rFonts w:ascii="ＭＳ 明朝" w:eastAsia="ＭＳ 明朝" w:hAnsi="ＭＳ 明朝" w:hint="eastAsia"/>
          <w:color w:val="000000" w:themeColor="text1"/>
          <w:sz w:val="24"/>
        </w:rPr>
        <w:t>等を行うことができる体制を整備</w:t>
      </w:r>
      <w:r w:rsidR="0059685F" w:rsidRPr="007B2E25">
        <w:rPr>
          <w:rFonts w:ascii="ＭＳ 明朝" w:eastAsia="ＭＳ 明朝" w:hAnsi="ＭＳ 明朝" w:hint="eastAsia"/>
          <w:color w:val="000000" w:themeColor="text1"/>
          <w:sz w:val="24"/>
        </w:rPr>
        <w:t>します。</w:t>
      </w:r>
      <w:r w:rsidRPr="007B2E25">
        <w:rPr>
          <w:rFonts w:ascii="ＭＳ 明朝" w:eastAsia="ＭＳ 明朝" w:hAnsi="ＭＳ 明朝" w:hint="eastAsia"/>
          <w:color w:val="000000" w:themeColor="text1"/>
          <w:sz w:val="24"/>
        </w:rPr>
        <w:t>予断のない一貫した情報発信、個人のプライバシーへの配慮に</w:t>
      </w:r>
      <w:r w:rsidR="0059685F" w:rsidRPr="007B2E25">
        <w:rPr>
          <w:rFonts w:ascii="ＭＳ 明朝" w:eastAsia="ＭＳ 明朝" w:hAnsi="ＭＳ 明朝" w:hint="eastAsia"/>
          <w:color w:val="000000" w:themeColor="text1"/>
          <w:sz w:val="24"/>
        </w:rPr>
        <w:t>も</w:t>
      </w:r>
      <w:r w:rsidRPr="007B2E25">
        <w:rPr>
          <w:rFonts w:ascii="ＭＳ 明朝" w:eastAsia="ＭＳ 明朝" w:hAnsi="ＭＳ 明朝" w:hint="eastAsia"/>
          <w:color w:val="000000" w:themeColor="text1"/>
          <w:sz w:val="24"/>
        </w:rPr>
        <w:t>留意</w:t>
      </w:r>
      <w:r w:rsidR="0059685F" w:rsidRPr="007B2E25">
        <w:rPr>
          <w:rFonts w:ascii="ＭＳ 明朝" w:eastAsia="ＭＳ 明朝" w:hAnsi="ＭＳ 明朝" w:hint="eastAsia"/>
          <w:color w:val="000000" w:themeColor="text1"/>
          <w:sz w:val="24"/>
        </w:rPr>
        <w:t>します。</w:t>
      </w:r>
    </w:p>
    <w:p w14:paraId="35681BFB" w14:textId="67275CB3" w:rsidR="00A0126E" w:rsidRDefault="00A0126E" w:rsidP="00AE0039">
      <w:pPr>
        <w:ind w:firstLineChars="100" w:firstLine="240"/>
        <w:jc w:val="left"/>
        <w:rPr>
          <w:rFonts w:ascii="ＭＳ 明朝" w:eastAsia="ＭＳ 明朝" w:hAnsi="ＭＳ 明朝"/>
          <w:color w:val="000000" w:themeColor="text1"/>
          <w:sz w:val="24"/>
        </w:rPr>
      </w:pPr>
    </w:p>
    <w:p w14:paraId="6C1C3E8E" w14:textId="1EBFC8AC" w:rsidR="00A0126E" w:rsidRDefault="00A0126E" w:rsidP="00AE0039">
      <w:pPr>
        <w:ind w:firstLineChars="100" w:firstLine="240"/>
        <w:jc w:val="left"/>
        <w:rPr>
          <w:rFonts w:ascii="ＭＳ 明朝" w:eastAsia="ＭＳ 明朝" w:hAnsi="ＭＳ 明朝"/>
          <w:color w:val="000000" w:themeColor="text1"/>
          <w:sz w:val="24"/>
        </w:rPr>
      </w:pPr>
    </w:p>
    <w:p w14:paraId="3E823AFD" w14:textId="41622423" w:rsidR="00A0126E" w:rsidRDefault="00A0126E" w:rsidP="00AE0039">
      <w:pPr>
        <w:ind w:firstLineChars="100" w:firstLine="240"/>
        <w:jc w:val="left"/>
        <w:rPr>
          <w:rFonts w:ascii="ＭＳ 明朝" w:eastAsia="ＭＳ 明朝" w:hAnsi="ＭＳ 明朝"/>
          <w:color w:val="000000" w:themeColor="text1"/>
          <w:sz w:val="24"/>
        </w:rPr>
      </w:pPr>
    </w:p>
    <w:p w14:paraId="63358F4E" w14:textId="6A5B6DE4" w:rsidR="00A0126E" w:rsidRDefault="00A0126E" w:rsidP="00A0126E">
      <w:pPr>
        <w:jc w:val="left"/>
        <w:rPr>
          <w:rFonts w:ascii="ＭＳ 明朝" w:eastAsia="ＭＳ 明朝" w:hAnsi="ＭＳ 明朝"/>
          <w:color w:val="000000" w:themeColor="text1"/>
          <w:sz w:val="24"/>
        </w:rPr>
      </w:pPr>
    </w:p>
    <w:p w14:paraId="467F9580" w14:textId="0AB880E5" w:rsidR="00A0126E" w:rsidRPr="007B2E25" w:rsidRDefault="00A0126E" w:rsidP="00A0126E">
      <w:pPr>
        <w:jc w:val="left"/>
        <w:rPr>
          <w:rFonts w:ascii="ＭＳ 明朝" w:eastAsia="ＭＳ 明朝" w:hAnsi="ＭＳ 明朝"/>
          <w:color w:val="000000" w:themeColor="text1"/>
          <w:sz w:val="24"/>
        </w:rPr>
      </w:pPr>
      <w:r>
        <w:rPr>
          <w:rFonts w:ascii="ＭＳ 明朝" w:eastAsia="ＭＳ 明朝" w:hAnsi="ＭＳ 明朝" w:hint="eastAsia"/>
          <w:color w:val="000000" w:themeColor="text1"/>
          <w:sz w:val="24"/>
        </w:rPr>
        <w:t>令和7年3月21日、一部改正。</w:t>
      </w:r>
    </w:p>
    <w:p w14:paraId="1078F2B0" w14:textId="378C3C27" w:rsidR="00AE0039" w:rsidRPr="007B2E25" w:rsidRDefault="00CC14A0" w:rsidP="00AE0039">
      <w:pPr>
        <w:ind w:firstLineChars="100" w:firstLine="210"/>
        <w:jc w:val="left"/>
        <w:rPr>
          <w:rFonts w:ascii="ＭＳ 明朝" w:eastAsia="ＭＳ 明朝" w:hAnsi="ＭＳ 明朝"/>
          <w:color w:val="000000" w:themeColor="text1"/>
          <w:sz w:val="24"/>
        </w:rPr>
      </w:pPr>
      <w:r w:rsidRPr="007B2E25">
        <w:rPr>
          <w:noProof/>
          <w:color w:val="000000" w:themeColor="text1"/>
        </w:rPr>
        <mc:AlternateContent>
          <mc:Choice Requires="wps">
            <w:drawing>
              <wp:anchor distT="0" distB="0" distL="114300" distR="114300" simplePos="0" relativeHeight="251682816" behindDoc="0" locked="0" layoutInCell="1" allowOverlap="1" wp14:anchorId="19EC6AC1" wp14:editId="32CC3D70">
                <wp:simplePos x="0" y="0"/>
                <wp:positionH relativeFrom="margin">
                  <wp:posOffset>2927985</wp:posOffset>
                </wp:positionH>
                <wp:positionV relativeFrom="paragraph">
                  <wp:posOffset>5306060</wp:posOffset>
                </wp:positionV>
                <wp:extent cx="400050" cy="466725"/>
                <wp:effectExtent l="0" t="0" r="0" b="9525"/>
                <wp:wrapNone/>
                <wp:docPr id="13" name="テキスト ボックス 13"/>
                <wp:cNvGraphicFramePr/>
                <a:graphic xmlns:a="http://schemas.openxmlformats.org/drawingml/2006/main">
                  <a:graphicData uri="http://schemas.microsoft.com/office/word/2010/wordprocessingShape">
                    <wps:wsp>
                      <wps:cNvSpPr txBox="1"/>
                      <wps:spPr>
                        <a:xfrm>
                          <a:off x="0" y="0"/>
                          <a:ext cx="400050" cy="466725"/>
                        </a:xfrm>
                        <a:prstGeom prst="rect">
                          <a:avLst/>
                        </a:prstGeom>
                        <a:solidFill>
                          <a:schemeClr val="lt1"/>
                        </a:solidFill>
                        <a:ln w="6350">
                          <a:noFill/>
                        </a:ln>
                      </wps:spPr>
                      <wps:txbx>
                        <w:txbxContent>
                          <w:p w14:paraId="4BF2EF73" w14:textId="6BFF85CD" w:rsidR="00CC14A0" w:rsidRDefault="00CC14A0" w:rsidP="00CC14A0">
                            <w:r>
                              <w:rPr>
                                <w:rFonts w:hint="eastAsia"/>
                              </w:rPr>
                              <w:t>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EC6AC1" id="テキスト ボックス 13" o:spid="_x0000_s1060" type="#_x0000_t202" style="position:absolute;left:0;text-align:left;margin-left:230.55pt;margin-top:417.8pt;width:31.5pt;height:36.7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" fillcolor="white [3201]" stroked="f" strokeweight=".5pt">
                <v:textbox>
                  <w:txbxContent>
                    <w:p w14:paraId="4BF2EF73" w14:textId="6BFF85CD" w:rsidR="00CC14A0" w:rsidRDefault="00CC14A0" w:rsidP="00CC14A0">
                      <w:r>
                        <w:rPr>
                          <w:rFonts w:hint="eastAsia"/>
                        </w:rPr>
                        <w:t>14</w:t>
                      </w:r>
                    </w:p>
                  </w:txbxContent>
                </v:textbox>
                <w10:wrap anchorx="margin"/>
              </v:shape>
            </w:pict>
          </mc:Fallback>
        </mc:AlternateContent>
      </w:r>
      <w:r w:rsidR="00703454" w:rsidRPr="007B2E25">
        <w:rPr>
          <w:noProof/>
          <w:color w:val="000000" w:themeColor="text1"/>
        </w:rPr>
        <mc:AlternateContent>
          <mc:Choice Requires="wps">
            <w:drawing>
              <wp:anchor distT="0" distB="0" distL="114300" distR="114300" simplePos="0" relativeHeight="251680768" behindDoc="0" locked="0" layoutInCell="1" allowOverlap="1" wp14:anchorId="0427F4F0" wp14:editId="0EAFF65F">
                <wp:simplePos x="0" y="0"/>
                <wp:positionH relativeFrom="margin">
                  <wp:posOffset>2876550</wp:posOffset>
                </wp:positionH>
                <wp:positionV relativeFrom="paragraph">
                  <wp:posOffset>4514215</wp:posOffset>
                </wp:positionV>
                <wp:extent cx="400050" cy="276225"/>
                <wp:effectExtent l="0" t="0" r="0" b="9525"/>
                <wp:wrapNone/>
                <wp:docPr id="12" name="テキスト ボックス 12"/>
                <wp:cNvGraphicFramePr/>
                <a:graphic xmlns:a="http://schemas.openxmlformats.org/drawingml/2006/main">
                  <a:graphicData uri="http://schemas.microsoft.com/office/word/2010/wordprocessingShape">
                    <wps:wsp>
                      <wps:cNvSpPr txBox="1"/>
                      <wps:spPr>
                        <a:xfrm>
                          <a:off x="0" y="0"/>
                          <a:ext cx="400050" cy="276225"/>
                        </a:xfrm>
                        <a:prstGeom prst="rect">
                          <a:avLst/>
                        </a:prstGeom>
                        <a:solidFill>
                          <a:schemeClr val="lt1"/>
                        </a:solidFill>
                        <a:ln w="6350">
                          <a:noFill/>
                        </a:ln>
                      </wps:spPr>
                      <wps:txbx>
                        <w:txbxContent>
                          <w:p w14:paraId="73237F28" w14:textId="4ABACB33" w:rsidR="00703454" w:rsidRDefault="00703454" w:rsidP="0070345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27F4F0" id="テキスト ボックス 12" o:spid="_x0000_s1061" type="#_x0000_t202" style="position:absolute;left:0;text-align:left;margin-left:226.5pt;margin-top:355.45pt;width:31.5pt;height:21.7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" fillcolor="white [3201]" stroked="f" strokeweight=".5pt">
                <v:textbox>
                  <w:txbxContent>
                    <w:p w14:paraId="73237F28" w14:textId="4ABACB33" w:rsidR="00703454" w:rsidRDefault="00703454" w:rsidP="00703454"/>
                  </w:txbxContent>
                </v:textbox>
                <w10:wrap anchorx="margin"/>
              </v:shape>
            </w:pict>
          </mc:Fallback>
        </mc:AlternateContent>
      </w:r>
    </w:p>
    <w:sectPr w:rsidR="00AE0039" w:rsidRPr="007B2E25" w:rsidSect="007F04BD">
      <w:footerReference w:type="default" r:id="rId10"/>
      <w:pgSz w:w="11906" w:h="16838" w:code="9"/>
      <w:pgMar w:top="1134" w:right="1134" w:bottom="1134" w:left="1134" w:header="851" w:footer="340" w:gutter="0"/>
      <w:pgNumType w:start="9"/>
      <w:cols w:space="425"/>
      <w:titlePg/>
      <w:docGrid w:linePitch="338"/>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A2F7D7B" w16cid:durableId="2AF174A8"/>
  <w16cid:commentId w16cid:paraId="5C567CE9" w16cid:durableId="2AF174A9"/>
  <w16cid:commentId w16cid:paraId="6803D4E6" w16cid:durableId="2AF174AA"/>
  <w16cid:commentId w16cid:paraId="30F8D80C" w16cid:durableId="2AF174AB"/>
  <w16cid:commentId w16cid:paraId="065ABD40" w16cid:durableId="2AF174AC"/>
  <w16cid:commentId w16cid:paraId="18620060" w16cid:durableId="2AF174AD"/>
  <w16cid:commentId w16cid:paraId="169C8C12" w16cid:durableId="2AF174AE"/>
  <w16cid:commentId w16cid:paraId="6012390D" w16cid:durableId="2AF174AF"/>
  <w16cid:commentId w16cid:paraId="7F3CB0CB" w16cid:durableId="2AF174B0"/>
  <w16cid:commentId w16cid:paraId="47828EDC" w16cid:durableId="2AF174B1"/>
  <w16cid:commentId w16cid:paraId="4D0FA791" w16cid:durableId="2AF174B3"/>
  <w16cid:commentId w16cid:paraId="0C6A7AE4" w16cid:durableId="2AF174B4"/>
  <w16cid:commentId w16cid:paraId="01F63C47" w16cid:durableId="2AF174B5"/>
  <w16cid:commentId w16cid:paraId="70E9E34E" w16cid:durableId="2AF174B6"/>
  <w16cid:commentId w16cid:paraId="7D39E4D5" w16cid:durableId="2AF174B7"/>
  <w16cid:commentId w16cid:paraId="78A4C474" w16cid:durableId="2AF174B8"/>
  <w16cid:commentId w16cid:paraId="0EA7C70B" w16cid:durableId="2AF174B9"/>
  <w16cid:commentId w16cid:paraId="1FDD82EC" w16cid:durableId="2AF174BA"/>
  <w16cid:commentId w16cid:paraId="1542A31D" w16cid:durableId="2AF174BB"/>
  <w16cid:commentId w16cid:paraId="292F8344" w16cid:durableId="2AF174BC"/>
  <w16cid:commentId w16cid:paraId="1F906FFD" w16cid:durableId="2AF174BD"/>
  <w16cid:commentId w16cid:paraId="131A75A7" w16cid:durableId="2AF174BE"/>
  <w16cid:commentId w16cid:paraId="08BC7506" w16cid:durableId="2AF174BF"/>
  <w16cid:commentId w16cid:paraId="5ADF9894" w16cid:durableId="2AF174C0"/>
  <w16cid:commentId w16cid:paraId="17F663C9" w16cid:durableId="2AF174C1"/>
  <w16cid:commentId w16cid:paraId="74595D28" w16cid:durableId="2AF174C2"/>
  <w16cid:commentId w16cid:paraId="6037DD7E" w16cid:durableId="2AF174C3"/>
  <w16cid:commentId w16cid:paraId="7B8A91BC" w16cid:durableId="2AF174C4"/>
  <w16cid:commentId w16cid:paraId="6A9C3259" w16cid:durableId="2AF174C5"/>
  <w16cid:commentId w16cid:paraId="72B96CBB" w16cid:durableId="2AF174C6"/>
  <w16cid:commentId w16cid:paraId="6FAB0C82" w16cid:durableId="2AF174C7"/>
  <w16cid:commentId w16cid:paraId="172D85F7" w16cid:durableId="2AF174C8"/>
  <w16cid:commentId w16cid:paraId="4AD6C3D0" w16cid:durableId="2AF174C9"/>
  <w16cid:commentId w16cid:paraId="47DB1788" w16cid:durableId="2AF174CA"/>
  <w16cid:commentId w16cid:paraId="4FA5FA56" w16cid:durableId="2AF174CB"/>
  <w16cid:commentId w16cid:paraId="32DB524B" w16cid:durableId="2AF174CD"/>
  <w16cid:commentId w16cid:paraId="6751DBCD" w16cid:durableId="2AF174CE"/>
  <w16cid:commentId w16cid:paraId="367DD5BB" w16cid:durableId="2AF174CF"/>
  <w16cid:commentId w16cid:paraId="57CD0371" w16cid:durableId="2AF174D1"/>
  <w16cid:commentId w16cid:paraId="021A38D8" w16cid:durableId="2AF174D2"/>
  <w16cid:commentId w16cid:paraId="760C6F48" w16cid:durableId="2AF174D3"/>
  <w16cid:commentId w16cid:paraId="0666F0DB" w16cid:durableId="2AF174D4"/>
  <w16cid:commentId w16cid:paraId="70AC9672" w16cid:durableId="2AF174D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4C7D30" w14:textId="77777777" w:rsidR="00FA0032" w:rsidRDefault="00FA0032" w:rsidP="00907449">
      <w:r>
        <w:separator/>
      </w:r>
    </w:p>
  </w:endnote>
  <w:endnote w:type="continuationSeparator" w:id="0">
    <w:p w14:paraId="1BDC7C93" w14:textId="77777777" w:rsidR="00FA0032" w:rsidRDefault="00FA0032" w:rsidP="00907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9286272"/>
      <w:docPartObj>
        <w:docPartGallery w:val="Page Numbers (Bottom of Page)"/>
        <w:docPartUnique/>
      </w:docPartObj>
    </w:sdtPr>
    <w:sdtEndPr/>
    <w:sdtContent>
      <w:p w14:paraId="42BBF83C" w14:textId="29521A04" w:rsidR="00CC14A0" w:rsidRDefault="00CC14A0">
        <w:pPr>
          <w:pStyle w:val="ab"/>
          <w:jc w:val="center"/>
        </w:pPr>
        <w:r>
          <w:fldChar w:fldCharType="begin"/>
        </w:r>
        <w:r>
          <w:instrText>PAGE   \* MERGEFORMAT</w:instrText>
        </w:r>
        <w:r>
          <w:fldChar w:fldCharType="separate"/>
        </w:r>
        <w:r w:rsidR="005D17D6" w:rsidRPr="005D17D6">
          <w:rPr>
            <w:noProof/>
            <w:lang w:val="ja-JP"/>
          </w:rPr>
          <w:t>1</w:t>
        </w:r>
        <w:r>
          <w:fldChar w:fldCharType="end"/>
        </w:r>
      </w:p>
    </w:sdtContent>
  </w:sdt>
  <w:p w14:paraId="5A41ACDB" w14:textId="77777777" w:rsidR="00703454" w:rsidRDefault="00703454">
    <w:pPr>
      <w:pStyle w:val="a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9254059"/>
      <w:docPartObj>
        <w:docPartGallery w:val="Page Numbers (Bottom of Page)"/>
        <w:docPartUnique/>
      </w:docPartObj>
    </w:sdtPr>
    <w:sdtEndPr/>
    <w:sdtContent>
      <w:p w14:paraId="5D4A32BF" w14:textId="10305715" w:rsidR="00703454" w:rsidRDefault="00703454" w:rsidP="0009533A">
        <w:pPr>
          <w:pStyle w:val="ab"/>
        </w:pPr>
        <w:r>
          <w:rPr>
            <w:rFonts w:hint="eastAsia"/>
          </w:rPr>
          <w:t xml:space="preserve">　　　　　　　　　　　　　　　　　　　　　　　</w:t>
        </w:r>
      </w:p>
    </w:sdtContent>
  </w:sdt>
  <w:p w14:paraId="74079EB6" w14:textId="77777777" w:rsidR="00703454" w:rsidRDefault="00703454">
    <w:pPr>
      <w:pStyle w:val="ab"/>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6683440"/>
      <w:docPartObj>
        <w:docPartGallery w:val="Page Numbers (Bottom of Page)"/>
        <w:docPartUnique/>
      </w:docPartObj>
    </w:sdtPr>
    <w:sdtEndPr/>
    <w:sdtContent>
      <w:p w14:paraId="4FCD8B6F" w14:textId="34E04FA6" w:rsidR="00703454" w:rsidRDefault="00703454">
        <w:pPr>
          <w:pStyle w:val="ab"/>
          <w:jc w:val="center"/>
        </w:pPr>
        <w:r>
          <w:fldChar w:fldCharType="begin"/>
        </w:r>
        <w:r>
          <w:instrText>PAGE   \* MERGEFORMAT</w:instrText>
        </w:r>
        <w:r>
          <w:fldChar w:fldCharType="separate"/>
        </w:r>
        <w:r w:rsidR="005D17D6" w:rsidRPr="005D17D6">
          <w:rPr>
            <w:noProof/>
            <w:lang w:val="ja-JP"/>
          </w:rPr>
          <w:t>10</w:t>
        </w:r>
        <w:r>
          <w:fldChar w:fldCharType="end"/>
        </w:r>
      </w:p>
    </w:sdtContent>
  </w:sdt>
  <w:p w14:paraId="3D5215F4" w14:textId="77777777" w:rsidR="00703454" w:rsidRDefault="00703454">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08245A" w14:textId="77777777" w:rsidR="00FA0032" w:rsidRDefault="00FA0032" w:rsidP="00907449">
      <w:r>
        <w:separator/>
      </w:r>
    </w:p>
  </w:footnote>
  <w:footnote w:type="continuationSeparator" w:id="0">
    <w:p w14:paraId="5EBCC3DB" w14:textId="77777777" w:rsidR="00FA0032" w:rsidRDefault="00FA0032" w:rsidP="009074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D190E"/>
    <w:multiLevelType w:val="hybridMultilevel"/>
    <w:tmpl w:val="017ADDDE"/>
    <w:lvl w:ilvl="0" w:tplc="BDEA3C12">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7416DED"/>
    <w:multiLevelType w:val="hybridMultilevel"/>
    <w:tmpl w:val="9D380910"/>
    <w:lvl w:ilvl="0" w:tplc="B3788D1A">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39FE128D"/>
    <w:multiLevelType w:val="hybridMultilevel"/>
    <w:tmpl w:val="F08A68A2"/>
    <w:lvl w:ilvl="0" w:tplc="8188DB9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531803F0"/>
    <w:multiLevelType w:val="hybridMultilevel"/>
    <w:tmpl w:val="AB8835DE"/>
    <w:lvl w:ilvl="0" w:tplc="9D44E9D2">
      <w:start w:val="1"/>
      <w:numFmt w:val="decimalEnclosedCircle"/>
      <w:lvlText w:val="%1"/>
      <w:lvlJc w:val="left"/>
      <w:pPr>
        <w:ind w:left="644"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60920A7B"/>
    <w:multiLevelType w:val="hybridMultilevel"/>
    <w:tmpl w:val="C94E5B80"/>
    <w:lvl w:ilvl="0" w:tplc="621E9CE0">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7A236E90"/>
    <w:multiLevelType w:val="hybridMultilevel"/>
    <w:tmpl w:val="C1546AEC"/>
    <w:lvl w:ilvl="0" w:tplc="D31A1A88">
      <w:start w:val="1"/>
      <w:numFmt w:val="decimalEnclosedCircle"/>
      <w:lvlText w:val="%1"/>
      <w:lvlJc w:val="left"/>
      <w:pPr>
        <w:ind w:left="600" w:hanging="360"/>
      </w:pPr>
      <w:rPr>
        <w:rFonts w:ascii="ＭＳ 明朝" w:eastAsia="ＭＳ 明朝" w:hAnsi="ＭＳ 明朝"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 w:numId="2">
    <w:abstractNumId w:val="3"/>
  </w:num>
  <w:num w:numId="3">
    <w:abstractNumId w:val="5"/>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68"/>
  <w:displayHorizontalDrawingGridEvery w:val="0"/>
  <w:displayVerticalDrawingGridEvery w:val="2"/>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5601"/>
    <w:rsid w:val="000254CC"/>
    <w:rsid w:val="000260D9"/>
    <w:rsid w:val="00027FD3"/>
    <w:rsid w:val="00030C8F"/>
    <w:rsid w:val="00040C30"/>
    <w:rsid w:val="00050788"/>
    <w:rsid w:val="00052777"/>
    <w:rsid w:val="00056F94"/>
    <w:rsid w:val="00075054"/>
    <w:rsid w:val="000822CD"/>
    <w:rsid w:val="0008575E"/>
    <w:rsid w:val="00085AC2"/>
    <w:rsid w:val="000930CA"/>
    <w:rsid w:val="0009457D"/>
    <w:rsid w:val="0009533A"/>
    <w:rsid w:val="00096FE3"/>
    <w:rsid w:val="000B220A"/>
    <w:rsid w:val="000C3024"/>
    <w:rsid w:val="000C6E86"/>
    <w:rsid w:val="000E43AD"/>
    <w:rsid w:val="000F4167"/>
    <w:rsid w:val="000F47C7"/>
    <w:rsid w:val="000F5954"/>
    <w:rsid w:val="00121467"/>
    <w:rsid w:val="00144498"/>
    <w:rsid w:val="00161BC9"/>
    <w:rsid w:val="001848EB"/>
    <w:rsid w:val="00186CE5"/>
    <w:rsid w:val="00192C49"/>
    <w:rsid w:val="001A3C40"/>
    <w:rsid w:val="001A7481"/>
    <w:rsid w:val="001C0BB8"/>
    <w:rsid w:val="001C52EF"/>
    <w:rsid w:val="001C7D9F"/>
    <w:rsid w:val="001D3923"/>
    <w:rsid w:val="00215705"/>
    <w:rsid w:val="0022610A"/>
    <w:rsid w:val="00231127"/>
    <w:rsid w:val="00231F60"/>
    <w:rsid w:val="0024623B"/>
    <w:rsid w:val="00251AE5"/>
    <w:rsid w:val="002560B2"/>
    <w:rsid w:val="002560BD"/>
    <w:rsid w:val="002577D5"/>
    <w:rsid w:val="00260D38"/>
    <w:rsid w:val="0026225F"/>
    <w:rsid w:val="00267D0F"/>
    <w:rsid w:val="00273A8C"/>
    <w:rsid w:val="00292BA1"/>
    <w:rsid w:val="00293BA9"/>
    <w:rsid w:val="002A0CF4"/>
    <w:rsid w:val="002A5F9D"/>
    <w:rsid w:val="002B12DE"/>
    <w:rsid w:val="002B3E56"/>
    <w:rsid w:val="002B6A07"/>
    <w:rsid w:val="002C0E06"/>
    <w:rsid w:val="002C56EB"/>
    <w:rsid w:val="002D2D4A"/>
    <w:rsid w:val="002E5D69"/>
    <w:rsid w:val="002E672F"/>
    <w:rsid w:val="002F56DB"/>
    <w:rsid w:val="003011CE"/>
    <w:rsid w:val="003239E9"/>
    <w:rsid w:val="00327173"/>
    <w:rsid w:val="00330461"/>
    <w:rsid w:val="00334A8D"/>
    <w:rsid w:val="00342373"/>
    <w:rsid w:val="00357377"/>
    <w:rsid w:val="00357D33"/>
    <w:rsid w:val="00365289"/>
    <w:rsid w:val="003837AC"/>
    <w:rsid w:val="00386E0C"/>
    <w:rsid w:val="00394014"/>
    <w:rsid w:val="00395F3A"/>
    <w:rsid w:val="003A023F"/>
    <w:rsid w:val="003A558A"/>
    <w:rsid w:val="003A7F8F"/>
    <w:rsid w:val="003B58EF"/>
    <w:rsid w:val="003B766B"/>
    <w:rsid w:val="003D3E8D"/>
    <w:rsid w:val="003F1374"/>
    <w:rsid w:val="00407B4F"/>
    <w:rsid w:val="00414446"/>
    <w:rsid w:val="00416A54"/>
    <w:rsid w:val="0042292E"/>
    <w:rsid w:val="00426DF8"/>
    <w:rsid w:val="004279F9"/>
    <w:rsid w:val="00434490"/>
    <w:rsid w:val="00436B51"/>
    <w:rsid w:val="00437D85"/>
    <w:rsid w:val="00456341"/>
    <w:rsid w:val="00470C38"/>
    <w:rsid w:val="00475C7B"/>
    <w:rsid w:val="0049428A"/>
    <w:rsid w:val="00497A46"/>
    <w:rsid w:val="004A4641"/>
    <w:rsid w:val="004A5A3A"/>
    <w:rsid w:val="004B02F9"/>
    <w:rsid w:val="004B300B"/>
    <w:rsid w:val="004B334B"/>
    <w:rsid w:val="004B42AE"/>
    <w:rsid w:val="004B61A5"/>
    <w:rsid w:val="004C08E6"/>
    <w:rsid w:val="004C351D"/>
    <w:rsid w:val="004C63C0"/>
    <w:rsid w:val="004C6CC8"/>
    <w:rsid w:val="004C7D2F"/>
    <w:rsid w:val="004D5999"/>
    <w:rsid w:val="004E0614"/>
    <w:rsid w:val="004E65A5"/>
    <w:rsid w:val="004E7D17"/>
    <w:rsid w:val="00504F3A"/>
    <w:rsid w:val="00506572"/>
    <w:rsid w:val="00511FF5"/>
    <w:rsid w:val="005146C9"/>
    <w:rsid w:val="0051480F"/>
    <w:rsid w:val="00521E21"/>
    <w:rsid w:val="005340D4"/>
    <w:rsid w:val="005403C5"/>
    <w:rsid w:val="005431E6"/>
    <w:rsid w:val="00583824"/>
    <w:rsid w:val="00592F66"/>
    <w:rsid w:val="0059685F"/>
    <w:rsid w:val="005C378A"/>
    <w:rsid w:val="005D17D6"/>
    <w:rsid w:val="005E1651"/>
    <w:rsid w:val="005E35B2"/>
    <w:rsid w:val="005E6451"/>
    <w:rsid w:val="00610735"/>
    <w:rsid w:val="0061235A"/>
    <w:rsid w:val="00615CDD"/>
    <w:rsid w:val="00651435"/>
    <w:rsid w:val="00660311"/>
    <w:rsid w:val="00662AB5"/>
    <w:rsid w:val="00666ABD"/>
    <w:rsid w:val="006812A6"/>
    <w:rsid w:val="00684144"/>
    <w:rsid w:val="00686A17"/>
    <w:rsid w:val="0068777D"/>
    <w:rsid w:val="006A5F3A"/>
    <w:rsid w:val="006C3B15"/>
    <w:rsid w:val="006E32E9"/>
    <w:rsid w:val="006F2B5D"/>
    <w:rsid w:val="007003D9"/>
    <w:rsid w:val="00703454"/>
    <w:rsid w:val="007046E1"/>
    <w:rsid w:val="007055A1"/>
    <w:rsid w:val="00710433"/>
    <w:rsid w:val="00716F54"/>
    <w:rsid w:val="00724991"/>
    <w:rsid w:val="00726018"/>
    <w:rsid w:val="007329F2"/>
    <w:rsid w:val="00736BFF"/>
    <w:rsid w:val="00765134"/>
    <w:rsid w:val="0076774C"/>
    <w:rsid w:val="00782F89"/>
    <w:rsid w:val="00786DDB"/>
    <w:rsid w:val="00797FB0"/>
    <w:rsid w:val="007A26CF"/>
    <w:rsid w:val="007A58E6"/>
    <w:rsid w:val="007B0CAF"/>
    <w:rsid w:val="007B10AD"/>
    <w:rsid w:val="007B2E25"/>
    <w:rsid w:val="007B5BCD"/>
    <w:rsid w:val="007C2136"/>
    <w:rsid w:val="007C71A5"/>
    <w:rsid w:val="007D1FBE"/>
    <w:rsid w:val="007D7ED8"/>
    <w:rsid w:val="007E1A86"/>
    <w:rsid w:val="007E2107"/>
    <w:rsid w:val="007E2CA1"/>
    <w:rsid w:val="007F04BD"/>
    <w:rsid w:val="0080478C"/>
    <w:rsid w:val="00816934"/>
    <w:rsid w:val="008441E1"/>
    <w:rsid w:val="008464A2"/>
    <w:rsid w:val="00846F70"/>
    <w:rsid w:val="00853C34"/>
    <w:rsid w:val="00860B1D"/>
    <w:rsid w:val="00864BD7"/>
    <w:rsid w:val="00870F6F"/>
    <w:rsid w:val="00882989"/>
    <w:rsid w:val="00887235"/>
    <w:rsid w:val="008906B9"/>
    <w:rsid w:val="00897DC6"/>
    <w:rsid w:val="008B2324"/>
    <w:rsid w:val="008D579E"/>
    <w:rsid w:val="008E2DFB"/>
    <w:rsid w:val="008E3D26"/>
    <w:rsid w:val="008F5601"/>
    <w:rsid w:val="00904AC4"/>
    <w:rsid w:val="00907449"/>
    <w:rsid w:val="00923311"/>
    <w:rsid w:val="009247D2"/>
    <w:rsid w:val="00935061"/>
    <w:rsid w:val="0093735C"/>
    <w:rsid w:val="00947725"/>
    <w:rsid w:val="00962090"/>
    <w:rsid w:val="00970220"/>
    <w:rsid w:val="009740EA"/>
    <w:rsid w:val="00982DD2"/>
    <w:rsid w:val="009900E7"/>
    <w:rsid w:val="009978E5"/>
    <w:rsid w:val="009A6064"/>
    <w:rsid w:val="009B0B28"/>
    <w:rsid w:val="009B2A15"/>
    <w:rsid w:val="009C0A78"/>
    <w:rsid w:val="009C3F0F"/>
    <w:rsid w:val="009C7217"/>
    <w:rsid w:val="009C7866"/>
    <w:rsid w:val="009D3F2D"/>
    <w:rsid w:val="009D4F6F"/>
    <w:rsid w:val="009E5E36"/>
    <w:rsid w:val="009E79B3"/>
    <w:rsid w:val="009F1A36"/>
    <w:rsid w:val="009F789E"/>
    <w:rsid w:val="00A0126E"/>
    <w:rsid w:val="00A02B52"/>
    <w:rsid w:val="00A17028"/>
    <w:rsid w:val="00A24E66"/>
    <w:rsid w:val="00A26211"/>
    <w:rsid w:val="00A26C34"/>
    <w:rsid w:val="00A34A72"/>
    <w:rsid w:val="00A36350"/>
    <w:rsid w:val="00A40AEE"/>
    <w:rsid w:val="00A4381D"/>
    <w:rsid w:val="00A44639"/>
    <w:rsid w:val="00A52508"/>
    <w:rsid w:val="00A57D46"/>
    <w:rsid w:val="00AB6EFE"/>
    <w:rsid w:val="00AD35A0"/>
    <w:rsid w:val="00AD3FAD"/>
    <w:rsid w:val="00AD6AD5"/>
    <w:rsid w:val="00AD7B9D"/>
    <w:rsid w:val="00AE0039"/>
    <w:rsid w:val="00AE4194"/>
    <w:rsid w:val="00AF60AE"/>
    <w:rsid w:val="00B00289"/>
    <w:rsid w:val="00B007BD"/>
    <w:rsid w:val="00B03901"/>
    <w:rsid w:val="00B0420D"/>
    <w:rsid w:val="00B05E8E"/>
    <w:rsid w:val="00B239C1"/>
    <w:rsid w:val="00B30C3E"/>
    <w:rsid w:val="00B33BC0"/>
    <w:rsid w:val="00B53E55"/>
    <w:rsid w:val="00B82578"/>
    <w:rsid w:val="00B942B5"/>
    <w:rsid w:val="00BA3848"/>
    <w:rsid w:val="00BC4CD6"/>
    <w:rsid w:val="00BD4CB4"/>
    <w:rsid w:val="00C1085C"/>
    <w:rsid w:val="00C1093F"/>
    <w:rsid w:val="00C11D0C"/>
    <w:rsid w:val="00C278D3"/>
    <w:rsid w:val="00C32222"/>
    <w:rsid w:val="00C32633"/>
    <w:rsid w:val="00C331EA"/>
    <w:rsid w:val="00C37C82"/>
    <w:rsid w:val="00C37E3F"/>
    <w:rsid w:val="00C64EC1"/>
    <w:rsid w:val="00C804D1"/>
    <w:rsid w:val="00CA235C"/>
    <w:rsid w:val="00CB41A0"/>
    <w:rsid w:val="00CB71D1"/>
    <w:rsid w:val="00CC14A0"/>
    <w:rsid w:val="00CC3B1B"/>
    <w:rsid w:val="00CC79DE"/>
    <w:rsid w:val="00CD0E8D"/>
    <w:rsid w:val="00CD7044"/>
    <w:rsid w:val="00D1751D"/>
    <w:rsid w:val="00D20B0E"/>
    <w:rsid w:val="00D25BB6"/>
    <w:rsid w:val="00D277A5"/>
    <w:rsid w:val="00D56363"/>
    <w:rsid w:val="00D76A96"/>
    <w:rsid w:val="00D76EDF"/>
    <w:rsid w:val="00D863B2"/>
    <w:rsid w:val="00D95E04"/>
    <w:rsid w:val="00DC53BB"/>
    <w:rsid w:val="00DD4189"/>
    <w:rsid w:val="00DE17D8"/>
    <w:rsid w:val="00DE4F54"/>
    <w:rsid w:val="00DE7BE8"/>
    <w:rsid w:val="00DE7BF0"/>
    <w:rsid w:val="00E0295F"/>
    <w:rsid w:val="00E067AA"/>
    <w:rsid w:val="00E126BF"/>
    <w:rsid w:val="00E251CD"/>
    <w:rsid w:val="00E3490B"/>
    <w:rsid w:val="00E53E87"/>
    <w:rsid w:val="00E6240B"/>
    <w:rsid w:val="00E633C7"/>
    <w:rsid w:val="00E67516"/>
    <w:rsid w:val="00E67592"/>
    <w:rsid w:val="00E71321"/>
    <w:rsid w:val="00E879F5"/>
    <w:rsid w:val="00E92073"/>
    <w:rsid w:val="00E961CA"/>
    <w:rsid w:val="00E96589"/>
    <w:rsid w:val="00EA2770"/>
    <w:rsid w:val="00EA3EAA"/>
    <w:rsid w:val="00EA50A4"/>
    <w:rsid w:val="00EC41C9"/>
    <w:rsid w:val="00ED7A48"/>
    <w:rsid w:val="00EE0B25"/>
    <w:rsid w:val="00EE0F23"/>
    <w:rsid w:val="00EE2356"/>
    <w:rsid w:val="00EE3371"/>
    <w:rsid w:val="00EF4C9E"/>
    <w:rsid w:val="00EF6086"/>
    <w:rsid w:val="00F000DB"/>
    <w:rsid w:val="00F0351D"/>
    <w:rsid w:val="00F234A6"/>
    <w:rsid w:val="00F3612F"/>
    <w:rsid w:val="00F471C5"/>
    <w:rsid w:val="00F54F5D"/>
    <w:rsid w:val="00F55775"/>
    <w:rsid w:val="00F56459"/>
    <w:rsid w:val="00F606D6"/>
    <w:rsid w:val="00F623F8"/>
    <w:rsid w:val="00F644F4"/>
    <w:rsid w:val="00F649D6"/>
    <w:rsid w:val="00F87411"/>
    <w:rsid w:val="00F954B9"/>
    <w:rsid w:val="00FA0032"/>
    <w:rsid w:val="00FB1882"/>
    <w:rsid w:val="00FB198F"/>
    <w:rsid w:val="00FC0881"/>
    <w:rsid w:val="00FC3CB6"/>
    <w:rsid w:val="00FD2D25"/>
    <w:rsid w:val="00FE5821"/>
    <w:rsid w:val="00FF02B8"/>
    <w:rsid w:val="00FF3B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B516929"/>
  <w15:chartTrackingRefBased/>
  <w15:docId w15:val="{CEEE3127-0988-4B5D-9ADC-01537A8AFF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365289"/>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4B02F9"/>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4B02F9"/>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E633C7"/>
  </w:style>
  <w:style w:type="character" w:customStyle="1" w:styleId="a4">
    <w:name w:val="日付 (文字)"/>
    <w:basedOn w:val="a0"/>
    <w:link w:val="a3"/>
    <w:uiPriority w:val="99"/>
    <w:semiHidden/>
    <w:rsid w:val="00E633C7"/>
  </w:style>
  <w:style w:type="character" w:customStyle="1" w:styleId="10">
    <w:name w:val="見出し 1 (文字)"/>
    <w:basedOn w:val="a0"/>
    <w:link w:val="1"/>
    <w:uiPriority w:val="9"/>
    <w:rsid w:val="00365289"/>
    <w:rPr>
      <w:rFonts w:asciiTheme="majorHAnsi" w:eastAsiaTheme="majorEastAsia" w:hAnsiTheme="majorHAnsi" w:cstheme="majorBidi"/>
      <w:sz w:val="24"/>
      <w:szCs w:val="24"/>
    </w:rPr>
  </w:style>
  <w:style w:type="paragraph" w:styleId="a5">
    <w:name w:val="TOC Heading"/>
    <w:basedOn w:val="1"/>
    <w:next w:val="a"/>
    <w:uiPriority w:val="39"/>
    <w:unhideWhenUsed/>
    <w:qFormat/>
    <w:rsid w:val="00365289"/>
    <w:pPr>
      <w:keepLines/>
      <w:widowControl/>
      <w:spacing w:before="240" w:line="259" w:lineRule="auto"/>
      <w:jc w:val="left"/>
      <w:outlineLvl w:val="9"/>
    </w:pPr>
    <w:rPr>
      <w:color w:val="2E74B5" w:themeColor="accent1" w:themeShade="BF"/>
      <w:kern w:val="0"/>
      <w:sz w:val="32"/>
      <w:szCs w:val="32"/>
    </w:rPr>
  </w:style>
  <w:style w:type="paragraph" w:styleId="21">
    <w:name w:val="toc 2"/>
    <w:basedOn w:val="a"/>
    <w:next w:val="a"/>
    <w:autoRedefine/>
    <w:uiPriority w:val="39"/>
    <w:unhideWhenUsed/>
    <w:rsid w:val="004B02F9"/>
    <w:pPr>
      <w:widowControl/>
      <w:spacing w:after="100" w:line="259" w:lineRule="auto"/>
      <w:ind w:left="220"/>
      <w:jc w:val="left"/>
    </w:pPr>
    <w:rPr>
      <w:rFonts w:cs="Times New Roman"/>
      <w:kern w:val="0"/>
      <w:sz w:val="22"/>
    </w:rPr>
  </w:style>
  <w:style w:type="paragraph" w:styleId="11">
    <w:name w:val="toc 1"/>
    <w:basedOn w:val="a"/>
    <w:next w:val="a"/>
    <w:autoRedefine/>
    <w:uiPriority w:val="39"/>
    <w:unhideWhenUsed/>
    <w:rsid w:val="009C3F0F"/>
    <w:pPr>
      <w:widowControl/>
      <w:tabs>
        <w:tab w:val="right" w:leader="dot" w:pos="9628"/>
      </w:tabs>
      <w:jc w:val="left"/>
    </w:pPr>
    <w:rPr>
      <w:rFonts w:cs="Times New Roman"/>
      <w:kern w:val="0"/>
      <w:sz w:val="22"/>
    </w:rPr>
  </w:style>
  <w:style w:type="paragraph" w:styleId="31">
    <w:name w:val="toc 3"/>
    <w:basedOn w:val="a"/>
    <w:next w:val="a"/>
    <w:autoRedefine/>
    <w:uiPriority w:val="39"/>
    <w:unhideWhenUsed/>
    <w:rsid w:val="004B02F9"/>
    <w:pPr>
      <w:widowControl/>
      <w:spacing w:after="100" w:line="259" w:lineRule="auto"/>
      <w:ind w:left="440"/>
      <w:jc w:val="left"/>
    </w:pPr>
    <w:rPr>
      <w:rFonts w:cs="Times New Roman"/>
      <w:kern w:val="0"/>
      <w:sz w:val="22"/>
    </w:rPr>
  </w:style>
  <w:style w:type="character" w:customStyle="1" w:styleId="20">
    <w:name w:val="見出し 2 (文字)"/>
    <w:basedOn w:val="a0"/>
    <w:link w:val="2"/>
    <w:uiPriority w:val="9"/>
    <w:rsid w:val="004B02F9"/>
    <w:rPr>
      <w:rFonts w:asciiTheme="majorHAnsi" w:eastAsiaTheme="majorEastAsia" w:hAnsiTheme="majorHAnsi" w:cstheme="majorBidi"/>
    </w:rPr>
  </w:style>
  <w:style w:type="character" w:customStyle="1" w:styleId="30">
    <w:name w:val="見出し 3 (文字)"/>
    <w:basedOn w:val="a0"/>
    <w:link w:val="3"/>
    <w:uiPriority w:val="9"/>
    <w:rsid w:val="004B02F9"/>
    <w:rPr>
      <w:rFonts w:asciiTheme="majorHAnsi" w:eastAsiaTheme="majorEastAsia" w:hAnsiTheme="majorHAnsi" w:cstheme="majorBidi"/>
    </w:rPr>
  </w:style>
  <w:style w:type="character" w:styleId="a6">
    <w:name w:val="Hyperlink"/>
    <w:basedOn w:val="a0"/>
    <w:uiPriority w:val="99"/>
    <w:unhideWhenUsed/>
    <w:rsid w:val="004B02F9"/>
    <w:rPr>
      <w:color w:val="0563C1" w:themeColor="hyperlink"/>
      <w:u w:val="single"/>
    </w:rPr>
  </w:style>
  <w:style w:type="paragraph" w:styleId="a7">
    <w:name w:val="Balloon Text"/>
    <w:basedOn w:val="a"/>
    <w:link w:val="a8"/>
    <w:uiPriority w:val="99"/>
    <w:semiHidden/>
    <w:unhideWhenUsed/>
    <w:rsid w:val="00E6240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6240B"/>
    <w:rPr>
      <w:rFonts w:asciiTheme="majorHAnsi" w:eastAsiaTheme="majorEastAsia" w:hAnsiTheme="majorHAnsi" w:cstheme="majorBidi"/>
      <w:sz w:val="18"/>
      <w:szCs w:val="18"/>
    </w:rPr>
  </w:style>
  <w:style w:type="paragraph" w:styleId="a9">
    <w:name w:val="header"/>
    <w:basedOn w:val="a"/>
    <w:link w:val="aa"/>
    <w:uiPriority w:val="99"/>
    <w:unhideWhenUsed/>
    <w:rsid w:val="00907449"/>
    <w:pPr>
      <w:tabs>
        <w:tab w:val="center" w:pos="4252"/>
        <w:tab w:val="right" w:pos="8504"/>
      </w:tabs>
      <w:snapToGrid w:val="0"/>
    </w:pPr>
  </w:style>
  <w:style w:type="character" w:customStyle="1" w:styleId="aa">
    <w:name w:val="ヘッダー (文字)"/>
    <w:basedOn w:val="a0"/>
    <w:link w:val="a9"/>
    <w:uiPriority w:val="99"/>
    <w:rsid w:val="00907449"/>
  </w:style>
  <w:style w:type="paragraph" w:styleId="ab">
    <w:name w:val="footer"/>
    <w:basedOn w:val="a"/>
    <w:link w:val="ac"/>
    <w:uiPriority w:val="99"/>
    <w:unhideWhenUsed/>
    <w:rsid w:val="00907449"/>
    <w:pPr>
      <w:tabs>
        <w:tab w:val="center" w:pos="4252"/>
        <w:tab w:val="right" w:pos="8504"/>
      </w:tabs>
      <w:snapToGrid w:val="0"/>
    </w:pPr>
  </w:style>
  <w:style w:type="character" w:customStyle="1" w:styleId="ac">
    <w:name w:val="フッター (文字)"/>
    <w:basedOn w:val="a0"/>
    <w:link w:val="ab"/>
    <w:uiPriority w:val="99"/>
    <w:rsid w:val="00907449"/>
  </w:style>
  <w:style w:type="table" w:styleId="ad">
    <w:name w:val="Table Grid"/>
    <w:basedOn w:val="a1"/>
    <w:uiPriority w:val="39"/>
    <w:rsid w:val="00A26C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947725"/>
    <w:pPr>
      <w:ind w:leftChars="400" w:left="840"/>
    </w:pPr>
  </w:style>
  <w:style w:type="character" w:styleId="af">
    <w:name w:val="FollowedHyperlink"/>
    <w:basedOn w:val="a0"/>
    <w:uiPriority w:val="99"/>
    <w:semiHidden/>
    <w:unhideWhenUsed/>
    <w:rsid w:val="00E67516"/>
    <w:rPr>
      <w:color w:val="954F72" w:themeColor="followedHyperlink"/>
      <w:u w:val="single"/>
    </w:rPr>
  </w:style>
  <w:style w:type="character" w:styleId="af0">
    <w:name w:val="annotation reference"/>
    <w:basedOn w:val="a0"/>
    <w:uiPriority w:val="99"/>
    <w:semiHidden/>
    <w:unhideWhenUsed/>
    <w:rsid w:val="009C0A78"/>
    <w:rPr>
      <w:sz w:val="18"/>
      <w:szCs w:val="18"/>
    </w:rPr>
  </w:style>
  <w:style w:type="paragraph" w:styleId="af1">
    <w:name w:val="annotation text"/>
    <w:basedOn w:val="a"/>
    <w:link w:val="af2"/>
    <w:uiPriority w:val="99"/>
    <w:semiHidden/>
    <w:unhideWhenUsed/>
    <w:rsid w:val="009C0A78"/>
    <w:pPr>
      <w:jc w:val="left"/>
    </w:pPr>
  </w:style>
  <w:style w:type="character" w:customStyle="1" w:styleId="af2">
    <w:name w:val="コメント文字列 (文字)"/>
    <w:basedOn w:val="a0"/>
    <w:link w:val="af1"/>
    <w:uiPriority w:val="99"/>
    <w:semiHidden/>
    <w:rsid w:val="009C0A78"/>
  </w:style>
  <w:style w:type="paragraph" w:styleId="af3">
    <w:name w:val="annotation subject"/>
    <w:basedOn w:val="af1"/>
    <w:next w:val="af1"/>
    <w:link w:val="af4"/>
    <w:uiPriority w:val="99"/>
    <w:semiHidden/>
    <w:unhideWhenUsed/>
    <w:rsid w:val="009C0A78"/>
    <w:rPr>
      <w:b/>
      <w:bCs/>
    </w:rPr>
  </w:style>
  <w:style w:type="character" w:customStyle="1" w:styleId="af4">
    <w:name w:val="コメント内容 (文字)"/>
    <w:basedOn w:val="af2"/>
    <w:link w:val="af3"/>
    <w:uiPriority w:val="99"/>
    <w:semiHidden/>
    <w:rsid w:val="009C0A78"/>
    <w:rPr>
      <w:b/>
      <w:bCs/>
    </w:rPr>
  </w:style>
  <w:style w:type="character" w:styleId="af5">
    <w:name w:val="line number"/>
    <w:basedOn w:val="a0"/>
    <w:uiPriority w:val="99"/>
    <w:semiHidden/>
    <w:unhideWhenUsed/>
    <w:rsid w:val="00CC14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microsoft.com/office/2016/09/relationships/commentsIds" Target="commentsId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A8B357B-44DB-4F56-9520-CA67222512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15</Pages>
  <Words>2556</Words>
  <Characters>14572</Characters>
  <Application>Microsoft Office Word</Application>
  <DocSecurity>0</DocSecurity>
  <Lines>121</Lines>
  <Paragraphs>34</Paragraphs>
  <ScaleCrop>false</ScaleCrop>
  <HeadingPairs>
    <vt:vector size="2" baseType="variant">
      <vt:variant>
        <vt:lpstr>タイトル</vt:lpstr>
      </vt:variant>
      <vt:variant>
        <vt:i4>1</vt:i4>
      </vt:variant>
    </vt:vector>
  </HeadingPairs>
  <TitlesOfParts>
    <vt:vector size="1" baseType="lpstr">
      <vt:lpstr/>
    </vt:vector>
  </TitlesOfParts>
  <Company>湖西職業訓練センター</Company>
  <LinksUpToDate>false</LinksUpToDate>
  <CharactersWithSpaces>17094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SOMU</dc:creator>
  <cp:keywords/>
  <dc:description/>
  <cp:lastModifiedBy>浜松市教育委員会</cp:lastModifiedBy>
  <cp:revision>7</cp:revision>
  <cp:lastPrinted>2025-03-10T23:46:00Z</cp:lastPrinted>
  <dcterms:created xsi:type="dcterms:W3CDTF">2025-01-23T02:33:00Z</dcterms:created>
  <dcterms:modified xsi:type="dcterms:W3CDTF">2025-03-11T02:08:00Z</dcterms:modified>
</cp:coreProperties>
</file>